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42" w:rsidRPr="00184B98" w:rsidRDefault="00BC7142" w:rsidP="00BC7142">
      <w:pPr>
        <w:jc w:val="center"/>
        <w:rPr>
          <w:b/>
          <w:sz w:val="28"/>
          <w:szCs w:val="28"/>
        </w:rPr>
      </w:pPr>
      <w:r w:rsidRPr="00184B98">
        <w:rPr>
          <w:b/>
          <w:sz w:val="28"/>
          <w:szCs w:val="28"/>
        </w:rPr>
        <w:t>Муниципальное общеобразовательное учреждение</w:t>
      </w:r>
    </w:p>
    <w:p w:rsidR="00BC7142" w:rsidRPr="00184B98" w:rsidRDefault="00BC7142" w:rsidP="00BC7142">
      <w:pPr>
        <w:jc w:val="center"/>
        <w:rPr>
          <w:b/>
          <w:sz w:val="28"/>
          <w:szCs w:val="28"/>
        </w:rPr>
      </w:pPr>
      <w:r w:rsidRPr="00184B98">
        <w:rPr>
          <w:b/>
          <w:sz w:val="28"/>
          <w:szCs w:val="28"/>
        </w:rPr>
        <w:t>«</w:t>
      </w:r>
      <w:proofErr w:type="spellStart"/>
      <w:r w:rsidRPr="00184B98">
        <w:rPr>
          <w:b/>
          <w:sz w:val="28"/>
          <w:szCs w:val="28"/>
        </w:rPr>
        <w:t>Деевская</w:t>
      </w:r>
      <w:proofErr w:type="spellEnd"/>
      <w:r w:rsidRPr="00184B98">
        <w:rPr>
          <w:b/>
          <w:sz w:val="28"/>
          <w:szCs w:val="28"/>
        </w:rPr>
        <w:t xml:space="preserve"> средняя общеобразовательная школа»</w:t>
      </w:r>
    </w:p>
    <w:p w:rsidR="00BC7142" w:rsidRPr="00184B98" w:rsidRDefault="00BC7142" w:rsidP="00BC7142">
      <w:pPr>
        <w:jc w:val="center"/>
        <w:rPr>
          <w:b/>
          <w:sz w:val="28"/>
          <w:szCs w:val="28"/>
        </w:rPr>
      </w:pPr>
    </w:p>
    <w:p w:rsidR="00BC7142" w:rsidRDefault="00BC7142" w:rsidP="00BC7142">
      <w:pPr>
        <w:rPr>
          <w:b/>
          <w:sz w:val="28"/>
          <w:szCs w:val="28"/>
        </w:rPr>
      </w:pPr>
      <w:r w:rsidRPr="00184B98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Утвержден</w:t>
      </w:r>
    </w:p>
    <w:p w:rsidR="00BC7142" w:rsidRDefault="00BC7142" w:rsidP="00BC7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Приказ №</w:t>
      </w:r>
      <w:proofErr w:type="spellStart"/>
      <w:r>
        <w:rPr>
          <w:b/>
          <w:sz w:val="28"/>
          <w:szCs w:val="28"/>
        </w:rPr>
        <w:t>_____от</w:t>
      </w:r>
      <w:proofErr w:type="spellEnd"/>
      <w:r>
        <w:rPr>
          <w:b/>
          <w:sz w:val="28"/>
          <w:szCs w:val="28"/>
        </w:rPr>
        <w:t xml:space="preserve"> «_____»_________20___г.</w:t>
      </w:r>
    </w:p>
    <w:p w:rsidR="00BC7142" w:rsidRDefault="00BC7142" w:rsidP="00BC7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Директор МОУ «</w:t>
      </w:r>
      <w:proofErr w:type="spellStart"/>
      <w:r>
        <w:rPr>
          <w:b/>
          <w:sz w:val="28"/>
          <w:szCs w:val="28"/>
        </w:rPr>
        <w:t>Деевская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BC7142" w:rsidRDefault="00BC7142" w:rsidP="00BC7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_______________/</w:t>
      </w:r>
      <w:proofErr w:type="spellStart"/>
      <w:r>
        <w:rPr>
          <w:b/>
          <w:sz w:val="28"/>
          <w:szCs w:val="28"/>
        </w:rPr>
        <w:t>А.А.Жолобов</w:t>
      </w:r>
      <w:proofErr w:type="spellEnd"/>
      <w:r>
        <w:rPr>
          <w:b/>
          <w:sz w:val="28"/>
          <w:szCs w:val="28"/>
        </w:rPr>
        <w:t>/</w:t>
      </w:r>
    </w:p>
    <w:p w:rsidR="00BC7142" w:rsidRDefault="00BC7142" w:rsidP="00BC7142">
      <w:pPr>
        <w:rPr>
          <w:b/>
          <w:sz w:val="28"/>
          <w:szCs w:val="28"/>
        </w:rPr>
      </w:pPr>
    </w:p>
    <w:p w:rsidR="00BC7142" w:rsidRDefault="00BC7142" w:rsidP="00BC7142">
      <w:pPr>
        <w:rPr>
          <w:b/>
          <w:sz w:val="28"/>
          <w:szCs w:val="28"/>
        </w:rPr>
      </w:pPr>
    </w:p>
    <w:p w:rsidR="00BC7142" w:rsidRDefault="00BC7142" w:rsidP="00BC7142">
      <w:pPr>
        <w:rPr>
          <w:b/>
          <w:sz w:val="28"/>
          <w:szCs w:val="28"/>
        </w:rPr>
      </w:pPr>
      <w:r w:rsidRPr="00184B98">
        <w:rPr>
          <w:b/>
          <w:sz w:val="28"/>
          <w:szCs w:val="28"/>
        </w:rPr>
        <w:t xml:space="preserve">                                                                                 </w:t>
      </w:r>
    </w:p>
    <w:p w:rsidR="00BC7142" w:rsidRDefault="00BC7142" w:rsidP="00BC7142">
      <w:pPr>
        <w:rPr>
          <w:b/>
          <w:sz w:val="28"/>
          <w:szCs w:val="28"/>
        </w:rPr>
      </w:pPr>
    </w:p>
    <w:p w:rsidR="00BC7142" w:rsidRDefault="00BC7142" w:rsidP="00BC7142">
      <w:pPr>
        <w:rPr>
          <w:b/>
          <w:sz w:val="28"/>
          <w:szCs w:val="28"/>
        </w:rPr>
      </w:pPr>
    </w:p>
    <w:p w:rsidR="00BC7142" w:rsidRDefault="00BC7142" w:rsidP="00BC7142">
      <w:pPr>
        <w:rPr>
          <w:b/>
          <w:sz w:val="28"/>
          <w:szCs w:val="28"/>
        </w:rPr>
      </w:pPr>
    </w:p>
    <w:p w:rsidR="00BC7142" w:rsidRDefault="00BC7142" w:rsidP="00BC7142">
      <w:pPr>
        <w:rPr>
          <w:b/>
          <w:sz w:val="28"/>
          <w:szCs w:val="28"/>
        </w:rPr>
      </w:pPr>
    </w:p>
    <w:p w:rsidR="00BC7142" w:rsidRDefault="00BC7142" w:rsidP="00BC7142">
      <w:pPr>
        <w:rPr>
          <w:b/>
          <w:sz w:val="28"/>
          <w:szCs w:val="28"/>
        </w:rPr>
      </w:pPr>
    </w:p>
    <w:p w:rsidR="00BC7142" w:rsidRPr="00184B98" w:rsidRDefault="00BC7142" w:rsidP="00BC7142">
      <w:pPr>
        <w:rPr>
          <w:b/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Pr="00E62ED8" w:rsidRDefault="00BC7142" w:rsidP="00BC7142">
      <w:pPr>
        <w:jc w:val="center"/>
        <w:rPr>
          <w:sz w:val="56"/>
          <w:szCs w:val="56"/>
        </w:rPr>
      </w:pPr>
      <w:r w:rsidRPr="00E62ED8">
        <w:rPr>
          <w:sz w:val="56"/>
          <w:szCs w:val="56"/>
        </w:rPr>
        <w:t>Учебный план</w:t>
      </w:r>
    </w:p>
    <w:p w:rsidR="00BC7142" w:rsidRPr="00E62ED8" w:rsidRDefault="00D074C8" w:rsidP="00BC7142">
      <w:pPr>
        <w:jc w:val="center"/>
        <w:rPr>
          <w:sz w:val="56"/>
          <w:szCs w:val="56"/>
        </w:rPr>
      </w:pPr>
      <w:r>
        <w:rPr>
          <w:sz w:val="56"/>
          <w:szCs w:val="56"/>
        </w:rPr>
        <w:t>на       2013-2014</w:t>
      </w:r>
      <w:r w:rsidR="00BC7142" w:rsidRPr="00E62ED8">
        <w:rPr>
          <w:sz w:val="56"/>
          <w:szCs w:val="56"/>
        </w:rPr>
        <w:t xml:space="preserve"> учебный год</w:t>
      </w:r>
      <w:r w:rsidR="00BC7142">
        <w:rPr>
          <w:sz w:val="56"/>
          <w:szCs w:val="56"/>
        </w:rPr>
        <w:t>.</w:t>
      </w:r>
    </w:p>
    <w:p w:rsidR="00BC7142" w:rsidRDefault="00BC7142" w:rsidP="00BC7142"/>
    <w:p w:rsidR="00BC7142" w:rsidRPr="00957A87" w:rsidRDefault="00BC7142" w:rsidP="00BC7142">
      <w:pPr>
        <w:ind w:left="480" w:right="-840"/>
        <w:jc w:val="both"/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FC158F" w:rsidRDefault="00B028DF" w:rsidP="00B028DF">
      <w:pPr>
        <w:pStyle w:val="ad"/>
        <w:ind w:left="180"/>
        <w:rPr>
          <w:b/>
          <w:bCs/>
          <w:sz w:val="24"/>
        </w:rPr>
      </w:pPr>
      <w:r w:rsidRPr="0075297D">
        <w:rPr>
          <w:b/>
          <w:bCs/>
          <w:sz w:val="24"/>
        </w:rPr>
        <w:lastRenderedPageBreak/>
        <w:t xml:space="preserve">Пояснительная записка к учебному плану </w:t>
      </w:r>
    </w:p>
    <w:p w:rsidR="00B028DF" w:rsidRPr="0075297D" w:rsidRDefault="00B028DF" w:rsidP="00B028DF">
      <w:pPr>
        <w:pStyle w:val="ad"/>
        <w:ind w:left="180"/>
        <w:rPr>
          <w:b/>
          <w:bCs/>
          <w:sz w:val="24"/>
        </w:rPr>
      </w:pPr>
      <w:r w:rsidRPr="0075297D">
        <w:rPr>
          <w:b/>
          <w:bCs/>
          <w:sz w:val="24"/>
        </w:rPr>
        <w:t xml:space="preserve">             </w:t>
      </w:r>
    </w:p>
    <w:p w:rsidR="00FC158F" w:rsidRDefault="00B028DF" w:rsidP="00FC158F">
      <w:pPr>
        <w:pStyle w:val="ad"/>
        <w:ind w:left="180"/>
        <w:rPr>
          <w:b/>
          <w:bCs/>
          <w:sz w:val="24"/>
        </w:rPr>
      </w:pPr>
      <w:r>
        <w:rPr>
          <w:b/>
          <w:bCs/>
          <w:sz w:val="24"/>
        </w:rPr>
        <w:t xml:space="preserve">МОУ </w:t>
      </w:r>
      <w:r w:rsidR="00FC158F">
        <w:rPr>
          <w:b/>
          <w:bCs/>
          <w:sz w:val="24"/>
        </w:rPr>
        <w:t xml:space="preserve"> «</w:t>
      </w:r>
      <w:proofErr w:type="spellStart"/>
      <w:r w:rsidR="00FC158F">
        <w:rPr>
          <w:b/>
          <w:bCs/>
          <w:sz w:val="24"/>
        </w:rPr>
        <w:t>Деевская</w:t>
      </w:r>
      <w:proofErr w:type="spellEnd"/>
      <w:r w:rsidR="00FC158F">
        <w:rPr>
          <w:b/>
          <w:bCs/>
          <w:sz w:val="24"/>
        </w:rPr>
        <w:t xml:space="preserve"> </w:t>
      </w:r>
      <w:r w:rsidRPr="0075297D">
        <w:rPr>
          <w:b/>
          <w:bCs/>
          <w:sz w:val="24"/>
        </w:rPr>
        <w:t xml:space="preserve">средняя общеобразовательная </w:t>
      </w:r>
      <w:r w:rsidR="00FC158F">
        <w:rPr>
          <w:b/>
          <w:bCs/>
          <w:sz w:val="24"/>
        </w:rPr>
        <w:t>ш</w:t>
      </w:r>
      <w:r w:rsidR="00FC158F" w:rsidRPr="0075297D">
        <w:rPr>
          <w:b/>
          <w:bCs/>
          <w:sz w:val="24"/>
        </w:rPr>
        <w:t>кола</w:t>
      </w:r>
      <w:r w:rsidR="00FC158F">
        <w:rPr>
          <w:b/>
          <w:bCs/>
          <w:sz w:val="24"/>
        </w:rPr>
        <w:t>»</w:t>
      </w:r>
    </w:p>
    <w:p w:rsidR="00B028DF" w:rsidRPr="0075297D" w:rsidRDefault="00B028DF" w:rsidP="00B028DF">
      <w:pPr>
        <w:pStyle w:val="ad"/>
        <w:ind w:left="180"/>
        <w:rPr>
          <w:b/>
          <w:bCs/>
          <w:sz w:val="24"/>
        </w:rPr>
      </w:pPr>
    </w:p>
    <w:p w:rsidR="00B028DF" w:rsidRPr="0075297D" w:rsidRDefault="00B028DF" w:rsidP="00B028DF">
      <w:pPr>
        <w:pStyle w:val="ad"/>
        <w:ind w:left="180"/>
        <w:rPr>
          <w:b/>
          <w:bCs/>
          <w:sz w:val="24"/>
        </w:rPr>
      </w:pPr>
      <w:r w:rsidRPr="0075297D">
        <w:rPr>
          <w:b/>
          <w:bCs/>
          <w:sz w:val="24"/>
        </w:rPr>
        <w:t xml:space="preserve">  на </w:t>
      </w:r>
      <w:r w:rsidR="00D074C8">
        <w:rPr>
          <w:b/>
          <w:bCs/>
          <w:sz w:val="24"/>
        </w:rPr>
        <w:t>2013</w:t>
      </w:r>
      <w:r>
        <w:rPr>
          <w:b/>
          <w:bCs/>
          <w:sz w:val="24"/>
        </w:rPr>
        <w:t>-</w:t>
      </w:r>
      <w:r w:rsidRPr="0075297D">
        <w:rPr>
          <w:b/>
          <w:bCs/>
          <w:sz w:val="24"/>
        </w:rPr>
        <w:t>201</w:t>
      </w:r>
      <w:r w:rsidR="00D074C8">
        <w:rPr>
          <w:b/>
          <w:bCs/>
          <w:sz w:val="24"/>
        </w:rPr>
        <w:t>4</w:t>
      </w:r>
      <w:r w:rsidRPr="0075297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учебный год</w:t>
      </w:r>
    </w:p>
    <w:p w:rsidR="00B028DF" w:rsidRPr="00AB5D08" w:rsidRDefault="00B028DF" w:rsidP="00B028DF">
      <w:pPr>
        <w:pStyle w:val="ad"/>
        <w:spacing w:line="360" w:lineRule="auto"/>
        <w:ind w:left="180"/>
        <w:rPr>
          <w:sz w:val="12"/>
        </w:rPr>
      </w:pPr>
    </w:p>
    <w:p w:rsidR="00B028DF" w:rsidRDefault="00B028DF" w:rsidP="00B028DF">
      <w:pPr>
        <w:pStyle w:val="ab"/>
        <w:tabs>
          <w:tab w:val="left" w:pos="9355"/>
        </w:tabs>
        <w:ind w:right="-5" w:firstLine="284"/>
      </w:pPr>
      <w:r>
        <w:t>Учебный план школы,  реализующей программы начального общего, основного общего и среднего (полного) общего образования, составлен на основе документов, определяющих содержание общего образования:</w:t>
      </w:r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284"/>
        </w:tabs>
        <w:spacing w:after="0"/>
        <w:ind w:left="284" w:right="-5" w:hanging="284"/>
        <w:jc w:val="both"/>
      </w:pPr>
      <w:r>
        <w:t>Закон Российской Федерации от 10.07.1992 г. № 3266-1 «Об образовании» (с изменениями);</w:t>
      </w:r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284"/>
        </w:tabs>
        <w:spacing w:after="0"/>
        <w:ind w:left="284" w:right="-5" w:hanging="284"/>
        <w:jc w:val="both"/>
      </w:pPr>
      <w:r>
        <w:t>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284"/>
        </w:tabs>
        <w:spacing w:after="0"/>
        <w:ind w:left="284" w:right="-5" w:hanging="284"/>
        <w:jc w:val="both"/>
      </w:pPr>
      <w:r>
        <w:t>приказ Министерства образования и науки РФ от 09.03.2004г.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284"/>
        </w:tabs>
        <w:spacing w:after="0"/>
        <w:ind w:left="284" w:right="-5" w:hanging="284"/>
        <w:jc w:val="both"/>
      </w:pPr>
      <w:r>
        <w:t xml:space="preserve">приказ Министерства образования и науки РФ от 06.03.2006г. № 373 «Об утверждении и введении федерального государственного образовательного стандарта начального общего образования», зарегистрирован Минюстом России 22.12.2009г., </w:t>
      </w:r>
      <w:proofErr w:type="spellStart"/>
      <w:r>
        <w:t>рег</w:t>
      </w:r>
      <w:proofErr w:type="spellEnd"/>
      <w:r>
        <w:t>. № 17785 ;</w:t>
      </w:r>
    </w:p>
    <w:p w:rsidR="00261CB7" w:rsidRDefault="00B028DF" w:rsidP="00261CB7">
      <w:pPr>
        <w:pStyle w:val="ab"/>
        <w:numPr>
          <w:ilvl w:val="0"/>
          <w:numId w:val="16"/>
        </w:numPr>
        <w:tabs>
          <w:tab w:val="clear" w:pos="990"/>
          <w:tab w:val="left" w:pos="284"/>
        </w:tabs>
        <w:spacing w:after="0"/>
        <w:ind w:left="284" w:right="-5" w:hanging="284"/>
        <w:jc w:val="both"/>
      </w:pPr>
      <w:r>
        <w:t>приказ Министерс</w:t>
      </w:r>
      <w:r w:rsidR="00261CB7">
        <w:t>тва образования и науки РФ от 03.06.2011г. № 1994</w:t>
      </w:r>
      <w:r>
        <w:t xml:space="preserve"> «О внесении изменений в федеральный </w:t>
      </w:r>
      <w:r w:rsidR="00261CB7">
        <w:t xml:space="preserve"> базисный учебный план и примерные учебные планы для образовательных учреждений РФ, реализующих программы общего образования, утвержденные</w:t>
      </w:r>
      <w:r>
        <w:t xml:space="preserve"> приказом МО и Н РФ</w:t>
      </w:r>
      <w:r w:rsidRPr="00AA493B">
        <w:t xml:space="preserve"> </w:t>
      </w:r>
      <w:r w:rsidR="00261CB7">
        <w:t>от 09.03.2004г. № 1312</w:t>
      </w:r>
      <w:r>
        <w:t>;</w:t>
      </w:r>
    </w:p>
    <w:p w:rsidR="00B028DF" w:rsidRPr="00BC26F9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284"/>
        </w:tabs>
        <w:spacing w:after="0"/>
        <w:ind w:left="284" w:right="-5" w:hanging="284"/>
        <w:jc w:val="both"/>
      </w:pPr>
      <w:r>
        <w:t xml:space="preserve"> «Санитарно-эпидемиологические требования к условиям и организации обучения в общеобразовательных учреждениях, </w:t>
      </w:r>
      <w:proofErr w:type="spellStart"/>
      <w:r>
        <w:t>СанПиН</w:t>
      </w:r>
      <w:proofErr w:type="spellEnd"/>
      <w:r>
        <w:t xml:space="preserve"> 2.4.2.2821-10», утвержденные постановлением  Главного государственного санитарного врача РФ №189 от 29.12.2010 г.;</w:t>
      </w:r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284"/>
        </w:tabs>
        <w:spacing w:after="0"/>
        <w:ind w:left="284" w:right="-5" w:hanging="284"/>
        <w:jc w:val="both"/>
      </w:pPr>
      <w:r>
        <w:t>постановление Правительства Свердловской области от 17.01.2006г. № 15-ПП «О региональном (национально-региональном) компоненте государственного образовательного стандарта дошкольного, начального, общего, основного общего и среднего (полного) общего образования Свердловской области»;</w:t>
      </w:r>
    </w:p>
    <w:p w:rsidR="00B028DF" w:rsidRDefault="00B028DF" w:rsidP="007633FC">
      <w:pPr>
        <w:pStyle w:val="ab"/>
        <w:tabs>
          <w:tab w:val="left" w:pos="284"/>
        </w:tabs>
        <w:spacing w:after="0"/>
        <w:ind w:left="284" w:right="-5"/>
        <w:jc w:val="both"/>
      </w:pPr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426"/>
        </w:tabs>
        <w:spacing w:after="0"/>
        <w:ind w:left="284" w:right="-5" w:hanging="284"/>
        <w:jc w:val="both"/>
      </w:pPr>
      <w:r>
        <w:t>письмо Министерства общего и профессионального образования Свердловской области от 21.09.2009г. № 01-01-05</w:t>
      </w:r>
      <w:r w:rsidRPr="00B21D7A">
        <w:t>/</w:t>
      </w:r>
      <w:r>
        <w:t>4330 «Об апробации комплексного учебного курса «Основы религиозных культур и светской этики»;</w:t>
      </w:r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426"/>
        </w:tabs>
        <w:spacing w:after="0"/>
        <w:ind w:left="284" w:right="-5" w:hanging="284"/>
        <w:jc w:val="both"/>
      </w:pPr>
      <w:r>
        <w:t>письмо Министерства общего и профессионального образования Свердловской области от 06.04.2010г. № 59 «О внесении изменений в образовательные программы, учебные планы общеобразовательных учреждений Свердловской области»;</w:t>
      </w:r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284"/>
          <w:tab w:val="left" w:pos="360"/>
        </w:tabs>
        <w:spacing w:after="0"/>
        <w:ind w:left="360" w:right="-5" w:hanging="360"/>
        <w:jc w:val="both"/>
      </w:pPr>
      <w:r>
        <w:t xml:space="preserve">Устав МОУ средняя общеобразовательная школа, утвержденный постановлением </w:t>
      </w:r>
      <w:r w:rsidRPr="00C95D44">
        <w:t xml:space="preserve"> </w:t>
      </w:r>
      <w:r>
        <w:t xml:space="preserve"> от </w:t>
      </w:r>
      <w:r w:rsidR="00BC7142">
        <w:t xml:space="preserve">28.06.2012 г. </w:t>
      </w:r>
      <w:r>
        <w:t xml:space="preserve"> №</w:t>
      </w:r>
      <w:r w:rsidRPr="00C95D44">
        <w:t xml:space="preserve">  </w:t>
      </w:r>
      <w:r w:rsidR="00BC7142">
        <w:t>23</w:t>
      </w:r>
      <w:proofErr w:type="gramStart"/>
      <w:r w:rsidRPr="00C95D44">
        <w:t xml:space="preserve">  </w:t>
      </w:r>
      <w:r>
        <w:t>;</w:t>
      </w:r>
      <w:proofErr w:type="gramEnd"/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0"/>
          <w:tab w:val="left" w:pos="360"/>
        </w:tabs>
        <w:spacing w:after="0"/>
        <w:ind w:left="360" w:right="-5" w:hanging="360"/>
        <w:jc w:val="both"/>
      </w:pPr>
      <w:r>
        <w:t>Образовательная программа МОУ</w:t>
      </w:r>
      <w:r w:rsidR="00802E3D">
        <w:t xml:space="preserve"> «</w:t>
      </w:r>
      <w:proofErr w:type="spellStart"/>
      <w:r w:rsidR="00802E3D">
        <w:t>Деевская</w:t>
      </w:r>
      <w:proofErr w:type="spellEnd"/>
      <w:r>
        <w:t xml:space="preserve"> </w:t>
      </w:r>
      <w:r w:rsidRPr="00C95D44">
        <w:t xml:space="preserve"> </w:t>
      </w:r>
      <w:r>
        <w:t xml:space="preserve"> средняя общеобразовательная школа, утвержденная приказом директора МОУ</w:t>
      </w:r>
      <w:r w:rsidR="00802E3D">
        <w:t xml:space="preserve"> «</w:t>
      </w:r>
      <w:proofErr w:type="spellStart"/>
      <w:r w:rsidR="00802E3D">
        <w:t>Деевская</w:t>
      </w:r>
      <w:proofErr w:type="spellEnd"/>
      <w:r>
        <w:t xml:space="preserve"> </w:t>
      </w:r>
      <w:r w:rsidRPr="00C95D44">
        <w:t xml:space="preserve"> </w:t>
      </w:r>
      <w:r>
        <w:t xml:space="preserve"> средняя общеобразовательная школа от</w:t>
      </w:r>
      <w:r w:rsidR="00802E3D">
        <w:t>11.10.2011г</w:t>
      </w:r>
      <w:r>
        <w:t xml:space="preserve"> . №</w:t>
      </w:r>
      <w:r w:rsidR="00802E3D">
        <w:t xml:space="preserve"> 127 А</w:t>
      </w:r>
      <w:proofErr w:type="gramStart"/>
      <w:r>
        <w:t xml:space="preserve"> </w:t>
      </w:r>
      <w:r w:rsidRPr="00802E3D">
        <w:t xml:space="preserve"> </w:t>
      </w:r>
      <w:r>
        <w:t>;</w:t>
      </w:r>
      <w:proofErr w:type="gramEnd"/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0"/>
          <w:tab w:val="left" w:pos="360"/>
        </w:tabs>
        <w:spacing w:after="0"/>
        <w:ind w:left="360" w:right="-5" w:hanging="360"/>
        <w:jc w:val="both"/>
      </w:pPr>
      <w:r>
        <w:t>Образовательная программа</w:t>
      </w:r>
      <w:r w:rsidRPr="006C32DD">
        <w:t xml:space="preserve"> </w:t>
      </w:r>
      <w:r>
        <w:t>начального общего образования  МОУ</w:t>
      </w:r>
      <w:r w:rsidR="00802E3D">
        <w:t xml:space="preserve"> «</w:t>
      </w:r>
      <w:proofErr w:type="spellStart"/>
      <w:r w:rsidR="00802E3D">
        <w:t>Деевская</w:t>
      </w:r>
      <w:proofErr w:type="spellEnd"/>
      <w:r>
        <w:t xml:space="preserve"> </w:t>
      </w:r>
      <w:r w:rsidRPr="00C95D44">
        <w:t xml:space="preserve"> </w:t>
      </w:r>
      <w:r>
        <w:t xml:space="preserve">средняя общеобразовательная школа, утвержденная приказом директора МОУ </w:t>
      </w:r>
      <w:r w:rsidR="00802E3D">
        <w:t xml:space="preserve"> «</w:t>
      </w:r>
      <w:proofErr w:type="spellStart"/>
      <w:r w:rsidR="00802E3D">
        <w:t>Деевская</w:t>
      </w:r>
      <w:proofErr w:type="spellEnd"/>
      <w:r w:rsidRPr="00C95D44">
        <w:t xml:space="preserve"> </w:t>
      </w:r>
      <w:r>
        <w:t>средняя общеобразовательная школа от</w:t>
      </w:r>
      <w:r w:rsidR="00802E3D">
        <w:t>11.10.2011 г.</w:t>
      </w:r>
      <w:r>
        <w:t xml:space="preserve">  №</w:t>
      </w:r>
      <w:r w:rsidRPr="00802E3D">
        <w:t xml:space="preserve"> </w:t>
      </w:r>
      <w:r w:rsidR="00802E3D">
        <w:t>127 Б</w:t>
      </w:r>
      <w:proofErr w:type="gramStart"/>
      <w:r w:rsidR="00802E3D">
        <w:t xml:space="preserve"> ;</w:t>
      </w:r>
      <w:proofErr w:type="gramEnd"/>
    </w:p>
    <w:p w:rsidR="00B028DF" w:rsidRDefault="00B028DF" w:rsidP="00B028DF">
      <w:pPr>
        <w:pStyle w:val="ab"/>
        <w:tabs>
          <w:tab w:val="left" w:pos="0"/>
          <w:tab w:val="left" w:pos="360"/>
        </w:tabs>
        <w:ind w:left="360" w:right="-5"/>
      </w:pPr>
    </w:p>
    <w:p w:rsidR="00B028DF" w:rsidRPr="006933E1" w:rsidRDefault="00B028DF" w:rsidP="00B028DF">
      <w:pPr>
        <w:pStyle w:val="ab"/>
        <w:tabs>
          <w:tab w:val="left" w:pos="284"/>
          <w:tab w:val="left" w:pos="9355"/>
        </w:tabs>
        <w:ind w:left="284" w:right="-5" w:hanging="284"/>
        <w:rPr>
          <w:sz w:val="12"/>
        </w:rPr>
      </w:pPr>
    </w:p>
    <w:p w:rsidR="00B028DF" w:rsidRDefault="00B028DF" w:rsidP="00B028DF">
      <w:pPr>
        <w:pStyle w:val="ab"/>
        <w:tabs>
          <w:tab w:val="left" w:pos="9355"/>
        </w:tabs>
        <w:ind w:right="-5" w:firstLine="284"/>
      </w:pPr>
      <w:r>
        <w:lastRenderedPageBreak/>
        <w:t xml:space="preserve">Основой составления </w:t>
      </w:r>
      <w:r w:rsidRPr="00DF3DD2">
        <w:t xml:space="preserve">Учебного </w:t>
      </w:r>
      <w:r>
        <w:t>плана является идея создания комплекса условий, обеспечивающих реализацию прав граждан на получение качественного образования и достижения социальной компетентности  обучающихся.</w:t>
      </w:r>
    </w:p>
    <w:p w:rsidR="00B028DF" w:rsidRDefault="00B028DF" w:rsidP="00B028DF">
      <w:pPr>
        <w:ind w:right="-5" w:firstLine="284"/>
        <w:jc w:val="both"/>
      </w:pPr>
      <w:r>
        <w:t>Задачами Учебного плана являются: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>обеспечение единства федерального, регионального (национально-регионального) и школьного компонентов;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>обеспечение введения федерального государственного образовательного стандарта начального общего образования;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 xml:space="preserve"> оптимальное сочетание базового и дополнительного образования;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>реализация прав обучающихся на вариативность получения образования;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 xml:space="preserve">введение курсов, обеспечивающих </w:t>
      </w:r>
      <w:proofErr w:type="spellStart"/>
      <w:r>
        <w:t>предпрофильную</w:t>
      </w:r>
      <w:proofErr w:type="spellEnd"/>
      <w:r>
        <w:t xml:space="preserve"> и профильную подготовку обучающихся;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 xml:space="preserve">обеспечение интеграции учебных дисциплин на основе </w:t>
      </w:r>
      <w:proofErr w:type="spellStart"/>
      <w:r>
        <w:t>межпредметных</w:t>
      </w:r>
      <w:proofErr w:type="spellEnd"/>
      <w:r>
        <w:t xml:space="preserve"> связей;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>обеспечение условий для сохранения и укрепления здоровья школьников;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>развитие гражданских качеств у школьников как основы их личностного и жизненного самоопределения.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Учебный план каждой возрастной ступени определяется учебными программами, направленными на реализацию федерального, регионального (национально- регионального) компонентов и компонента образовательного учреждения </w:t>
      </w:r>
      <w:proofErr w:type="spellStart"/>
      <w:r>
        <w:rPr>
          <w:sz w:val="24"/>
        </w:rPr>
        <w:t>ГОСа</w:t>
      </w:r>
      <w:proofErr w:type="spellEnd"/>
      <w:r>
        <w:rPr>
          <w:sz w:val="24"/>
        </w:rPr>
        <w:t xml:space="preserve">. 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На ступени начальной школы – это обретение основ грамотности и культуры жизнедеятельности, на ступени основной школы – создание базиса для самоопределения личности, на ступени среднего (полного) образования – непрерывность образования через дифференциацию обучения. 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Содержание учебного плана предполагает реализацию всех содержательных линий стандарта и составляющих качества образования.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 w:rsidRPr="00E0121E">
        <w:rPr>
          <w:sz w:val="24"/>
        </w:rPr>
        <w:t xml:space="preserve">Основным структурным компонентом Учебного плана на </w:t>
      </w:r>
      <w:r w:rsidRPr="00E0121E">
        <w:rPr>
          <w:sz w:val="24"/>
          <w:lang w:val="en-US"/>
        </w:rPr>
        <w:t>I</w:t>
      </w:r>
      <w:r w:rsidRPr="00E0121E">
        <w:rPr>
          <w:sz w:val="24"/>
        </w:rPr>
        <w:t xml:space="preserve"> ступени образования (</w:t>
      </w:r>
      <w:r>
        <w:rPr>
          <w:sz w:val="24"/>
        </w:rPr>
        <w:t>1</w:t>
      </w:r>
      <w:r w:rsidRPr="00E0121E">
        <w:rPr>
          <w:sz w:val="24"/>
        </w:rPr>
        <w:t>-4 классы) является федеральный компонент</w:t>
      </w:r>
      <w:r>
        <w:rPr>
          <w:sz w:val="24"/>
        </w:rPr>
        <w:t>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 На </w:t>
      </w:r>
      <w:r>
        <w:rPr>
          <w:sz w:val="24"/>
          <w:lang w:val="en-US"/>
        </w:rPr>
        <w:t>II</w:t>
      </w:r>
      <w:r>
        <w:rPr>
          <w:sz w:val="24"/>
        </w:rPr>
        <w:t xml:space="preserve"> и </w:t>
      </w:r>
      <w:r>
        <w:rPr>
          <w:sz w:val="24"/>
          <w:lang w:val="en-US"/>
        </w:rPr>
        <w:t>III</w:t>
      </w:r>
      <w:r>
        <w:rPr>
          <w:sz w:val="24"/>
        </w:rPr>
        <w:t xml:space="preserve"> ступенях о</w:t>
      </w:r>
      <w:r w:rsidRPr="00E0121E">
        <w:rPr>
          <w:sz w:val="24"/>
        </w:rPr>
        <w:t>сновным структурным компонентом Учебного плана</w:t>
      </w:r>
      <w:r>
        <w:rPr>
          <w:sz w:val="24"/>
        </w:rPr>
        <w:t xml:space="preserve"> являются</w:t>
      </w:r>
      <w:r w:rsidRPr="00E0121E">
        <w:rPr>
          <w:sz w:val="24"/>
        </w:rPr>
        <w:t xml:space="preserve"> </w:t>
      </w:r>
      <w:r>
        <w:rPr>
          <w:sz w:val="24"/>
        </w:rPr>
        <w:t>федеральный,</w:t>
      </w:r>
      <w:r w:rsidRPr="00073373">
        <w:rPr>
          <w:sz w:val="24"/>
        </w:rPr>
        <w:t xml:space="preserve"> </w:t>
      </w:r>
      <w:r>
        <w:rPr>
          <w:sz w:val="24"/>
        </w:rPr>
        <w:t>региональный (национально-региональный) компоненты,  а также компонент образовательного учреждения.</w:t>
      </w:r>
    </w:p>
    <w:p w:rsidR="00B028DF" w:rsidRPr="006933E1" w:rsidRDefault="00B028DF" w:rsidP="00B028DF">
      <w:pPr>
        <w:pStyle w:val="ad"/>
        <w:ind w:left="0" w:right="-5" w:firstLine="284"/>
        <w:jc w:val="both"/>
        <w:rPr>
          <w:spacing w:val="-2"/>
          <w:sz w:val="24"/>
        </w:rPr>
      </w:pPr>
      <w:r w:rsidRPr="006933E1">
        <w:rPr>
          <w:spacing w:val="-2"/>
          <w:sz w:val="24"/>
        </w:rPr>
        <w:t xml:space="preserve">Федеральный компонент </w:t>
      </w:r>
      <w:r>
        <w:rPr>
          <w:spacing w:val="-2"/>
          <w:sz w:val="24"/>
        </w:rPr>
        <w:t xml:space="preserve">Учебного плана </w:t>
      </w:r>
      <w:r w:rsidRPr="006933E1">
        <w:rPr>
          <w:spacing w:val="-2"/>
          <w:sz w:val="24"/>
        </w:rPr>
        <w:t xml:space="preserve"> на I, II и III ступен</w:t>
      </w:r>
      <w:r>
        <w:rPr>
          <w:spacing w:val="-2"/>
          <w:sz w:val="24"/>
        </w:rPr>
        <w:t>ях</w:t>
      </w:r>
      <w:r w:rsidRPr="006933E1">
        <w:rPr>
          <w:spacing w:val="-2"/>
          <w:sz w:val="24"/>
        </w:rPr>
        <w:t xml:space="preserve"> реализуется полностью и обеспечивает: </w:t>
      </w:r>
    </w:p>
    <w:p w:rsidR="00B028DF" w:rsidRDefault="00B028DF" w:rsidP="00B028DF">
      <w:pPr>
        <w:pStyle w:val="ad"/>
        <w:numPr>
          <w:ilvl w:val="0"/>
          <w:numId w:val="18"/>
        </w:numPr>
        <w:tabs>
          <w:tab w:val="clear" w:pos="1400"/>
        </w:tabs>
        <w:ind w:left="284" w:right="-5" w:hanging="284"/>
        <w:jc w:val="both"/>
        <w:rPr>
          <w:sz w:val="24"/>
        </w:rPr>
      </w:pPr>
      <w:r>
        <w:rPr>
          <w:sz w:val="24"/>
        </w:rPr>
        <w:t>освоение обучающимся образовательных программ на всех ступенях образования;</w:t>
      </w:r>
    </w:p>
    <w:p w:rsidR="00B028DF" w:rsidRDefault="00B028DF" w:rsidP="00B028DF">
      <w:pPr>
        <w:pStyle w:val="ad"/>
        <w:numPr>
          <w:ilvl w:val="0"/>
          <w:numId w:val="18"/>
        </w:numPr>
        <w:tabs>
          <w:tab w:val="clear" w:pos="1400"/>
        </w:tabs>
        <w:ind w:left="284" w:right="-5" w:hanging="284"/>
        <w:jc w:val="both"/>
        <w:rPr>
          <w:sz w:val="24"/>
        </w:rPr>
      </w:pPr>
      <w:r>
        <w:rPr>
          <w:sz w:val="24"/>
        </w:rPr>
        <w:t>равные возможности получения качественного образования;</w:t>
      </w:r>
    </w:p>
    <w:p w:rsidR="00B028DF" w:rsidRDefault="00B028DF" w:rsidP="00B028DF">
      <w:pPr>
        <w:pStyle w:val="ad"/>
        <w:numPr>
          <w:ilvl w:val="0"/>
          <w:numId w:val="18"/>
        </w:numPr>
        <w:tabs>
          <w:tab w:val="clear" w:pos="1400"/>
        </w:tabs>
        <w:ind w:left="284" w:right="-5" w:hanging="284"/>
        <w:jc w:val="both"/>
        <w:rPr>
          <w:sz w:val="24"/>
        </w:rPr>
      </w:pPr>
      <w:r>
        <w:rPr>
          <w:sz w:val="24"/>
        </w:rPr>
        <w:t>преемственность основных образовательных программ дошкольного,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</w:t>
      </w:r>
    </w:p>
    <w:p w:rsidR="00B028DF" w:rsidRDefault="00B028DF" w:rsidP="00B028DF">
      <w:pPr>
        <w:pStyle w:val="ad"/>
        <w:numPr>
          <w:ilvl w:val="0"/>
          <w:numId w:val="18"/>
        </w:numPr>
        <w:tabs>
          <w:tab w:val="clear" w:pos="1400"/>
        </w:tabs>
        <w:ind w:left="284" w:right="-5" w:hanging="284"/>
        <w:jc w:val="both"/>
        <w:rPr>
          <w:sz w:val="24"/>
        </w:rPr>
      </w:pPr>
      <w:r>
        <w:rPr>
          <w:sz w:val="24"/>
        </w:rPr>
        <w:t>духовно-нравственного развития и воспитания обучающихся, становления их гражданской идентичности;</w:t>
      </w:r>
    </w:p>
    <w:p w:rsidR="00B028DF" w:rsidRPr="00DE78B4" w:rsidRDefault="00B028DF" w:rsidP="00B028DF">
      <w:pPr>
        <w:pStyle w:val="ad"/>
        <w:numPr>
          <w:ilvl w:val="0"/>
          <w:numId w:val="18"/>
        </w:numPr>
        <w:tabs>
          <w:tab w:val="clear" w:pos="1400"/>
        </w:tabs>
        <w:ind w:left="284" w:right="-5" w:hanging="284"/>
        <w:jc w:val="both"/>
        <w:rPr>
          <w:spacing w:val="-2"/>
          <w:sz w:val="24"/>
        </w:rPr>
      </w:pPr>
      <w:r w:rsidRPr="00DE78B4">
        <w:rPr>
          <w:spacing w:val="-2"/>
          <w:sz w:val="24"/>
        </w:rPr>
        <w:t>развитие интеллектуальных, познавательных и исследовательских умений обучающихся</w:t>
      </w:r>
      <w:r>
        <w:rPr>
          <w:spacing w:val="-2"/>
          <w:sz w:val="24"/>
        </w:rPr>
        <w:t>;</w:t>
      </w:r>
    </w:p>
    <w:p w:rsidR="00B028DF" w:rsidRPr="00E76D04" w:rsidRDefault="00B028DF" w:rsidP="00B028DF">
      <w:pPr>
        <w:pStyle w:val="ad"/>
        <w:numPr>
          <w:ilvl w:val="0"/>
          <w:numId w:val="18"/>
        </w:numPr>
        <w:tabs>
          <w:tab w:val="clear" w:pos="1400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создание условий для формирования и становления личности обучающегося, развития его склонностей, интересов и способностей, готовности к </w:t>
      </w:r>
      <w:r w:rsidRPr="00E76D04">
        <w:rPr>
          <w:sz w:val="24"/>
        </w:rPr>
        <w:t>социальному определению</w:t>
      </w:r>
      <w:r>
        <w:rPr>
          <w:sz w:val="24"/>
        </w:rPr>
        <w:t>.</w:t>
      </w:r>
    </w:p>
    <w:p w:rsidR="00B028DF" w:rsidRPr="00DE78B4" w:rsidRDefault="00B028DF" w:rsidP="00B028DF">
      <w:pPr>
        <w:pStyle w:val="ad"/>
        <w:tabs>
          <w:tab w:val="num" w:pos="720"/>
        </w:tabs>
        <w:ind w:left="284" w:right="-6"/>
        <w:jc w:val="both"/>
        <w:outlineLvl w:val="0"/>
        <w:rPr>
          <w:sz w:val="24"/>
        </w:rPr>
      </w:pPr>
      <w:r w:rsidRPr="00DE78B4">
        <w:rPr>
          <w:sz w:val="24"/>
        </w:rPr>
        <w:t>Национально-региональный компонент:</w:t>
      </w:r>
    </w:p>
    <w:p w:rsidR="00B028DF" w:rsidRPr="00DE78B4" w:rsidRDefault="00B028DF" w:rsidP="00B028DF">
      <w:pPr>
        <w:pStyle w:val="ad"/>
        <w:numPr>
          <w:ilvl w:val="0"/>
          <w:numId w:val="19"/>
        </w:numPr>
        <w:tabs>
          <w:tab w:val="clear" w:pos="320"/>
        </w:tabs>
        <w:ind w:left="284" w:right="-6" w:hanging="284"/>
        <w:jc w:val="both"/>
        <w:outlineLvl w:val="0"/>
        <w:rPr>
          <w:sz w:val="24"/>
        </w:rPr>
      </w:pPr>
      <w:r w:rsidRPr="00DE78B4">
        <w:rPr>
          <w:sz w:val="24"/>
        </w:rPr>
        <w:t>знакомит учащихся с базовыми основами родной культуры и культуры других народов, населяющих Урал;</w:t>
      </w:r>
    </w:p>
    <w:p w:rsidR="00B028DF" w:rsidRPr="00DE78B4" w:rsidRDefault="00B028DF" w:rsidP="00B028DF">
      <w:pPr>
        <w:pStyle w:val="ad"/>
        <w:numPr>
          <w:ilvl w:val="0"/>
          <w:numId w:val="19"/>
        </w:numPr>
        <w:tabs>
          <w:tab w:val="clear" w:pos="320"/>
          <w:tab w:val="num" w:pos="284"/>
        </w:tabs>
        <w:ind w:left="284" w:right="-6" w:hanging="284"/>
        <w:jc w:val="both"/>
        <w:outlineLvl w:val="0"/>
        <w:rPr>
          <w:sz w:val="24"/>
        </w:rPr>
      </w:pPr>
      <w:r w:rsidRPr="00DE78B4">
        <w:rPr>
          <w:sz w:val="24"/>
        </w:rPr>
        <w:t>воспитывает любовь и уважение к культуре своего народа и других народов;</w:t>
      </w:r>
    </w:p>
    <w:p w:rsidR="00B028DF" w:rsidRPr="00DE78B4" w:rsidRDefault="00B028DF" w:rsidP="00B028DF">
      <w:pPr>
        <w:pStyle w:val="ad"/>
        <w:numPr>
          <w:ilvl w:val="0"/>
          <w:numId w:val="19"/>
        </w:numPr>
        <w:tabs>
          <w:tab w:val="clear" w:pos="320"/>
          <w:tab w:val="num" w:pos="284"/>
        </w:tabs>
        <w:ind w:left="284" w:right="-5" w:hanging="284"/>
        <w:jc w:val="both"/>
        <w:outlineLvl w:val="0"/>
        <w:rPr>
          <w:sz w:val="24"/>
        </w:rPr>
      </w:pPr>
      <w:r w:rsidRPr="00DE78B4">
        <w:rPr>
          <w:sz w:val="24"/>
        </w:rPr>
        <w:t>через интеграцию культурологических знаний,  умений и навыков облегчает социально-культурную адаптацию детей в современном социуме.</w:t>
      </w:r>
    </w:p>
    <w:p w:rsidR="00B028DF" w:rsidRDefault="00802E3D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lastRenderedPageBreak/>
        <w:t>К</w:t>
      </w:r>
      <w:r w:rsidR="00B028DF">
        <w:rPr>
          <w:sz w:val="24"/>
        </w:rPr>
        <w:t>омпонент</w:t>
      </w:r>
      <w:r>
        <w:rPr>
          <w:sz w:val="24"/>
        </w:rPr>
        <w:t xml:space="preserve"> образовательного учреждения </w:t>
      </w:r>
      <w:r w:rsidR="00B028DF">
        <w:rPr>
          <w:sz w:val="24"/>
        </w:rPr>
        <w:t xml:space="preserve"> обеспечивает:</w:t>
      </w:r>
    </w:p>
    <w:p w:rsidR="00B028DF" w:rsidRPr="001A2681" w:rsidRDefault="00B028DF" w:rsidP="00B028DF">
      <w:pPr>
        <w:pStyle w:val="ad"/>
        <w:numPr>
          <w:ilvl w:val="0"/>
          <w:numId w:val="20"/>
        </w:numPr>
        <w:tabs>
          <w:tab w:val="clear" w:pos="1388"/>
        </w:tabs>
        <w:ind w:left="284" w:right="-5" w:hanging="284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более глубокую </w:t>
      </w:r>
      <w:r w:rsidRPr="001A2681">
        <w:rPr>
          <w:spacing w:val="-2"/>
          <w:sz w:val="24"/>
        </w:rPr>
        <w:t>под</w:t>
      </w:r>
      <w:r>
        <w:rPr>
          <w:spacing w:val="-2"/>
          <w:sz w:val="24"/>
        </w:rPr>
        <w:t>готовку обучающихся</w:t>
      </w:r>
      <w:r w:rsidRPr="001A2681">
        <w:rPr>
          <w:spacing w:val="-2"/>
          <w:sz w:val="24"/>
        </w:rPr>
        <w:t xml:space="preserve"> к самоопределению;</w:t>
      </w:r>
    </w:p>
    <w:p w:rsidR="00B028DF" w:rsidRPr="00FF3E1E" w:rsidRDefault="00B028DF" w:rsidP="00B028DF">
      <w:pPr>
        <w:pStyle w:val="ad"/>
        <w:numPr>
          <w:ilvl w:val="0"/>
          <w:numId w:val="20"/>
        </w:numPr>
        <w:tabs>
          <w:tab w:val="clear" w:pos="1388"/>
        </w:tabs>
        <w:ind w:left="284" w:right="-5" w:hanging="284"/>
        <w:jc w:val="both"/>
        <w:rPr>
          <w:spacing w:val="-2"/>
          <w:sz w:val="24"/>
        </w:rPr>
      </w:pPr>
      <w:r w:rsidRPr="00FF3E1E">
        <w:rPr>
          <w:spacing w:val="-2"/>
          <w:sz w:val="24"/>
        </w:rPr>
        <w:t>формирование познавательной, коммуникативной, информационной культуры личности.</w:t>
      </w:r>
    </w:p>
    <w:p w:rsidR="00B028DF" w:rsidRPr="006933E1" w:rsidRDefault="00B028DF" w:rsidP="00B028DF">
      <w:pPr>
        <w:pStyle w:val="ad"/>
        <w:ind w:left="0" w:right="-5" w:firstLine="360"/>
        <w:jc w:val="both"/>
        <w:rPr>
          <w:b/>
          <w:color w:val="000000"/>
          <w:sz w:val="12"/>
        </w:rPr>
      </w:pPr>
    </w:p>
    <w:p w:rsidR="00B028DF" w:rsidRPr="006933E1" w:rsidRDefault="00B028DF" w:rsidP="00B028DF">
      <w:pPr>
        <w:pStyle w:val="ad"/>
        <w:ind w:left="0" w:right="-5" w:firstLine="284"/>
        <w:jc w:val="both"/>
        <w:rPr>
          <w:b/>
          <w:color w:val="000000"/>
          <w:sz w:val="24"/>
        </w:rPr>
      </w:pPr>
      <w:r w:rsidRPr="006933E1">
        <w:rPr>
          <w:b/>
          <w:color w:val="000000"/>
          <w:sz w:val="24"/>
        </w:rPr>
        <w:t>Начальное общее образование</w:t>
      </w:r>
    </w:p>
    <w:p w:rsidR="00B028DF" w:rsidRDefault="00B028DF" w:rsidP="00B028DF">
      <w:pPr>
        <w:pStyle w:val="ad"/>
        <w:ind w:left="0" w:right="-5"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</w:t>
      </w:r>
      <w:r w:rsidRPr="006933E1">
        <w:rPr>
          <w:color w:val="000000"/>
          <w:sz w:val="24"/>
        </w:rPr>
        <w:t>начальной школе</w:t>
      </w:r>
      <w:r>
        <w:rPr>
          <w:color w:val="000000"/>
          <w:sz w:val="24"/>
        </w:rPr>
        <w:t xml:space="preserve"> ведущая роль принадлежит предметно-информационному и </w:t>
      </w:r>
      <w:proofErr w:type="spellStart"/>
      <w:r>
        <w:rPr>
          <w:color w:val="000000"/>
          <w:sz w:val="24"/>
        </w:rPr>
        <w:t>деятельностно-коммуникативному</w:t>
      </w:r>
      <w:proofErr w:type="spellEnd"/>
      <w:r>
        <w:rPr>
          <w:color w:val="000000"/>
          <w:sz w:val="24"/>
        </w:rPr>
        <w:t xml:space="preserve"> блокам, что позволяет  учащимся в полной мере освоить содержание ценностно-ориентационной составляющей приобретаемых знаний и навыков.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Обучение на </w:t>
      </w:r>
      <w:r w:rsidRPr="006C5DBB">
        <w:rPr>
          <w:sz w:val="24"/>
          <w:lang w:val="en-US"/>
        </w:rPr>
        <w:t>I</w:t>
      </w:r>
      <w:r>
        <w:rPr>
          <w:sz w:val="24"/>
        </w:rPr>
        <w:t xml:space="preserve"> ступени ведётся по различным образовательным программам. 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В перв</w:t>
      </w:r>
      <w:r w:rsidR="00BC7142">
        <w:rPr>
          <w:sz w:val="24"/>
        </w:rPr>
        <w:t>ом и во втором</w:t>
      </w:r>
      <w:r>
        <w:rPr>
          <w:sz w:val="24"/>
        </w:rPr>
        <w:t xml:space="preserve"> классах в соответствии с государственн</w:t>
      </w:r>
      <w:r w:rsidR="00802E3D">
        <w:rPr>
          <w:sz w:val="24"/>
        </w:rPr>
        <w:t>ым федеральным образовательным с</w:t>
      </w:r>
      <w:r>
        <w:rPr>
          <w:sz w:val="24"/>
        </w:rPr>
        <w:t>тандартом начального общего образования (ФГОС</w:t>
      </w:r>
      <w:r w:rsidR="00802E3D">
        <w:rPr>
          <w:sz w:val="24"/>
        </w:rPr>
        <w:t xml:space="preserve"> НОО</w:t>
      </w:r>
      <w:r>
        <w:rPr>
          <w:sz w:val="24"/>
        </w:rPr>
        <w:t>) Учебный</w:t>
      </w:r>
      <w:r w:rsidRPr="00E0121E">
        <w:rPr>
          <w:sz w:val="24"/>
        </w:rPr>
        <w:t xml:space="preserve"> план</w:t>
      </w:r>
      <w:r>
        <w:rPr>
          <w:sz w:val="24"/>
        </w:rPr>
        <w:t xml:space="preserve"> содержит обязательные предметные области и учебные дисциплины. В </w:t>
      </w:r>
      <w:r w:rsidR="00FC158F">
        <w:rPr>
          <w:sz w:val="24"/>
        </w:rPr>
        <w:t>1</w:t>
      </w:r>
      <w:r w:rsidR="00E62199">
        <w:rPr>
          <w:sz w:val="24"/>
        </w:rPr>
        <w:t>, во</w:t>
      </w:r>
      <w:r w:rsidR="00BC7142">
        <w:rPr>
          <w:sz w:val="24"/>
        </w:rPr>
        <w:t xml:space="preserve"> 2</w:t>
      </w:r>
      <w:r w:rsidR="00E62199">
        <w:rPr>
          <w:sz w:val="24"/>
        </w:rPr>
        <w:t xml:space="preserve"> и в 3</w:t>
      </w:r>
      <w:r w:rsidR="00BC7142">
        <w:rPr>
          <w:sz w:val="24"/>
        </w:rPr>
        <w:t xml:space="preserve"> </w:t>
      </w:r>
      <w:r w:rsidRPr="006E5917">
        <w:rPr>
          <w:sz w:val="24"/>
        </w:rPr>
        <w:t xml:space="preserve"> </w:t>
      </w:r>
      <w:r w:rsidR="00E62199">
        <w:rPr>
          <w:sz w:val="24"/>
        </w:rPr>
        <w:t xml:space="preserve"> классах</w:t>
      </w:r>
      <w:r w:rsidR="00FC158F">
        <w:rPr>
          <w:sz w:val="24"/>
        </w:rPr>
        <w:t xml:space="preserve"> </w:t>
      </w:r>
      <w:r>
        <w:rPr>
          <w:sz w:val="24"/>
        </w:rPr>
        <w:t xml:space="preserve">ученики обучаются </w:t>
      </w:r>
      <w:r w:rsidRPr="006E5917">
        <w:rPr>
          <w:sz w:val="24"/>
        </w:rPr>
        <w:t>по программе «Школа России»</w:t>
      </w:r>
      <w:r>
        <w:rPr>
          <w:sz w:val="24"/>
        </w:rPr>
        <w:t>.</w:t>
      </w:r>
      <w:r w:rsidRPr="00E91817">
        <w:rPr>
          <w:color w:val="FF0000"/>
          <w:sz w:val="24"/>
        </w:rPr>
        <w:t xml:space="preserve"> </w:t>
      </w:r>
      <w:r>
        <w:rPr>
          <w:sz w:val="24"/>
        </w:rPr>
        <w:t>В данн</w:t>
      </w:r>
      <w:r w:rsidR="00FC158F">
        <w:rPr>
          <w:sz w:val="24"/>
        </w:rPr>
        <w:t>ом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методическ</w:t>
      </w:r>
      <w:r w:rsidR="00FC158F">
        <w:rPr>
          <w:sz w:val="24"/>
        </w:rPr>
        <w:t>ом</w:t>
      </w:r>
      <w:r>
        <w:rPr>
          <w:sz w:val="24"/>
        </w:rPr>
        <w:t xml:space="preserve"> комплект</w:t>
      </w:r>
      <w:r w:rsidR="00FC158F">
        <w:rPr>
          <w:sz w:val="24"/>
        </w:rPr>
        <w:t>е</w:t>
      </w:r>
      <w:r>
        <w:rPr>
          <w:sz w:val="24"/>
        </w:rPr>
        <w:t xml:space="preserve"> полностью реализована идея  федерального государственного образовательного стандарта и воплощены идеи модернизации образования Российской Федерации. </w:t>
      </w:r>
    </w:p>
    <w:p w:rsidR="00EC3C02" w:rsidRDefault="00B028DF" w:rsidP="00EC3C02">
      <w:pPr>
        <w:rPr>
          <w:b/>
        </w:rPr>
      </w:pPr>
      <w:r>
        <w:t>В основу обучения первоклассников</w:t>
      </w:r>
      <w:proofErr w:type="gramStart"/>
      <w:r w:rsidR="00575ECB">
        <w:t xml:space="preserve"> ,</w:t>
      </w:r>
      <w:proofErr w:type="gramEnd"/>
      <w:r w:rsidR="00BC7142">
        <w:t xml:space="preserve"> второклассников</w:t>
      </w:r>
      <w:r w:rsidR="00575ECB">
        <w:t xml:space="preserve"> и третьеклассников заложен системно – </w:t>
      </w:r>
      <w:proofErr w:type="spellStart"/>
      <w:r w:rsidR="00575ECB">
        <w:t>деятельност</w:t>
      </w:r>
      <w:r>
        <w:t>ный</w:t>
      </w:r>
      <w:proofErr w:type="spellEnd"/>
      <w:r>
        <w:t xml:space="preserve">  подход. Формы организации образовательного процесса, чередование учебной и внеурочной деятельности  нашли отражение в образовательной программе начального общего образования. Внеурочная деятельность в начальной школе организуется по </w:t>
      </w:r>
      <w:r w:rsidR="00EC3C02">
        <w:t>направлениям развития личности</w:t>
      </w:r>
      <w:r>
        <w:t xml:space="preserve"> </w:t>
      </w:r>
      <w:r w:rsidR="00EC3C02">
        <w:t>(</w:t>
      </w:r>
      <w:r>
        <w:t xml:space="preserve">духовно-нравственное, </w:t>
      </w:r>
      <w:r w:rsidR="00EC3C02">
        <w:t>научно- познавательное, проектная деятельность</w:t>
      </w:r>
      <w:r>
        <w:t>) в таких формах как экскурсии, творческие объединения, спортивные секции, круглые столы, конференции, диспуты, школьные олимпиады, соревнования, поисковые и научные исследования, общественно полезные практики и т.д.</w:t>
      </w:r>
      <w:r w:rsidR="00EC3C02" w:rsidRPr="00EC3C02">
        <w:rPr>
          <w:b/>
        </w:rPr>
        <w:t xml:space="preserve"> </w:t>
      </w:r>
    </w:p>
    <w:p w:rsidR="00B028DF" w:rsidRPr="00E0121E" w:rsidRDefault="00B028DF" w:rsidP="00B028DF">
      <w:pPr>
        <w:pStyle w:val="ad"/>
        <w:ind w:left="0" w:right="-5" w:firstLine="284"/>
        <w:jc w:val="both"/>
        <w:rPr>
          <w:sz w:val="24"/>
          <w:vertAlign w:val="superscript"/>
        </w:rPr>
      </w:pP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color w:val="000000"/>
          <w:sz w:val="24"/>
        </w:rPr>
        <w:t>В</w:t>
      </w:r>
      <w:r w:rsidR="00D75079">
        <w:rPr>
          <w:color w:val="000000"/>
          <w:sz w:val="24"/>
        </w:rPr>
        <w:t xml:space="preserve"> </w:t>
      </w:r>
      <w:r w:rsidR="00FC158F">
        <w:rPr>
          <w:color w:val="000000"/>
          <w:sz w:val="24"/>
        </w:rPr>
        <w:t>4</w:t>
      </w:r>
      <w:r>
        <w:rPr>
          <w:color w:val="000000"/>
          <w:sz w:val="24"/>
        </w:rPr>
        <w:t xml:space="preserve"> класс</w:t>
      </w:r>
      <w:r w:rsidR="00B94F4D">
        <w:rPr>
          <w:color w:val="000000"/>
          <w:sz w:val="24"/>
        </w:rPr>
        <w:t>е</w:t>
      </w:r>
      <w:r>
        <w:rPr>
          <w:sz w:val="24"/>
        </w:rPr>
        <w:t xml:space="preserve"> обучение ведется </w:t>
      </w:r>
      <w:r w:rsidRPr="0005442C">
        <w:rPr>
          <w:sz w:val="24"/>
        </w:rPr>
        <w:t>по комплекту учебников «Планета знаний»</w:t>
      </w:r>
      <w:r w:rsidR="00B851F8">
        <w:rPr>
          <w:sz w:val="24"/>
        </w:rPr>
        <w:t xml:space="preserve"> и «Школа России»</w:t>
      </w:r>
      <w:r>
        <w:rPr>
          <w:sz w:val="24"/>
        </w:rPr>
        <w:t>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Освоение образовательных стандартов на данной ступени имеет свою специфику:</w:t>
      </w:r>
    </w:p>
    <w:p w:rsidR="00B028DF" w:rsidRPr="00F24DB3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>Учебный предмет</w:t>
      </w:r>
      <w:r w:rsidRPr="00F24DB3">
        <w:rPr>
          <w:sz w:val="24"/>
        </w:rPr>
        <w:t xml:space="preserve"> </w:t>
      </w:r>
      <w:r>
        <w:rPr>
          <w:sz w:val="24"/>
        </w:rPr>
        <w:t>«</w:t>
      </w:r>
      <w:r w:rsidRPr="00F24DB3">
        <w:rPr>
          <w:sz w:val="24"/>
        </w:rPr>
        <w:t>Иностранный язык</w:t>
      </w:r>
      <w:r>
        <w:rPr>
          <w:sz w:val="24"/>
        </w:rPr>
        <w:t>» изучается со второго класса</w:t>
      </w:r>
      <w:r w:rsidRPr="00F24DB3">
        <w:rPr>
          <w:sz w:val="24"/>
        </w:rPr>
        <w:t xml:space="preserve">. В образовательном учреждении </w:t>
      </w:r>
      <w:r>
        <w:rPr>
          <w:sz w:val="24"/>
        </w:rPr>
        <w:t>преподается</w:t>
      </w:r>
      <w:r w:rsidRPr="00F24DB3">
        <w:rPr>
          <w:sz w:val="24"/>
        </w:rPr>
        <w:t xml:space="preserve"> два языка. Со второго класса обучающиеся и их родители (законные представители) самостоятельно выбирают для изучения английский или немецкий языки.</w:t>
      </w:r>
    </w:p>
    <w:p w:rsidR="00B028DF" w:rsidRPr="00F9408B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 w:rsidRPr="00F9408B">
        <w:rPr>
          <w:sz w:val="24"/>
        </w:rPr>
        <w:t xml:space="preserve">Учебный предмет </w:t>
      </w:r>
      <w:r>
        <w:rPr>
          <w:sz w:val="24"/>
        </w:rPr>
        <w:t>«</w:t>
      </w:r>
      <w:r w:rsidRPr="00F9408B">
        <w:rPr>
          <w:sz w:val="24"/>
        </w:rPr>
        <w:t>Окружающий мир (человек, природа, общество)</w:t>
      </w:r>
      <w:r>
        <w:rPr>
          <w:sz w:val="24"/>
        </w:rPr>
        <w:t>»</w:t>
      </w:r>
      <w:r w:rsidRPr="00F9408B">
        <w:rPr>
          <w:sz w:val="24"/>
        </w:rPr>
        <w:t xml:space="preserve"> изучается с</w:t>
      </w:r>
      <w:r>
        <w:rPr>
          <w:sz w:val="24"/>
        </w:rPr>
        <w:t>о</w:t>
      </w:r>
      <w:r w:rsidRPr="00F9408B">
        <w:rPr>
          <w:sz w:val="24"/>
        </w:rPr>
        <w:t xml:space="preserve"> </w:t>
      </w:r>
      <w:r>
        <w:rPr>
          <w:sz w:val="24"/>
        </w:rPr>
        <w:t>2</w:t>
      </w:r>
      <w:r w:rsidRPr="00F9408B">
        <w:rPr>
          <w:sz w:val="24"/>
        </w:rPr>
        <w:t xml:space="preserve"> по 4 классы. Учебный предмет является интегрированным. В его содержание дополнительно введены развивающие модули и  разделы социально-гуманитарной  направленности, а также элементы безопасности жизнедеятельности.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>Учебный предмет «Искусство» содержит в себе учебные дисциплины «Музыка» и «Изобразительное искусство».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>Содержание учебного предмета «Физическая культура» предполагает обучение школьников простейшим способам самоконтроля за физической нагрузкой,  за отдельными показателями физического развития и физической подготовленности. Учебный материал предмета несет оздоровительную направленность.</w:t>
      </w:r>
    </w:p>
    <w:p w:rsidR="00B028DF" w:rsidRPr="00EC3C02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Содержательные линии регионального (национально-регионального) компонента «Культура здоровья и охрана жизнедеятельности»  </w:t>
      </w:r>
      <w:r w:rsidRPr="00CC5A54">
        <w:rPr>
          <w:sz w:val="24"/>
        </w:rPr>
        <w:t>и «Социально- экономическая и правовая культура» реализуются в началь</w:t>
      </w:r>
      <w:r>
        <w:rPr>
          <w:sz w:val="24"/>
        </w:rPr>
        <w:t xml:space="preserve">ной школе за счет выстроенной системы внеурочных занятий, которые проходят в форме классных часов, бесед, тематических конкурсов, игр, викторин и т.д. </w:t>
      </w:r>
    </w:p>
    <w:p w:rsidR="00FC158F" w:rsidRPr="003871D3" w:rsidRDefault="00D75079" w:rsidP="003871D3">
      <w:r>
        <w:t xml:space="preserve"> --В</w:t>
      </w:r>
      <w:r w:rsidR="00EC3C02" w:rsidRPr="00EC3C02">
        <w:t xml:space="preserve"> 4 классе введен предмет «Основы религиозных </w:t>
      </w:r>
      <w:r>
        <w:t>культур и      светской этики»</w:t>
      </w:r>
      <w:proofErr w:type="gramStart"/>
      <w:r>
        <w:t xml:space="preserve"> .</w:t>
      </w:r>
      <w:proofErr w:type="gramEnd"/>
      <w:r w:rsidR="00EC3C02" w:rsidRPr="00EC3C02">
        <w:t xml:space="preserve"> </w:t>
      </w:r>
    </w:p>
    <w:p w:rsidR="00B028DF" w:rsidRPr="00B028DF" w:rsidRDefault="00B028DF" w:rsidP="00B028DF">
      <w:pPr>
        <w:pStyle w:val="ad"/>
        <w:ind w:left="0" w:right="-5" w:firstLine="426"/>
        <w:jc w:val="both"/>
        <w:rPr>
          <w:sz w:val="12"/>
        </w:rPr>
      </w:pPr>
    </w:p>
    <w:p w:rsidR="00F94386" w:rsidRDefault="00F94386" w:rsidP="00B028DF">
      <w:pPr>
        <w:pStyle w:val="ad"/>
        <w:ind w:left="0" w:right="-5" w:firstLine="284"/>
        <w:jc w:val="both"/>
        <w:rPr>
          <w:b/>
          <w:sz w:val="24"/>
        </w:rPr>
      </w:pPr>
    </w:p>
    <w:p w:rsidR="00B028DF" w:rsidRPr="006933E1" w:rsidRDefault="00B028DF" w:rsidP="00B028DF">
      <w:pPr>
        <w:pStyle w:val="ad"/>
        <w:ind w:left="0" w:right="-5" w:firstLine="284"/>
        <w:jc w:val="both"/>
        <w:rPr>
          <w:b/>
          <w:sz w:val="24"/>
        </w:rPr>
      </w:pPr>
      <w:r w:rsidRPr="006933E1">
        <w:rPr>
          <w:b/>
          <w:sz w:val="24"/>
        </w:rPr>
        <w:lastRenderedPageBreak/>
        <w:t>Основное общее образование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В основной школе содержание образования направлено на личностное развитие детей и подготовку обучающихся к осознанному выбору индивидуальной образовательной или профессиональной траектории.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Освоение образовательных стандартов на данной ступени имеет свою специфику:</w:t>
      </w:r>
    </w:p>
    <w:p w:rsidR="00B028DF" w:rsidRPr="00B00005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>с</w:t>
      </w:r>
      <w:r w:rsidRPr="00B00005">
        <w:rPr>
          <w:sz w:val="24"/>
        </w:rPr>
        <w:t>облюдая принцип преемственности с первой ступенью образования, обучающиеся основной школы продолжают обучение иностранному языку по двум направлениям (английский или немецкий языки).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учебный курс «Математика» 7- </w:t>
      </w:r>
      <w:proofErr w:type="spellStart"/>
      <w:r w:rsidR="00FC158F">
        <w:rPr>
          <w:sz w:val="24"/>
        </w:rPr>
        <w:t>ом</w:t>
      </w:r>
      <w:proofErr w:type="spellEnd"/>
      <w:r>
        <w:rPr>
          <w:sz w:val="24"/>
        </w:rPr>
        <w:t>, 8-</w:t>
      </w:r>
      <w:r w:rsidR="00FC158F">
        <w:rPr>
          <w:sz w:val="24"/>
        </w:rPr>
        <w:t>ом</w:t>
      </w:r>
      <w:r>
        <w:rPr>
          <w:sz w:val="24"/>
        </w:rPr>
        <w:t xml:space="preserve"> и 9-ом классах изучается как два самостоятельных учебных предмета «Алгебра»</w:t>
      </w:r>
      <w:r>
        <w:rPr>
          <w:color w:val="FF0000"/>
          <w:sz w:val="24"/>
        </w:rPr>
        <w:t xml:space="preserve"> </w:t>
      </w:r>
      <w:r w:rsidRPr="00AE467D">
        <w:rPr>
          <w:sz w:val="24"/>
        </w:rPr>
        <w:t xml:space="preserve">и </w:t>
      </w:r>
      <w:r>
        <w:rPr>
          <w:sz w:val="24"/>
        </w:rPr>
        <w:t>«</w:t>
      </w:r>
      <w:r w:rsidRPr="00AE467D">
        <w:rPr>
          <w:sz w:val="24"/>
        </w:rPr>
        <w:t>Геометрия</w:t>
      </w:r>
      <w:r>
        <w:rPr>
          <w:sz w:val="24"/>
        </w:rPr>
        <w:t>».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>учебный предмет «Обществознание» является интегрированным, построен по модульному принципу и включает в себя содержательные разделы «Общество», «Человек», «Социальная сфера», «Политика», «Экономика»  и «Право».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>в 5 классе изучается учебный предмет «Природоведение», который с 6-го класса дифференцируется на две самостоятельные дисциплины «География» и «Биология».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учебный курс «Искусство» изучается до конца </w:t>
      </w:r>
      <w:r>
        <w:rPr>
          <w:sz w:val="24"/>
          <w:lang w:val="en-US"/>
        </w:rPr>
        <w:t>II</w:t>
      </w:r>
      <w:r w:rsidRPr="00346FC9">
        <w:rPr>
          <w:sz w:val="24"/>
        </w:rPr>
        <w:t xml:space="preserve"> </w:t>
      </w:r>
      <w:r>
        <w:rPr>
          <w:sz w:val="24"/>
        </w:rPr>
        <w:t xml:space="preserve">ступени обучения и состоит из двух </w:t>
      </w:r>
      <w:r w:rsidR="00CF3719">
        <w:rPr>
          <w:sz w:val="24"/>
        </w:rPr>
        <w:t xml:space="preserve"> </w:t>
      </w:r>
      <w:r>
        <w:rPr>
          <w:sz w:val="24"/>
        </w:rPr>
        <w:t xml:space="preserve"> предметов</w:t>
      </w:r>
      <w:r w:rsidR="00CF3719">
        <w:rPr>
          <w:sz w:val="24"/>
        </w:rPr>
        <w:t xml:space="preserve"> в 5-7 </w:t>
      </w:r>
      <w:proofErr w:type="spellStart"/>
      <w:r w:rsidR="00CF3719">
        <w:rPr>
          <w:sz w:val="24"/>
        </w:rPr>
        <w:t>кл</w:t>
      </w:r>
      <w:proofErr w:type="spellEnd"/>
      <w:r w:rsidR="00CF3719">
        <w:rPr>
          <w:sz w:val="24"/>
        </w:rPr>
        <w:t>.</w:t>
      </w:r>
      <w:r>
        <w:rPr>
          <w:sz w:val="24"/>
        </w:rPr>
        <w:t xml:space="preserve"> «Музыка» и «Изобразительное искусство»</w:t>
      </w:r>
      <w:r w:rsidR="00CF3719">
        <w:rPr>
          <w:sz w:val="24"/>
        </w:rPr>
        <w:t>, в 8-9 классе интегрированный курс «Искусство».</w:t>
      </w:r>
    </w:p>
    <w:p w:rsidR="00B028DF" w:rsidRPr="00B615A4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с целью учета интересов и склонностей учащихся, возможности образовательного учреждения, местных социально-экономических условий обязательный минимум содержания образовательной программы предмета «Технология» изучается  по двум направлениям «Технология. Технический труд» и «Технология. </w:t>
      </w:r>
      <w:r w:rsidR="004660E1">
        <w:rPr>
          <w:sz w:val="24"/>
        </w:rPr>
        <w:t xml:space="preserve">Обслуживающий труд»    </w:t>
      </w:r>
      <w:r w:rsidRPr="00B615A4">
        <w:rPr>
          <w:sz w:val="24"/>
        </w:rPr>
        <w:t xml:space="preserve">Учебный предмет </w:t>
      </w:r>
      <w:r>
        <w:rPr>
          <w:sz w:val="24"/>
        </w:rPr>
        <w:t>«</w:t>
      </w:r>
      <w:r w:rsidRPr="00B615A4">
        <w:rPr>
          <w:sz w:val="24"/>
        </w:rPr>
        <w:t>Технология</w:t>
      </w:r>
      <w:r>
        <w:rPr>
          <w:sz w:val="24"/>
        </w:rPr>
        <w:t xml:space="preserve">» построен по модульному принципу и в 9-ом классе из федерального компонента передается в компонент образовательного учреждения для организации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подготовки.</w:t>
      </w:r>
      <w:r w:rsidR="004660E1">
        <w:rPr>
          <w:sz w:val="24"/>
        </w:rPr>
        <w:t xml:space="preserve"> 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Региональный (национально-региональный) компонент и компонент образовательного учреждения учебного плана  </w:t>
      </w:r>
      <w:r w:rsidRPr="006933E1">
        <w:rPr>
          <w:sz w:val="24"/>
        </w:rPr>
        <w:t>основного общего образования</w:t>
      </w:r>
      <w:r>
        <w:rPr>
          <w:sz w:val="24"/>
        </w:rPr>
        <w:t xml:space="preserve"> отражают интересы, потребности, образовательные запросы обучающихся 5-9 классов и их родителей и построены на принципах преемственности.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  <w:szCs w:val="18"/>
        </w:rPr>
      </w:pPr>
      <w:r>
        <w:rPr>
          <w:sz w:val="24"/>
        </w:rPr>
        <w:t xml:space="preserve">Изучение художественной культуры на ступени основного общего образования  на базе имеющихся навыков обеспечивает дальнейшее развитие умений исследовать особенности различных видов искусств и тенденций их развития в настоящее время, вырабатывает представление о взаимосвязи процессов развития культуры в регионе, стране, мире. Содержательная линия регионального (национально-регионального) компонента «Художественная культура» реализуется через учебный курс </w:t>
      </w:r>
      <w:r>
        <w:rPr>
          <w:sz w:val="24"/>
          <w:szCs w:val="18"/>
        </w:rPr>
        <w:t>«Изобразительное искусство», «Музыка», «Технология».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  <w:szCs w:val="18"/>
        </w:rPr>
      </w:pPr>
      <w:r>
        <w:rPr>
          <w:sz w:val="24"/>
        </w:rPr>
        <w:t>Содержательная линия регионального (национально-регионального) компонента «Экологическая культура» реализуется через учебные курсы «</w:t>
      </w:r>
      <w:r w:rsidR="00EF0EA7">
        <w:rPr>
          <w:sz w:val="24"/>
          <w:szCs w:val="18"/>
        </w:rPr>
        <w:t>Экология парка» ,»Лес и человек»,</w:t>
      </w:r>
      <w:r>
        <w:rPr>
          <w:sz w:val="24"/>
          <w:szCs w:val="18"/>
        </w:rPr>
        <w:t xml:space="preserve"> «</w:t>
      </w:r>
      <w:r w:rsidR="00EF0EA7">
        <w:rPr>
          <w:sz w:val="24"/>
          <w:szCs w:val="18"/>
        </w:rPr>
        <w:t>Экология человека, культура здоровья</w:t>
      </w:r>
      <w:r>
        <w:rPr>
          <w:sz w:val="24"/>
          <w:szCs w:val="18"/>
        </w:rPr>
        <w:t>» что позволяет обучающимся основной школы углубить и расширить научные знания особенности экологической ситуации в регионе, способствует формированию научных представлений об основных способах сохранения природы родного края.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Содержательная линия регионального (национально-регионального) компонента </w:t>
      </w:r>
      <w:r w:rsidR="007831EC">
        <w:rPr>
          <w:sz w:val="24"/>
        </w:rPr>
        <w:t xml:space="preserve"> </w:t>
      </w:r>
      <w:r>
        <w:rPr>
          <w:sz w:val="24"/>
        </w:rPr>
        <w:t xml:space="preserve"> отражена в содержании таких учебных предметов как: «Литература», «Иностранный язык», «История», «Обществознание», «Музыка», «Изобразительное искусство», «Технология».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С ц</w:t>
      </w:r>
      <w:r w:rsidRPr="00CC5A54">
        <w:rPr>
          <w:sz w:val="24"/>
        </w:rPr>
        <w:t xml:space="preserve">елью </w:t>
      </w:r>
      <w:r w:rsidRPr="000A6D3B">
        <w:rPr>
          <w:sz w:val="24"/>
        </w:rPr>
        <w:t>формировани</w:t>
      </w:r>
      <w:r>
        <w:rPr>
          <w:sz w:val="24"/>
        </w:rPr>
        <w:t>я</w:t>
      </w:r>
      <w:r w:rsidRPr="000A6D3B">
        <w:rPr>
          <w:sz w:val="24"/>
        </w:rPr>
        <w:t xml:space="preserve"> на научной основе навыков получения информации о состоянии и тенденциях развития региона и приобретение основных умений пользоваться различными носителями информации</w:t>
      </w:r>
      <w:r w:rsidRPr="001E72D5">
        <w:rPr>
          <w:sz w:val="24"/>
        </w:rPr>
        <w:t xml:space="preserve"> </w:t>
      </w:r>
      <w:r>
        <w:rPr>
          <w:sz w:val="24"/>
        </w:rPr>
        <w:t>содержательная линия регионального (национально-регионального) компонента «</w:t>
      </w:r>
      <w:r w:rsidRPr="00CC5A54">
        <w:rPr>
          <w:sz w:val="24"/>
        </w:rPr>
        <w:t>Информационная культура</w:t>
      </w:r>
      <w:r>
        <w:rPr>
          <w:sz w:val="24"/>
        </w:rPr>
        <w:t xml:space="preserve">» реализуется через модуль учебного предмета «Технология». Содержание учебного </w:t>
      </w:r>
      <w:r>
        <w:rPr>
          <w:sz w:val="24"/>
        </w:rPr>
        <w:lastRenderedPageBreak/>
        <w:t>предмета прослеживает преемственность с ку</w:t>
      </w:r>
      <w:r w:rsidR="00EF0EA7">
        <w:rPr>
          <w:sz w:val="24"/>
        </w:rPr>
        <w:t>рсом федерального компонента в 5</w:t>
      </w:r>
      <w:r>
        <w:rPr>
          <w:sz w:val="24"/>
        </w:rPr>
        <w:t xml:space="preserve">-9 классах «Информатика и ИКТ».          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С целью формирования основ самоопределения личности в школьном компоненте учебного плана в рамках элективных курсов в 8-9 классах предусмотрено изучение предметов, относящихся  к естественнонаучному  направлению (элективные курсы </w:t>
      </w:r>
      <w:r w:rsidR="00C3342A">
        <w:rPr>
          <w:sz w:val="24"/>
        </w:rPr>
        <w:t>по математике и русскому языку.)</w:t>
      </w:r>
      <w:r w:rsidR="004171D4">
        <w:rPr>
          <w:sz w:val="24"/>
        </w:rPr>
        <w:t xml:space="preserve"> </w:t>
      </w:r>
      <w:r>
        <w:rPr>
          <w:sz w:val="24"/>
        </w:rPr>
        <w:t xml:space="preserve">Данные направления выбраны с учетом запросов учащихся и  их родителей (законных представителей), подготовленности педагогических кадров, наличия материально-технической базы в ОУ и </w:t>
      </w:r>
      <w:proofErr w:type="spellStart"/>
      <w:r>
        <w:rPr>
          <w:sz w:val="24"/>
        </w:rPr>
        <w:t>восстребованности</w:t>
      </w:r>
      <w:proofErr w:type="spellEnd"/>
      <w:r>
        <w:rPr>
          <w:sz w:val="24"/>
        </w:rPr>
        <w:t xml:space="preserve"> профессий данных профилей на региональном рынке труда.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В 9 классе  в рамках курса «Твоя профессиональная карьера» предполагается  знакомство с основами профессиональной деятельности. В рамках образовательной программы ОУ </w:t>
      </w:r>
      <w:proofErr w:type="spellStart"/>
      <w:r>
        <w:rPr>
          <w:sz w:val="24"/>
        </w:rPr>
        <w:t>предпрофильная</w:t>
      </w:r>
      <w:proofErr w:type="spellEnd"/>
      <w:r>
        <w:rPr>
          <w:sz w:val="24"/>
        </w:rPr>
        <w:t xml:space="preserve"> подготовка реализуется через  систему дополнительного образования, организацию классных часов, тематических экскурсий, проведение тренингов, защиту исследовательских проектов по данной проблеме, развитие системы социального партнёрства и т.д.</w:t>
      </w:r>
    </w:p>
    <w:p w:rsidR="00B028DF" w:rsidRPr="00A758CE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С целью осуществления дифференцированного подхода в обучении выпускников основной школы в учебный план введены такие факультативные курсы,  как «Профессиональная подготовка по математике» и  «</w:t>
      </w:r>
      <w:r w:rsidR="00EF0EA7">
        <w:rPr>
          <w:sz w:val="24"/>
        </w:rPr>
        <w:t>Язык и речь</w:t>
      </w:r>
      <w:r>
        <w:rPr>
          <w:sz w:val="24"/>
        </w:rPr>
        <w:t xml:space="preserve">», Программы данных курсов учитывают индивидуальные способности каждого ученика и направлены на подготовку выпускников основной школы к дальнейшему обучению как на </w:t>
      </w:r>
      <w:r>
        <w:rPr>
          <w:sz w:val="24"/>
          <w:lang w:val="en-US"/>
        </w:rPr>
        <w:t>III</w:t>
      </w:r>
      <w:r w:rsidRPr="00DE78B4">
        <w:rPr>
          <w:sz w:val="24"/>
        </w:rPr>
        <w:t xml:space="preserve"> </w:t>
      </w:r>
      <w:r>
        <w:rPr>
          <w:sz w:val="24"/>
        </w:rPr>
        <w:t>ступени общеобразовательной школы, так и в</w:t>
      </w:r>
      <w:r w:rsidRPr="00DE78B4">
        <w:rPr>
          <w:sz w:val="24"/>
        </w:rPr>
        <w:t xml:space="preserve"> </w:t>
      </w:r>
      <w:r>
        <w:rPr>
          <w:sz w:val="24"/>
        </w:rPr>
        <w:t xml:space="preserve">профессиональных учебных заведениях. 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Школьный компонент учебного плана для 8-9 классов построен в контексте постепенного перехода к профильному обучению и призван создать условия выпускникам основной школы для осознанного выстраивания индивидуальной образовательной траектории на следующей ступени образования.</w:t>
      </w:r>
    </w:p>
    <w:p w:rsidR="00B028DF" w:rsidRPr="00B87BC3" w:rsidRDefault="00B028DF" w:rsidP="00B028DF">
      <w:pPr>
        <w:pStyle w:val="ad"/>
        <w:ind w:left="0" w:right="-5" w:firstLine="284"/>
        <w:jc w:val="both"/>
        <w:rPr>
          <w:b/>
          <w:sz w:val="12"/>
        </w:rPr>
      </w:pPr>
    </w:p>
    <w:p w:rsidR="00B028DF" w:rsidRPr="006933E1" w:rsidRDefault="00B028DF" w:rsidP="00B028DF">
      <w:pPr>
        <w:pStyle w:val="ad"/>
        <w:ind w:left="0" w:right="-5" w:firstLine="284"/>
        <w:jc w:val="both"/>
        <w:rPr>
          <w:b/>
          <w:sz w:val="24"/>
        </w:rPr>
      </w:pPr>
      <w:r>
        <w:rPr>
          <w:b/>
          <w:sz w:val="24"/>
        </w:rPr>
        <w:t>Среднее (полное)</w:t>
      </w:r>
      <w:r w:rsidRPr="006933E1">
        <w:rPr>
          <w:b/>
          <w:sz w:val="24"/>
        </w:rPr>
        <w:t xml:space="preserve"> общее образование</w:t>
      </w:r>
    </w:p>
    <w:p w:rsidR="00B028DF" w:rsidRPr="002B34FE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По результатам опроса выпускников 9-х классов и их родителей (законных представителей), анализа результатов итоговой аттестации</w:t>
      </w:r>
      <w:r w:rsidRPr="00BF1D70">
        <w:rPr>
          <w:sz w:val="24"/>
        </w:rPr>
        <w:t xml:space="preserve"> </w:t>
      </w:r>
      <w:r w:rsidR="00D83870">
        <w:rPr>
          <w:sz w:val="24"/>
        </w:rPr>
        <w:t>в 2013</w:t>
      </w:r>
      <w:r>
        <w:rPr>
          <w:sz w:val="24"/>
        </w:rPr>
        <w:t xml:space="preserve"> году, материально-технических условий образовательного учреждения Учебный план для учащихся </w:t>
      </w:r>
      <w:r>
        <w:rPr>
          <w:sz w:val="24"/>
          <w:lang w:val="en-US"/>
        </w:rPr>
        <w:t>III</w:t>
      </w:r>
      <w:r>
        <w:rPr>
          <w:sz w:val="24"/>
        </w:rPr>
        <w:t xml:space="preserve"> ступени сформирован на основе примерного учебного плана для универсального обучения. Учебный план включает в себя базовые учебные предметы и элективные курсы. При изучении отдельных обязательных предметов на базовом уровне есть своя специфика:</w:t>
      </w:r>
    </w:p>
    <w:p w:rsidR="00B028DF" w:rsidRPr="0015383E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 w:rsidRPr="0015383E">
        <w:rPr>
          <w:sz w:val="24"/>
        </w:rPr>
        <w:t>Соблюдая принцип преемственности со второй ступенью образования, обучающиеся средней школы с целью освоения  иностранного языка на функциональном уровне продолжают обучение иностранному языку по двум направлениям (английский или немецкий языки).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Учебный курс «Математика» с </w:t>
      </w:r>
      <w:r>
        <w:rPr>
          <w:sz w:val="24"/>
          <w:lang w:val="en-US"/>
        </w:rPr>
        <w:t>III</w:t>
      </w:r>
      <w:r>
        <w:rPr>
          <w:sz w:val="24"/>
        </w:rPr>
        <w:t xml:space="preserve"> ступени изучается как два самостоятельных учебных предмета: «Алгебра</w:t>
      </w:r>
      <w:r>
        <w:rPr>
          <w:color w:val="FF0000"/>
          <w:sz w:val="24"/>
        </w:rPr>
        <w:t xml:space="preserve"> </w:t>
      </w:r>
      <w:r w:rsidRPr="00215B5A">
        <w:rPr>
          <w:sz w:val="24"/>
        </w:rPr>
        <w:t>и начала анализа</w:t>
      </w:r>
      <w:r>
        <w:rPr>
          <w:sz w:val="24"/>
        </w:rPr>
        <w:t>»</w:t>
      </w:r>
      <w:r>
        <w:rPr>
          <w:color w:val="FF0000"/>
          <w:sz w:val="24"/>
        </w:rPr>
        <w:t xml:space="preserve"> </w:t>
      </w:r>
      <w:r w:rsidRPr="00AE467D">
        <w:rPr>
          <w:sz w:val="24"/>
        </w:rPr>
        <w:t xml:space="preserve">и </w:t>
      </w:r>
      <w:r>
        <w:rPr>
          <w:sz w:val="24"/>
        </w:rPr>
        <w:t>«</w:t>
      </w:r>
      <w:r w:rsidRPr="00AE467D">
        <w:rPr>
          <w:sz w:val="24"/>
        </w:rPr>
        <w:t>Геометрия</w:t>
      </w:r>
      <w:r>
        <w:rPr>
          <w:sz w:val="24"/>
        </w:rPr>
        <w:t>».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 w:rsidRPr="00215B5A">
        <w:rPr>
          <w:sz w:val="24"/>
        </w:rPr>
        <w:t xml:space="preserve">Интегрированный учебный предмет </w:t>
      </w:r>
      <w:r>
        <w:rPr>
          <w:sz w:val="24"/>
        </w:rPr>
        <w:t>«</w:t>
      </w:r>
      <w:r w:rsidRPr="00215B5A">
        <w:rPr>
          <w:sz w:val="24"/>
        </w:rPr>
        <w:t>Обществознание</w:t>
      </w:r>
      <w:r>
        <w:rPr>
          <w:sz w:val="24"/>
        </w:rPr>
        <w:t>»</w:t>
      </w:r>
      <w:r w:rsidRPr="00215B5A">
        <w:rPr>
          <w:sz w:val="24"/>
        </w:rPr>
        <w:t xml:space="preserve"> на базовом уровне включает разделы «Экономика» и «Право»</w:t>
      </w:r>
      <w:r>
        <w:rPr>
          <w:sz w:val="24"/>
        </w:rPr>
        <w:t>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  <w:tab w:val="left" w:pos="284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Учебный курс «Искусство» изучается на </w:t>
      </w:r>
      <w:r>
        <w:rPr>
          <w:sz w:val="24"/>
          <w:lang w:val="en-US"/>
        </w:rPr>
        <w:t>III</w:t>
      </w:r>
      <w:r w:rsidRPr="00346FC9">
        <w:rPr>
          <w:sz w:val="24"/>
        </w:rPr>
        <w:t xml:space="preserve"> </w:t>
      </w:r>
      <w:r>
        <w:rPr>
          <w:sz w:val="24"/>
        </w:rPr>
        <w:t>ступени обучения через учебный предмет «Мировая художественная культура».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  <w:tab w:val="left" w:pos="284"/>
          <w:tab w:val="left" w:pos="426"/>
        </w:tabs>
        <w:ind w:left="284" w:right="-5" w:hanging="284"/>
        <w:jc w:val="both"/>
        <w:rPr>
          <w:sz w:val="24"/>
        </w:rPr>
      </w:pPr>
      <w:r w:rsidRPr="0027566A">
        <w:rPr>
          <w:sz w:val="24"/>
        </w:rPr>
        <w:t xml:space="preserve">Содержательная часть учебного предмета </w:t>
      </w:r>
      <w:r>
        <w:rPr>
          <w:sz w:val="24"/>
        </w:rPr>
        <w:t>«</w:t>
      </w:r>
      <w:r w:rsidRPr="0027566A">
        <w:rPr>
          <w:sz w:val="24"/>
        </w:rPr>
        <w:t>Технология</w:t>
      </w:r>
      <w:r>
        <w:rPr>
          <w:sz w:val="24"/>
        </w:rPr>
        <w:t>»</w:t>
      </w:r>
      <w:r w:rsidRPr="0027566A">
        <w:rPr>
          <w:sz w:val="24"/>
        </w:rPr>
        <w:t xml:space="preserve"> учитывает разный уровень подготовленности старшеклассников</w:t>
      </w:r>
      <w:r>
        <w:rPr>
          <w:sz w:val="24"/>
        </w:rPr>
        <w:t xml:space="preserve"> и готовит учащихся,</w:t>
      </w:r>
      <w:r w:rsidRPr="0027566A">
        <w:rPr>
          <w:sz w:val="24"/>
        </w:rPr>
        <w:t xml:space="preserve"> как к началу трудовой деятельности, так и к обучению в системе профессионального образования.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  <w:tab w:val="left" w:pos="284"/>
          <w:tab w:val="left" w:pos="426"/>
        </w:tabs>
        <w:ind w:left="284" w:right="-5" w:hanging="284"/>
        <w:jc w:val="both"/>
        <w:rPr>
          <w:sz w:val="24"/>
        </w:rPr>
      </w:pPr>
      <w:r w:rsidRPr="0027566A">
        <w:rPr>
          <w:sz w:val="24"/>
        </w:rPr>
        <w:t xml:space="preserve">Учебный предмет </w:t>
      </w:r>
      <w:r>
        <w:rPr>
          <w:sz w:val="24"/>
        </w:rPr>
        <w:t>«</w:t>
      </w:r>
      <w:r w:rsidRPr="0027566A">
        <w:rPr>
          <w:sz w:val="24"/>
        </w:rPr>
        <w:t>Физическая культура</w:t>
      </w:r>
      <w:r>
        <w:rPr>
          <w:sz w:val="24"/>
        </w:rPr>
        <w:t>»</w:t>
      </w:r>
      <w:r w:rsidRPr="0027566A">
        <w:rPr>
          <w:sz w:val="24"/>
        </w:rPr>
        <w:t xml:space="preserve"> на старшей ступени направлен на творческое использование средств физической культуры в организации здорового образа жизни</w:t>
      </w:r>
      <w:r>
        <w:rPr>
          <w:sz w:val="24"/>
        </w:rPr>
        <w:t>.</w:t>
      </w:r>
    </w:p>
    <w:p w:rsidR="00B028DF" w:rsidRPr="0027566A" w:rsidRDefault="00B028DF" w:rsidP="00B028DF">
      <w:pPr>
        <w:pStyle w:val="ad"/>
        <w:numPr>
          <w:ilvl w:val="0"/>
          <w:numId w:val="22"/>
        </w:numPr>
        <w:tabs>
          <w:tab w:val="clear" w:pos="1440"/>
          <w:tab w:val="left" w:pos="284"/>
          <w:tab w:val="left" w:pos="426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Целью учебного предмета «Основы безопасности жизнедеятельности» на старшей ступени общего образования является воспитание чувства патриотизма и долга перед </w:t>
      </w:r>
      <w:r>
        <w:rPr>
          <w:sz w:val="24"/>
        </w:rPr>
        <w:lastRenderedPageBreak/>
        <w:t>Отечеством, развития черт личности, необходимых для безопасного поведения в чрезвычайных ситуациях и при прохождении военной службы, бдительности по предотвращению актов терроризма.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Обучение на </w:t>
      </w:r>
      <w:r>
        <w:rPr>
          <w:sz w:val="24"/>
          <w:lang w:val="en-US"/>
        </w:rPr>
        <w:t>III</w:t>
      </w:r>
      <w:r>
        <w:rPr>
          <w:sz w:val="24"/>
        </w:rPr>
        <w:t xml:space="preserve"> ступени призвано обеспечить функциональную грамотность и социальную адаптацию обучающихся, содействовать их общественному и гражданскому самоопределению, формировать культуру выбора, способность обучающихся выстраивать дальнейшую траекторию получения образования. 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Реализация данных задач обеспечивается через включение в школьный компонент образовательного учреждения курсов индустриально- технологического, естественнонаучного и социально-экономического направлений.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Каждое направление включает в себя три элективных курса: </w:t>
      </w:r>
    </w:p>
    <w:p w:rsidR="00EF0EA7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индустриально-технологическое – «Методы решения физических задач», </w:t>
      </w:r>
      <w:r w:rsidR="00EF0EA7">
        <w:rPr>
          <w:sz w:val="24"/>
        </w:rPr>
        <w:t>«Подготовительный факультатив по математике»</w:t>
      </w:r>
    </w:p>
    <w:p w:rsidR="00F5668D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естественнонаучное – «</w:t>
      </w:r>
      <w:r w:rsidR="00F5668D">
        <w:rPr>
          <w:sz w:val="24"/>
        </w:rPr>
        <w:t>Эволюция органического мира»</w:t>
      </w:r>
      <w:r>
        <w:rPr>
          <w:sz w:val="24"/>
        </w:rPr>
        <w:t>», «</w:t>
      </w:r>
      <w:r w:rsidR="00F5668D">
        <w:rPr>
          <w:sz w:val="24"/>
        </w:rPr>
        <w:t>Химия и охрана природы», «Природа и цивилизация», «Природопользование»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социально-гуманитарное – «</w:t>
      </w:r>
      <w:r w:rsidR="00F5668D">
        <w:rPr>
          <w:sz w:val="24"/>
        </w:rPr>
        <w:t xml:space="preserve"> Политика и право</w:t>
      </w:r>
      <w:r>
        <w:rPr>
          <w:sz w:val="24"/>
        </w:rPr>
        <w:t>»</w:t>
      </w:r>
      <w:proofErr w:type="gramStart"/>
      <w:r w:rsidR="00EF1AA3">
        <w:rPr>
          <w:sz w:val="24"/>
        </w:rPr>
        <w:t>,»</w:t>
      </w:r>
      <w:proofErr w:type="gramEnd"/>
      <w:r w:rsidR="00EF1AA3">
        <w:rPr>
          <w:sz w:val="24"/>
        </w:rPr>
        <w:t>Экономика», «История в лицах.»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Элективные учебные предметы призваны развивать содержание базовых предметов, что позволяет поддерживать изучение смежных учебных предметов на профильном уровне или получать дополнительную подготовку и удовлетворять познавательные интересы обучающихся. Элективные курсы носят </w:t>
      </w:r>
      <w:proofErr w:type="spellStart"/>
      <w:r>
        <w:rPr>
          <w:sz w:val="24"/>
        </w:rPr>
        <w:t>практикоориентированную</w:t>
      </w:r>
      <w:proofErr w:type="spellEnd"/>
      <w:r>
        <w:rPr>
          <w:sz w:val="24"/>
        </w:rPr>
        <w:t xml:space="preserve"> направленность и предполагают как изучение дополнительного учебного материала, так и проведение учебных практик, исследований, создание учебных проектов. Условие обязательности курсов как учебных предметов по выбору обучающегося предполагает, что каждый ученик </w:t>
      </w:r>
      <w:r>
        <w:rPr>
          <w:sz w:val="24"/>
          <w:lang w:val="en-US"/>
        </w:rPr>
        <w:t>III</w:t>
      </w:r>
      <w:r>
        <w:rPr>
          <w:sz w:val="24"/>
        </w:rPr>
        <w:t xml:space="preserve"> ступени общего образования за два года    должен изучить не менее трех курсов одного из направлений.</w:t>
      </w:r>
    </w:p>
    <w:p w:rsidR="00B028DF" w:rsidRPr="00A758CE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С целью осуществления дифференцированного подхода в обучении выпускников средней (полной) общеобразовательной школы в учебный план введены такие факультативные курсы,  как «</w:t>
      </w:r>
      <w:r w:rsidR="00F5668D">
        <w:rPr>
          <w:sz w:val="24"/>
        </w:rPr>
        <w:t>Современная литература</w:t>
      </w:r>
      <w:r>
        <w:rPr>
          <w:sz w:val="24"/>
        </w:rPr>
        <w:t>» (10-е, 11-е классы), «</w:t>
      </w:r>
      <w:r w:rsidR="00F5668D">
        <w:rPr>
          <w:sz w:val="24"/>
        </w:rPr>
        <w:t>Занимательный синтаксис</w:t>
      </w:r>
      <w:r w:rsidR="00F94386">
        <w:rPr>
          <w:sz w:val="24"/>
        </w:rPr>
        <w:t xml:space="preserve">» </w:t>
      </w:r>
      <w:r>
        <w:rPr>
          <w:sz w:val="24"/>
        </w:rPr>
        <w:t xml:space="preserve">. Программы данных курсов учитывают индивидуальные способности каждого ученика и направлены на подготовку выпускников к дальнейшему обучению как в начальных, так и в </w:t>
      </w:r>
      <w:proofErr w:type="spellStart"/>
      <w:r>
        <w:rPr>
          <w:sz w:val="24"/>
        </w:rPr>
        <w:t>среднеспециальных</w:t>
      </w:r>
      <w:proofErr w:type="spellEnd"/>
      <w:r>
        <w:rPr>
          <w:sz w:val="24"/>
        </w:rPr>
        <w:t xml:space="preserve"> и высших</w:t>
      </w:r>
      <w:r w:rsidRPr="00DE78B4">
        <w:rPr>
          <w:sz w:val="24"/>
        </w:rPr>
        <w:t xml:space="preserve"> </w:t>
      </w:r>
      <w:r>
        <w:rPr>
          <w:sz w:val="24"/>
        </w:rPr>
        <w:t xml:space="preserve">профессиональных учебных заведениях. </w:t>
      </w:r>
    </w:p>
    <w:p w:rsidR="00B028DF" w:rsidRPr="00B87528" w:rsidRDefault="00B028DF" w:rsidP="00B028DF">
      <w:pPr>
        <w:pStyle w:val="ad"/>
        <w:spacing w:line="360" w:lineRule="auto"/>
        <w:ind w:left="0" w:right="-5" w:firstLine="720"/>
        <w:jc w:val="both"/>
        <w:rPr>
          <w:sz w:val="12"/>
        </w:rPr>
      </w:pPr>
    </w:p>
    <w:p w:rsidR="00B028DF" w:rsidRDefault="00B028DF" w:rsidP="00B028DF">
      <w:pPr>
        <w:pStyle w:val="ad"/>
        <w:tabs>
          <w:tab w:val="left" w:pos="0"/>
        </w:tabs>
        <w:ind w:left="0" w:right="-5" w:firstLine="284"/>
        <w:jc w:val="both"/>
        <w:rPr>
          <w:sz w:val="24"/>
        </w:rPr>
      </w:pPr>
      <w:r>
        <w:rPr>
          <w:sz w:val="24"/>
        </w:rPr>
        <w:t>В фор</w:t>
      </w:r>
      <w:r w:rsidR="00BC7142">
        <w:rPr>
          <w:sz w:val="24"/>
        </w:rPr>
        <w:t>миро</w:t>
      </w:r>
      <w:r w:rsidR="00561233">
        <w:rPr>
          <w:sz w:val="24"/>
        </w:rPr>
        <w:t>вании Учебного плана на 2013</w:t>
      </w:r>
      <w:r>
        <w:rPr>
          <w:sz w:val="24"/>
        </w:rPr>
        <w:t>-201</w:t>
      </w:r>
      <w:r w:rsidR="00561233">
        <w:rPr>
          <w:sz w:val="24"/>
        </w:rPr>
        <w:t>4</w:t>
      </w:r>
      <w:r w:rsidR="00BC7142">
        <w:rPr>
          <w:sz w:val="24"/>
        </w:rPr>
        <w:t xml:space="preserve"> </w:t>
      </w:r>
      <w:r>
        <w:rPr>
          <w:sz w:val="24"/>
        </w:rPr>
        <w:t>учебный год есть своя специфика:</w:t>
      </w:r>
    </w:p>
    <w:p w:rsidR="00B028DF" w:rsidRPr="00243117" w:rsidRDefault="00B028DF" w:rsidP="00B028DF">
      <w:pPr>
        <w:pStyle w:val="ad"/>
        <w:numPr>
          <w:ilvl w:val="0"/>
          <w:numId w:val="24"/>
        </w:numPr>
        <w:tabs>
          <w:tab w:val="left" w:pos="284"/>
        </w:tabs>
        <w:ind w:left="284" w:right="-5" w:hanging="284"/>
        <w:jc w:val="both"/>
        <w:rPr>
          <w:sz w:val="24"/>
        </w:rPr>
      </w:pPr>
      <w:r>
        <w:rPr>
          <w:sz w:val="24"/>
        </w:rPr>
        <w:t>в перв</w:t>
      </w:r>
      <w:r w:rsidR="00561233">
        <w:rPr>
          <w:sz w:val="24"/>
        </w:rPr>
        <w:t>ом</w:t>
      </w:r>
      <w:r w:rsidR="00EF1AA3">
        <w:rPr>
          <w:sz w:val="24"/>
        </w:rPr>
        <w:t xml:space="preserve">, </w:t>
      </w:r>
      <w:r w:rsidR="00561233">
        <w:rPr>
          <w:sz w:val="24"/>
        </w:rPr>
        <w:t>во втором  и  в третьем</w:t>
      </w:r>
      <w:r w:rsidR="00EF1AA3">
        <w:rPr>
          <w:sz w:val="24"/>
        </w:rPr>
        <w:t xml:space="preserve"> </w:t>
      </w:r>
      <w:r>
        <w:rPr>
          <w:sz w:val="24"/>
        </w:rPr>
        <w:t xml:space="preserve"> классах Учебный план </w:t>
      </w:r>
      <w:r>
        <w:rPr>
          <w:bCs/>
          <w:sz w:val="24"/>
        </w:rPr>
        <w:t>определяет содержание и организацию образовательного процесса</w:t>
      </w:r>
      <w:r>
        <w:rPr>
          <w:sz w:val="24"/>
        </w:rPr>
        <w:t xml:space="preserve"> согласно требованиям федерального государственного  образовательного стандарта  начального общего образования</w:t>
      </w:r>
      <w:r>
        <w:rPr>
          <w:bCs/>
          <w:sz w:val="24"/>
        </w:rPr>
        <w:t xml:space="preserve">; </w:t>
      </w:r>
    </w:p>
    <w:p w:rsidR="00B028DF" w:rsidRDefault="00B028DF" w:rsidP="00B028DF">
      <w:pPr>
        <w:pStyle w:val="ad"/>
        <w:numPr>
          <w:ilvl w:val="0"/>
          <w:numId w:val="24"/>
        </w:numPr>
        <w:tabs>
          <w:tab w:val="left" w:pos="284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Учебный план </w:t>
      </w:r>
      <w:r>
        <w:rPr>
          <w:sz w:val="24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II</w:t>
      </w:r>
      <w:r>
        <w:rPr>
          <w:sz w:val="24"/>
        </w:rPr>
        <w:t xml:space="preserve"> и </w:t>
      </w:r>
      <w:r>
        <w:rPr>
          <w:sz w:val="24"/>
          <w:lang w:val="en-US"/>
        </w:rPr>
        <w:t>III</w:t>
      </w:r>
      <w:r>
        <w:rPr>
          <w:sz w:val="24"/>
        </w:rPr>
        <w:t xml:space="preserve"> ступеней составлен таким образом, что </w:t>
      </w:r>
      <w:r w:rsidR="00875621" w:rsidRPr="00875621">
        <w:pict>
          <v:line id="_x0000_s1026" style="position:absolute;left:0;text-align:left;z-index:251657728;mso-position-horizontal-relative:text;mso-position-vertical-relative:text" from="-27pt,13.85pt" to="-27pt,13.85pt"/>
        </w:pict>
      </w:r>
      <w:r>
        <w:rPr>
          <w:sz w:val="24"/>
        </w:rPr>
        <w:t>максимальная нагрузка учащихся 1-</w:t>
      </w:r>
      <w:r w:rsidR="006C4EB4">
        <w:rPr>
          <w:sz w:val="24"/>
        </w:rPr>
        <w:t>8</w:t>
      </w:r>
      <w:r w:rsidR="00EF1AA3">
        <w:rPr>
          <w:sz w:val="24"/>
        </w:rPr>
        <w:t xml:space="preserve"> </w:t>
      </w:r>
      <w:r>
        <w:rPr>
          <w:sz w:val="24"/>
        </w:rPr>
        <w:t xml:space="preserve"> классов соответствует реж</w:t>
      </w:r>
      <w:r w:rsidR="00EF1AA3">
        <w:rPr>
          <w:sz w:val="24"/>
        </w:rPr>
        <w:t xml:space="preserve">иму 5 - дневной рабочей недели, </w:t>
      </w:r>
      <w:r w:rsidR="006C4EB4">
        <w:rPr>
          <w:sz w:val="24"/>
        </w:rPr>
        <w:t>9</w:t>
      </w:r>
      <w:r w:rsidR="00EF1AA3">
        <w:rPr>
          <w:sz w:val="24"/>
        </w:rPr>
        <w:t xml:space="preserve">,10,11 - 6 - дневной рабочей недели. </w:t>
      </w:r>
      <w:r>
        <w:rPr>
          <w:sz w:val="24"/>
        </w:rPr>
        <w:t xml:space="preserve">Продолжительность учебного года в </w:t>
      </w:r>
      <w:r>
        <w:rPr>
          <w:sz w:val="24"/>
          <w:lang w:val="en-US"/>
        </w:rPr>
        <w:t>I</w:t>
      </w:r>
      <w:r>
        <w:rPr>
          <w:sz w:val="24"/>
        </w:rPr>
        <w:t xml:space="preserve"> класс</w:t>
      </w:r>
      <w:r w:rsidR="00457039">
        <w:rPr>
          <w:sz w:val="24"/>
        </w:rPr>
        <w:t>е</w:t>
      </w:r>
      <w:r>
        <w:rPr>
          <w:sz w:val="24"/>
        </w:rPr>
        <w:t xml:space="preserve"> -33 учебных недели, </w:t>
      </w:r>
      <w:r w:rsidR="00457039">
        <w:rPr>
          <w:sz w:val="24"/>
        </w:rPr>
        <w:t>2-</w:t>
      </w:r>
      <w:r w:rsidR="006C4EB4">
        <w:rPr>
          <w:sz w:val="24"/>
        </w:rPr>
        <w:t>11</w:t>
      </w:r>
      <w:r w:rsidR="00457039">
        <w:rPr>
          <w:sz w:val="24"/>
        </w:rPr>
        <w:t xml:space="preserve"> </w:t>
      </w:r>
      <w:r>
        <w:rPr>
          <w:sz w:val="24"/>
        </w:rPr>
        <w:t>классах 3</w:t>
      </w:r>
      <w:r w:rsidR="00457039">
        <w:rPr>
          <w:sz w:val="24"/>
        </w:rPr>
        <w:t>4</w:t>
      </w:r>
      <w:r>
        <w:rPr>
          <w:sz w:val="24"/>
        </w:rPr>
        <w:t xml:space="preserve"> учебны</w:t>
      </w:r>
      <w:r w:rsidR="00457039">
        <w:rPr>
          <w:sz w:val="24"/>
        </w:rPr>
        <w:t>е</w:t>
      </w:r>
      <w:r>
        <w:rPr>
          <w:sz w:val="24"/>
        </w:rPr>
        <w:t xml:space="preserve"> не</w:t>
      </w:r>
      <w:r w:rsidR="00457039">
        <w:rPr>
          <w:sz w:val="24"/>
        </w:rPr>
        <w:t>дели</w:t>
      </w:r>
      <w:r w:rsidR="006C4EB4">
        <w:rPr>
          <w:sz w:val="24"/>
        </w:rPr>
        <w:t>.</w:t>
      </w:r>
      <w:r>
        <w:rPr>
          <w:sz w:val="24"/>
        </w:rPr>
        <w:t xml:space="preserve"> </w:t>
      </w:r>
      <w:r w:rsidR="005F7867">
        <w:rPr>
          <w:sz w:val="24"/>
        </w:rPr>
        <w:t xml:space="preserve">В </w:t>
      </w:r>
      <w:r>
        <w:rPr>
          <w:sz w:val="24"/>
          <w:lang w:val="en-US"/>
        </w:rPr>
        <w:t>I</w:t>
      </w:r>
      <w:r w:rsidR="00F5668D">
        <w:rPr>
          <w:sz w:val="24"/>
        </w:rPr>
        <w:t xml:space="preserve"> класс</w:t>
      </w:r>
      <w:r w:rsidR="005F7867">
        <w:rPr>
          <w:sz w:val="24"/>
        </w:rPr>
        <w:t>е</w:t>
      </w:r>
      <w:r w:rsidR="00F5668D">
        <w:rPr>
          <w:sz w:val="24"/>
        </w:rPr>
        <w:t xml:space="preserve"> </w:t>
      </w:r>
      <w:r w:rsidR="005F7867">
        <w:rPr>
          <w:sz w:val="24"/>
        </w:rPr>
        <w:t>в первом полугодии (в сентябре, октябре) три урока по 35 минут каждый, в ноябре декабре- по 4 урока по 35 минут каждый, январь-май – по 4 урока по 45 минут каждый.</w:t>
      </w:r>
      <w:r w:rsidR="00F5668D">
        <w:rPr>
          <w:sz w:val="24"/>
        </w:rPr>
        <w:t xml:space="preserve"> </w:t>
      </w:r>
    </w:p>
    <w:p w:rsidR="00B028DF" w:rsidRDefault="00B028DF" w:rsidP="00B028DF">
      <w:pPr>
        <w:pStyle w:val="ad"/>
        <w:numPr>
          <w:ilvl w:val="0"/>
          <w:numId w:val="24"/>
        </w:numPr>
        <w:tabs>
          <w:tab w:val="left" w:pos="284"/>
        </w:tabs>
        <w:ind w:left="284" w:right="-5" w:hanging="284"/>
        <w:jc w:val="both"/>
        <w:rPr>
          <w:sz w:val="24"/>
        </w:rPr>
      </w:pPr>
      <w:r w:rsidRPr="00683BFF">
        <w:rPr>
          <w:sz w:val="24"/>
        </w:rPr>
        <w:t>Предполагается деление классов 5-8 классов при изучении предмета Технология</w:t>
      </w:r>
      <w:proofErr w:type="gramStart"/>
      <w:r w:rsidRPr="00683BFF">
        <w:rPr>
          <w:sz w:val="24"/>
        </w:rPr>
        <w:t xml:space="preserve"> </w:t>
      </w:r>
      <w:r w:rsidR="005E285B">
        <w:rPr>
          <w:sz w:val="24"/>
        </w:rPr>
        <w:t>,</w:t>
      </w:r>
      <w:proofErr w:type="gramEnd"/>
      <w:r w:rsidR="005E285B">
        <w:rPr>
          <w:sz w:val="24"/>
        </w:rPr>
        <w:t xml:space="preserve"> которое </w:t>
      </w:r>
      <w:r w:rsidRPr="00683BFF">
        <w:rPr>
          <w:sz w:val="24"/>
        </w:rPr>
        <w:t xml:space="preserve">происходит по </w:t>
      </w:r>
      <w:proofErr w:type="spellStart"/>
      <w:r w:rsidRPr="00683BFF">
        <w:rPr>
          <w:sz w:val="24"/>
        </w:rPr>
        <w:t>гендерному</w:t>
      </w:r>
      <w:proofErr w:type="spellEnd"/>
      <w:r w:rsidRPr="00683BFF">
        <w:rPr>
          <w:sz w:val="24"/>
        </w:rPr>
        <w:t xml:space="preserve"> признаку и осуществляется по двум направлениям: технический труд (мальчики, юноши) и обслуживающий труд (девочки, девушки) в соответствии с нормативными требованиями к организации обучения по данному предмету.</w:t>
      </w:r>
    </w:p>
    <w:p w:rsidR="00B028DF" w:rsidRDefault="00B028DF" w:rsidP="00B028DF">
      <w:pPr>
        <w:pStyle w:val="ad"/>
        <w:numPr>
          <w:ilvl w:val="0"/>
          <w:numId w:val="24"/>
        </w:numPr>
        <w:tabs>
          <w:tab w:val="left" w:pos="284"/>
        </w:tabs>
        <w:ind w:left="284" w:right="-5" w:hanging="284"/>
        <w:jc w:val="both"/>
        <w:rPr>
          <w:sz w:val="24"/>
        </w:rPr>
      </w:pPr>
      <w:r>
        <w:rPr>
          <w:sz w:val="24"/>
        </w:rPr>
        <w:t>с целью укрепления здоровья, коррекции физического развития и повышения физической подготовленности учащихся специальных медицинских групп, оптимизации уровня их физической и умственной работоспособности о</w:t>
      </w:r>
      <w:r w:rsidRPr="00683BFF">
        <w:rPr>
          <w:sz w:val="24"/>
        </w:rPr>
        <w:t xml:space="preserve">рганизация учебного процесса </w:t>
      </w:r>
      <w:r>
        <w:rPr>
          <w:sz w:val="24"/>
        </w:rPr>
        <w:t>реализуется</w:t>
      </w:r>
      <w:r w:rsidRPr="00683BFF">
        <w:rPr>
          <w:sz w:val="24"/>
        </w:rPr>
        <w:t xml:space="preserve"> </w:t>
      </w:r>
      <w:r>
        <w:rPr>
          <w:sz w:val="24"/>
        </w:rPr>
        <w:t xml:space="preserve"> третий </w:t>
      </w:r>
      <w:r w:rsidRPr="00683BFF">
        <w:rPr>
          <w:sz w:val="24"/>
        </w:rPr>
        <w:t xml:space="preserve">час </w:t>
      </w:r>
      <w:r>
        <w:rPr>
          <w:sz w:val="24"/>
        </w:rPr>
        <w:t xml:space="preserve">предмета </w:t>
      </w:r>
      <w:r w:rsidRPr="00683BFF">
        <w:rPr>
          <w:sz w:val="24"/>
        </w:rPr>
        <w:t>Физическая культура</w:t>
      </w:r>
      <w:r>
        <w:rPr>
          <w:sz w:val="24"/>
        </w:rPr>
        <w:t>;</w:t>
      </w:r>
    </w:p>
    <w:p w:rsidR="00B028DF" w:rsidRPr="00AB5D08" w:rsidRDefault="00B028DF" w:rsidP="00B028DF">
      <w:pPr>
        <w:pStyle w:val="ad"/>
        <w:tabs>
          <w:tab w:val="left" w:pos="709"/>
        </w:tabs>
        <w:ind w:left="709" w:right="-5"/>
        <w:jc w:val="both"/>
        <w:rPr>
          <w:sz w:val="12"/>
        </w:rPr>
      </w:pPr>
    </w:p>
    <w:p w:rsidR="00B028DF" w:rsidRDefault="00B028DF" w:rsidP="00B028DF">
      <w:pPr>
        <w:pStyle w:val="ad"/>
        <w:tabs>
          <w:tab w:val="left" w:pos="0"/>
        </w:tabs>
        <w:ind w:left="0" w:right="-5" w:firstLine="284"/>
        <w:jc w:val="both"/>
        <w:rPr>
          <w:sz w:val="24"/>
        </w:rPr>
      </w:pPr>
      <w:r>
        <w:rPr>
          <w:sz w:val="24"/>
        </w:rPr>
        <w:lastRenderedPageBreak/>
        <w:t xml:space="preserve">Анализ Учебного плана дает возможность констатировать: </w:t>
      </w:r>
    </w:p>
    <w:p w:rsidR="00B028DF" w:rsidRDefault="00B028DF" w:rsidP="00B028DF">
      <w:pPr>
        <w:pStyle w:val="ad"/>
        <w:numPr>
          <w:ilvl w:val="0"/>
          <w:numId w:val="21"/>
        </w:numPr>
        <w:tabs>
          <w:tab w:val="clear" w:pos="1388"/>
          <w:tab w:val="num" w:pos="284"/>
        </w:tabs>
        <w:ind w:left="284" w:right="-5" w:hanging="284"/>
        <w:jc w:val="both"/>
        <w:rPr>
          <w:sz w:val="24"/>
        </w:rPr>
      </w:pPr>
      <w:r>
        <w:rPr>
          <w:sz w:val="24"/>
        </w:rPr>
        <w:t>соответствие документа нормативно-правой базе, определяющей содержание начального, основного и среднего (полного) общего образования;</w:t>
      </w:r>
    </w:p>
    <w:p w:rsidR="00B028DF" w:rsidRDefault="00B028DF" w:rsidP="00B028DF">
      <w:pPr>
        <w:pStyle w:val="ad"/>
        <w:numPr>
          <w:ilvl w:val="0"/>
          <w:numId w:val="21"/>
        </w:numPr>
        <w:tabs>
          <w:tab w:val="clear" w:pos="1388"/>
          <w:tab w:val="num" w:pos="284"/>
        </w:tabs>
        <w:ind w:left="284" w:right="-5" w:hanging="284"/>
        <w:jc w:val="both"/>
        <w:rPr>
          <w:sz w:val="24"/>
        </w:rPr>
      </w:pPr>
      <w:r>
        <w:rPr>
          <w:sz w:val="24"/>
        </w:rPr>
        <w:t>соблюдение принципа преемственности  и вариативности на всех ступенях обучения;</w:t>
      </w:r>
    </w:p>
    <w:p w:rsidR="00B028DF" w:rsidRDefault="00B028DF" w:rsidP="00B028DF">
      <w:pPr>
        <w:pStyle w:val="ad"/>
        <w:numPr>
          <w:ilvl w:val="0"/>
          <w:numId w:val="21"/>
        </w:numPr>
        <w:tabs>
          <w:tab w:val="clear" w:pos="1388"/>
          <w:tab w:val="num" w:pos="284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наличие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подхода при организации образовательного процесса.</w:t>
      </w:r>
    </w:p>
    <w:p w:rsidR="00B028DF" w:rsidRPr="00BC26F9" w:rsidRDefault="00B028DF" w:rsidP="00B028DF">
      <w:pPr>
        <w:pStyle w:val="ad"/>
        <w:tabs>
          <w:tab w:val="left" w:pos="0"/>
        </w:tabs>
        <w:ind w:left="709" w:right="-5"/>
        <w:jc w:val="both"/>
        <w:rPr>
          <w:sz w:val="16"/>
        </w:rPr>
      </w:pPr>
    </w:p>
    <w:p w:rsidR="00B028DF" w:rsidRDefault="00B028DF" w:rsidP="00B028DF">
      <w:pPr>
        <w:pStyle w:val="ad"/>
        <w:tabs>
          <w:tab w:val="left" w:pos="0"/>
        </w:tabs>
        <w:ind w:left="0" w:right="-5" w:firstLine="284"/>
        <w:jc w:val="both"/>
        <w:rPr>
          <w:sz w:val="24"/>
        </w:rPr>
      </w:pPr>
      <w:r>
        <w:rPr>
          <w:sz w:val="24"/>
        </w:rPr>
        <w:t>Таким образом, введение данного Учебного плана предполагает:</w:t>
      </w:r>
    </w:p>
    <w:p w:rsidR="00B028DF" w:rsidRDefault="00B028DF" w:rsidP="00B028DF">
      <w:pPr>
        <w:pStyle w:val="ad"/>
        <w:numPr>
          <w:ilvl w:val="0"/>
          <w:numId w:val="23"/>
        </w:numPr>
        <w:ind w:left="284" w:right="-5" w:hanging="284"/>
        <w:jc w:val="both"/>
        <w:rPr>
          <w:sz w:val="24"/>
        </w:rPr>
      </w:pPr>
      <w:r>
        <w:rPr>
          <w:sz w:val="24"/>
        </w:rPr>
        <w:t>удовлетворение образовательных запросов учащихся и их родителей (законных представителей);</w:t>
      </w:r>
    </w:p>
    <w:p w:rsidR="00B028DF" w:rsidRDefault="00B028DF" w:rsidP="00B028DF">
      <w:pPr>
        <w:pStyle w:val="ad"/>
        <w:numPr>
          <w:ilvl w:val="0"/>
          <w:numId w:val="23"/>
        </w:numPr>
        <w:ind w:left="284" w:right="-5" w:hanging="284"/>
        <w:jc w:val="both"/>
        <w:rPr>
          <w:sz w:val="24"/>
        </w:rPr>
      </w:pPr>
      <w:r>
        <w:rPr>
          <w:sz w:val="24"/>
        </w:rPr>
        <w:t>создание условий для повышения качества образования;</w:t>
      </w:r>
    </w:p>
    <w:p w:rsidR="00B028DF" w:rsidRPr="00ED5E9D" w:rsidRDefault="00B028DF" w:rsidP="00B028DF">
      <w:pPr>
        <w:pStyle w:val="ad"/>
        <w:numPr>
          <w:ilvl w:val="0"/>
          <w:numId w:val="23"/>
        </w:numPr>
        <w:ind w:left="284" w:right="-5" w:hanging="284"/>
        <w:jc w:val="both"/>
        <w:rPr>
          <w:sz w:val="24"/>
        </w:rPr>
      </w:pPr>
      <w:r>
        <w:rPr>
          <w:sz w:val="24"/>
        </w:rPr>
        <w:t>создание каждому ученику условий для самоопределения и успешной социализации в обществе.</w:t>
      </w:r>
    </w:p>
    <w:p w:rsidR="00D80A84" w:rsidRDefault="00D80A84" w:rsidP="00B028DF">
      <w:pPr>
        <w:jc w:val="center"/>
      </w:pPr>
    </w:p>
    <w:p w:rsidR="00F67FAB" w:rsidRDefault="00F67FAB" w:rsidP="00F67FAB">
      <w:pPr>
        <w:jc w:val="center"/>
      </w:pPr>
    </w:p>
    <w:p w:rsidR="00653D07" w:rsidRDefault="00B96FCB" w:rsidP="00AE6C27">
      <w:pPr>
        <w:ind w:left="480" w:right="-840"/>
        <w:jc w:val="right"/>
      </w:pPr>
      <w:r w:rsidRPr="00B96FCB">
        <w:rPr>
          <w:sz w:val="28"/>
          <w:szCs w:val="28"/>
        </w:rPr>
        <w:t xml:space="preserve"> </w:t>
      </w:r>
      <w:r w:rsidR="00AE6C27">
        <w:rPr>
          <w:sz w:val="28"/>
          <w:szCs w:val="28"/>
        </w:rPr>
        <w:t xml:space="preserve"> </w:t>
      </w:r>
    </w:p>
    <w:p w:rsidR="00653D07" w:rsidRDefault="00653D07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FA7C03" w:rsidRDefault="00FA7C03" w:rsidP="00B96FCB">
      <w:pPr>
        <w:ind w:left="480" w:right="-840"/>
        <w:jc w:val="both"/>
      </w:pPr>
    </w:p>
    <w:p w:rsidR="00FA7C03" w:rsidRDefault="00FA7C03" w:rsidP="00B96FCB">
      <w:pPr>
        <w:ind w:left="480" w:right="-840"/>
        <w:jc w:val="both"/>
      </w:pPr>
    </w:p>
    <w:p w:rsidR="00FA7C03" w:rsidRDefault="00FA7C03" w:rsidP="00B96FCB">
      <w:pPr>
        <w:ind w:left="480" w:right="-840"/>
        <w:jc w:val="both"/>
      </w:pPr>
    </w:p>
    <w:p w:rsidR="00FA7C03" w:rsidRDefault="00FA7C03" w:rsidP="00B96FCB">
      <w:pPr>
        <w:ind w:left="480" w:right="-840"/>
        <w:jc w:val="both"/>
      </w:pPr>
    </w:p>
    <w:p w:rsidR="00BC7142" w:rsidRDefault="00BC7142" w:rsidP="00BC7142">
      <w:pPr>
        <w:jc w:val="center"/>
        <w:rPr>
          <w:sz w:val="18"/>
          <w:szCs w:val="18"/>
        </w:rPr>
      </w:pPr>
    </w:p>
    <w:p w:rsidR="00FA7C03" w:rsidRPr="00592D9A" w:rsidRDefault="00FA7C03" w:rsidP="00FA7C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592D9A">
        <w:rPr>
          <w:sz w:val="28"/>
          <w:szCs w:val="28"/>
        </w:rPr>
        <w:t>ОУ «</w:t>
      </w:r>
      <w:proofErr w:type="spellStart"/>
      <w:r w:rsidRPr="00592D9A">
        <w:rPr>
          <w:sz w:val="28"/>
          <w:szCs w:val="28"/>
        </w:rPr>
        <w:t>Деевская</w:t>
      </w:r>
      <w:proofErr w:type="spellEnd"/>
      <w:r w:rsidRPr="00592D9A">
        <w:rPr>
          <w:sz w:val="28"/>
          <w:szCs w:val="28"/>
        </w:rPr>
        <w:t xml:space="preserve"> средняя общеобразовательная школа»</w:t>
      </w:r>
    </w:p>
    <w:p w:rsidR="00FA7C03" w:rsidRPr="00592D9A" w:rsidRDefault="00FA7C03" w:rsidP="00FA7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proofErr w:type="gramStart"/>
      <w:r>
        <w:rPr>
          <w:sz w:val="28"/>
          <w:szCs w:val="28"/>
        </w:rPr>
        <w:t>на</w:t>
      </w:r>
      <w:proofErr w:type="gramEnd"/>
    </w:p>
    <w:p w:rsidR="00FA7C03" w:rsidRPr="00592D9A" w:rsidRDefault="00FA7C03" w:rsidP="00FA7C03">
      <w:pPr>
        <w:jc w:val="center"/>
        <w:rPr>
          <w:sz w:val="28"/>
          <w:szCs w:val="28"/>
        </w:rPr>
      </w:pPr>
      <w:r w:rsidRPr="00592D9A">
        <w:rPr>
          <w:sz w:val="28"/>
          <w:szCs w:val="28"/>
        </w:rPr>
        <w:t>201</w:t>
      </w:r>
      <w:r w:rsidR="00D3016A">
        <w:rPr>
          <w:sz w:val="28"/>
          <w:szCs w:val="28"/>
        </w:rPr>
        <w:t>33</w:t>
      </w:r>
      <w:r w:rsidRPr="00592D9A">
        <w:rPr>
          <w:sz w:val="28"/>
          <w:szCs w:val="28"/>
        </w:rPr>
        <w:t>-201</w:t>
      </w:r>
      <w:r w:rsidR="00D3016A">
        <w:rPr>
          <w:sz w:val="28"/>
          <w:szCs w:val="28"/>
        </w:rPr>
        <w:t>4</w:t>
      </w:r>
      <w:r w:rsidRPr="00592D9A">
        <w:rPr>
          <w:sz w:val="28"/>
          <w:szCs w:val="28"/>
        </w:rPr>
        <w:t xml:space="preserve"> учебный год.</w:t>
      </w:r>
    </w:p>
    <w:p w:rsidR="00FA7C03" w:rsidRDefault="00FA7C03" w:rsidP="00BC7142">
      <w:pPr>
        <w:jc w:val="center"/>
        <w:rPr>
          <w:sz w:val="28"/>
          <w:szCs w:val="28"/>
        </w:rPr>
      </w:pPr>
    </w:p>
    <w:p w:rsidR="00BC7142" w:rsidRPr="00592D9A" w:rsidRDefault="00BC7142" w:rsidP="00BC7142">
      <w:pPr>
        <w:jc w:val="center"/>
        <w:rPr>
          <w:sz w:val="28"/>
          <w:szCs w:val="28"/>
        </w:rPr>
      </w:pPr>
      <w:r w:rsidRPr="00592D9A">
        <w:rPr>
          <w:sz w:val="28"/>
          <w:szCs w:val="28"/>
        </w:rPr>
        <w:t>Начальное общее образование.</w:t>
      </w:r>
    </w:p>
    <w:p w:rsidR="00BC7142" w:rsidRPr="00184B98" w:rsidRDefault="00BC7142" w:rsidP="00BC7142">
      <w:pPr>
        <w:jc w:val="center"/>
        <w:rPr>
          <w:b/>
          <w:sz w:val="28"/>
          <w:szCs w:val="28"/>
        </w:rPr>
      </w:pPr>
      <w:r w:rsidRPr="00184B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,2</w:t>
      </w:r>
      <w:r w:rsidR="00D3016A">
        <w:rPr>
          <w:b/>
          <w:sz w:val="28"/>
          <w:szCs w:val="28"/>
        </w:rPr>
        <w:t>,3</w:t>
      </w:r>
      <w:r>
        <w:rPr>
          <w:b/>
          <w:sz w:val="28"/>
          <w:szCs w:val="28"/>
        </w:rPr>
        <w:t xml:space="preserve"> </w:t>
      </w:r>
      <w:r w:rsidRPr="00184B98">
        <w:rPr>
          <w:b/>
          <w:sz w:val="28"/>
          <w:szCs w:val="28"/>
        </w:rPr>
        <w:t xml:space="preserve"> класс</w:t>
      </w:r>
    </w:p>
    <w:tbl>
      <w:tblPr>
        <w:tblStyle w:val="a7"/>
        <w:tblW w:w="0" w:type="auto"/>
        <w:tblInd w:w="534" w:type="dxa"/>
        <w:tblLook w:val="04A0"/>
      </w:tblPr>
      <w:tblGrid>
        <w:gridCol w:w="2229"/>
        <w:gridCol w:w="3565"/>
        <w:gridCol w:w="1082"/>
        <w:gridCol w:w="1003"/>
        <w:gridCol w:w="923"/>
      </w:tblGrid>
      <w:tr w:rsidR="00D3016A" w:rsidTr="003E3CE1">
        <w:trPr>
          <w:trHeight w:val="700"/>
        </w:trPr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jc w:val="center"/>
              <w:rPr>
                <w:b/>
                <w:sz w:val="28"/>
                <w:szCs w:val="28"/>
              </w:rPr>
            </w:pPr>
            <w:r w:rsidRPr="00592D9A">
              <w:rPr>
                <w:b/>
                <w:sz w:val="28"/>
                <w:szCs w:val="28"/>
              </w:rPr>
              <w:t>Предметные области</w:t>
            </w:r>
          </w:p>
          <w:p w:rsidR="00D3016A" w:rsidRPr="00592D9A" w:rsidRDefault="00D3016A" w:rsidP="003A3F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jc w:val="center"/>
              <w:rPr>
                <w:b/>
                <w:sz w:val="28"/>
                <w:szCs w:val="28"/>
              </w:rPr>
            </w:pPr>
            <w:r w:rsidRPr="00592D9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jc w:val="center"/>
              <w:rPr>
                <w:b/>
                <w:sz w:val="28"/>
                <w:szCs w:val="28"/>
              </w:rPr>
            </w:pPr>
            <w:r w:rsidRPr="00592D9A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3016A" w:rsidTr="003E3CE1">
        <w:trPr>
          <w:trHeight w:val="320"/>
        </w:trPr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016A" w:rsidRDefault="00D3016A" w:rsidP="003A3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3016A" w:rsidRPr="00592D9A" w:rsidRDefault="00D3016A" w:rsidP="003A3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16A" w:rsidRPr="00592D9A" w:rsidRDefault="00D3016A" w:rsidP="003A3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16A" w:rsidRDefault="00D3016A" w:rsidP="003A3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D3016A" w:rsidRDefault="00D3016A" w:rsidP="003A3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D3016A" w:rsidTr="003E3CE1"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Филология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8532F9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5</w:t>
            </w:r>
          </w:p>
        </w:tc>
      </w:tr>
      <w:tr w:rsidR="00D3016A" w:rsidTr="003E3CE1"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8532F9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4</w:t>
            </w:r>
          </w:p>
        </w:tc>
      </w:tr>
      <w:tr w:rsidR="00D3016A" w:rsidTr="003E3CE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Математика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8532F9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4</w:t>
            </w:r>
          </w:p>
        </w:tc>
      </w:tr>
      <w:tr w:rsidR="00D3016A" w:rsidTr="003E3CE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853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016A" w:rsidTr="003E3CE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8532F9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2</w:t>
            </w:r>
          </w:p>
        </w:tc>
      </w:tr>
      <w:tr w:rsidR="00D3016A" w:rsidTr="003E3CE1"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Искусство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Музыка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853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016A" w:rsidTr="003E3CE1"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ИЗО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853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016A" w:rsidTr="003E3CE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Технология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Технологи</w:t>
            </w:r>
            <w:proofErr w:type="gramStart"/>
            <w:r w:rsidRPr="00592D9A">
              <w:rPr>
                <w:sz w:val="28"/>
                <w:szCs w:val="28"/>
              </w:rPr>
              <w:t>я(</w:t>
            </w:r>
            <w:proofErr w:type="gramEnd"/>
            <w:r w:rsidRPr="00592D9A">
              <w:rPr>
                <w:sz w:val="28"/>
                <w:szCs w:val="28"/>
              </w:rPr>
              <w:t>труд)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8532F9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1</w:t>
            </w:r>
          </w:p>
        </w:tc>
      </w:tr>
      <w:tr w:rsidR="00D3016A" w:rsidTr="003E3CE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3A3FC7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92D9A" w:rsidRDefault="00D3016A" w:rsidP="008532F9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3</w:t>
            </w:r>
          </w:p>
        </w:tc>
      </w:tr>
      <w:tr w:rsidR="00D3016A" w:rsidTr="003E3CE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b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6A" w:rsidRPr="00592D9A" w:rsidRDefault="00D3016A" w:rsidP="003A3FC7">
            <w:pPr>
              <w:rPr>
                <w:b/>
                <w:sz w:val="28"/>
                <w:szCs w:val="28"/>
              </w:rPr>
            </w:pPr>
            <w:r w:rsidRPr="00592D9A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016A" w:rsidRPr="00592D9A" w:rsidRDefault="00D3016A" w:rsidP="003A3FC7">
            <w:pPr>
              <w:jc w:val="center"/>
              <w:rPr>
                <w:b/>
                <w:sz w:val="28"/>
                <w:szCs w:val="28"/>
              </w:rPr>
            </w:pPr>
            <w:r w:rsidRPr="00592D9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E0001" w:rsidRDefault="00D3016A" w:rsidP="003A3FC7">
            <w:pPr>
              <w:jc w:val="center"/>
              <w:rPr>
                <w:b/>
                <w:sz w:val="28"/>
                <w:szCs w:val="28"/>
              </w:rPr>
            </w:pPr>
            <w:r w:rsidRPr="005E000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6A" w:rsidRPr="005E0001" w:rsidRDefault="00D3016A" w:rsidP="003A3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BC7142" w:rsidRPr="00427CD4" w:rsidRDefault="00BC7142" w:rsidP="00BC7142">
      <w:pPr>
        <w:jc w:val="center"/>
        <w:rPr>
          <w:b/>
        </w:rPr>
      </w:pPr>
    </w:p>
    <w:p w:rsidR="00BC7142" w:rsidRPr="006E468D" w:rsidRDefault="00BC7142" w:rsidP="00BC7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BC7142" w:rsidRPr="00592D9A" w:rsidRDefault="00BC7142" w:rsidP="00BC7142">
      <w:pPr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="500" w:tblpY="-94"/>
        <w:tblW w:w="9531" w:type="dxa"/>
        <w:tblLayout w:type="fixed"/>
        <w:tblLook w:val="04A0"/>
      </w:tblPr>
      <w:tblGrid>
        <w:gridCol w:w="5562"/>
        <w:gridCol w:w="3969"/>
      </w:tblGrid>
      <w:tr w:rsidR="00634EE3" w:rsidRPr="00592D9A" w:rsidTr="006D5816">
        <w:trPr>
          <w:trHeight w:val="654"/>
        </w:trPr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4EE3" w:rsidRPr="00592D9A" w:rsidRDefault="00634EE3" w:rsidP="006D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92D9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634EE3" w:rsidRPr="00592D9A" w:rsidRDefault="00634EE3" w:rsidP="006D5816">
            <w:pPr>
              <w:jc w:val="center"/>
              <w:rPr>
                <w:b/>
                <w:sz w:val="28"/>
                <w:szCs w:val="28"/>
              </w:rPr>
            </w:pPr>
            <w:r w:rsidRPr="00592D9A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D20F3" w:rsidRPr="00592D9A" w:rsidTr="006D5816"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F3" w:rsidRPr="00592D9A" w:rsidRDefault="00AD20F3" w:rsidP="006D5816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F3" w:rsidRPr="00592D9A" w:rsidRDefault="00AD20F3" w:rsidP="006D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20F3" w:rsidRPr="00592D9A" w:rsidTr="006D5816"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F3" w:rsidRPr="00592D9A" w:rsidRDefault="00AD20F3" w:rsidP="006D5816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F3" w:rsidRPr="00592D9A" w:rsidRDefault="00AD20F3" w:rsidP="006D5816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3</w:t>
            </w:r>
          </w:p>
        </w:tc>
      </w:tr>
      <w:tr w:rsidR="00AD20F3" w:rsidRPr="00592D9A" w:rsidTr="006D5816"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F3" w:rsidRPr="00592D9A" w:rsidRDefault="00AD20F3" w:rsidP="006D5816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F3" w:rsidRPr="00592D9A" w:rsidRDefault="00AD20F3" w:rsidP="006D5816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4</w:t>
            </w:r>
          </w:p>
        </w:tc>
      </w:tr>
      <w:tr w:rsidR="00AD20F3" w:rsidRPr="00592D9A" w:rsidTr="006D5816"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F3" w:rsidRPr="00592D9A" w:rsidRDefault="00AD20F3" w:rsidP="006D5816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F3" w:rsidRPr="00592D9A" w:rsidRDefault="00AD20F3" w:rsidP="006D5816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2</w:t>
            </w:r>
          </w:p>
        </w:tc>
      </w:tr>
      <w:tr w:rsidR="00AD20F3" w:rsidRPr="00592D9A" w:rsidTr="006D5816"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F3" w:rsidRPr="00592D9A" w:rsidRDefault="00AD20F3" w:rsidP="006D5816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Окружающий ми</w:t>
            </w:r>
            <w:proofErr w:type="gramStart"/>
            <w:r w:rsidRPr="00592D9A">
              <w:rPr>
                <w:sz w:val="28"/>
                <w:szCs w:val="28"/>
              </w:rPr>
              <w:t>р(</w:t>
            </w:r>
            <w:proofErr w:type="gramEnd"/>
            <w:r w:rsidRPr="00592D9A">
              <w:rPr>
                <w:sz w:val="28"/>
                <w:szCs w:val="28"/>
              </w:rPr>
              <w:t xml:space="preserve"> человек, природа, общество)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F3" w:rsidRPr="00592D9A" w:rsidRDefault="00AD20F3" w:rsidP="006D5816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2</w:t>
            </w:r>
          </w:p>
        </w:tc>
      </w:tr>
      <w:tr w:rsidR="00AD20F3" w:rsidRPr="00592D9A" w:rsidTr="006D5816"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20F3" w:rsidRPr="00592D9A" w:rsidRDefault="00AD20F3" w:rsidP="006D5816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 w:rsidRPr="00592D9A">
              <w:rPr>
                <w:sz w:val="28"/>
                <w:szCs w:val="28"/>
              </w:rPr>
              <w:t>ИЗО</w:t>
            </w:r>
            <w:proofErr w:type="gramEnd"/>
            <w:r w:rsidRPr="00592D9A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F3" w:rsidRPr="00592D9A" w:rsidRDefault="00AD20F3" w:rsidP="006D5816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2</w:t>
            </w:r>
          </w:p>
        </w:tc>
      </w:tr>
      <w:tr w:rsidR="00AD20F3" w:rsidRPr="00592D9A" w:rsidTr="006D5816"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F3" w:rsidRPr="00592D9A" w:rsidRDefault="00AD20F3" w:rsidP="006D5816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Технологи</w:t>
            </w:r>
            <w:proofErr w:type="gramStart"/>
            <w:r w:rsidRPr="00592D9A">
              <w:rPr>
                <w:sz w:val="28"/>
                <w:szCs w:val="28"/>
              </w:rPr>
              <w:t>я(</w:t>
            </w:r>
            <w:proofErr w:type="gramEnd"/>
            <w:r w:rsidRPr="00592D9A">
              <w:rPr>
                <w:sz w:val="28"/>
                <w:szCs w:val="28"/>
              </w:rPr>
              <w:t>труд)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F3" w:rsidRPr="00592D9A" w:rsidRDefault="00AD20F3" w:rsidP="006D5816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2</w:t>
            </w:r>
          </w:p>
        </w:tc>
      </w:tr>
      <w:tr w:rsidR="00AD20F3" w:rsidRPr="00592D9A" w:rsidTr="006D5816">
        <w:trPr>
          <w:trHeight w:val="442"/>
        </w:trPr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F3" w:rsidRPr="00592D9A" w:rsidRDefault="00AD20F3" w:rsidP="006D5816">
            <w:pPr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F3" w:rsidRPr="00592D9A" w:rsidRDefault="00AD20F3" w:rsidP="006D5816">
            <w:pPr>
              <w:jc w:val="center"/>
              <w:rPr>
                <w:sz w:val="28"/>
                <w:szCs w:val="28"/>
              </w:rPr>
            </w:pPr>
            <w:r w:rsidRPr="00592D9A">
              <w:rPr>
                <w:sz w:val="28"/>
                <w:szCs w:val="28"/>
              </w:rPr>
              <w:t>3</w:t>
            </w:r>
          </w:p>
        </w:tc>
      </w:tr>
      <w:tr w:rsidR="00AD20F3" w:rsidRPr="00592D9A" w:rsidTr="006D5816">
        <w:trPr>
          <w:trHeight w:val="442"/>
        </w:trPr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F3" w:rsidRPr="00592D9A" w:rsidRDefault="00AD20F3" w:rsidP="006D5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F3" w:rsidRPr="00592D9A" w:rsidRDefault="00AD20F3" w:rsidP="006D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20F3" w:rsidRPr="00592D9A" w:rsidTr="006D5816"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F3" w:rsidRPr="00592D9A" w:rsidRDefault="00AD20F3" w:rsidP="006D5816">
            <w:pPr>
              <w:rPr>
                <w:b/>
                <w:sz w:val="28"/>
                <w:szCs w:val="28"/>
              </w:rPr>
            </w:pPr>
            <w:r w:rsidRPr="00592D9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F3" w:rsidRPr="00592D9A" w:rsidRDefault="00AD20F3" w:rsidP="006D5816">
            <w:pPr>
              <w:jc w:val="center"/>
              <w:rPr>
                <w:b/>
                <w:sz w:val="28"/>
                <w:szCs w:val="28"/>
              </w:rPr>
            </w:pPr>
            <w:r w:rsidRPr="00592D9A">
              <w:rPr>
                <w:b/>
                <w:sz w:val="28"/>
                <w:szCs w:val="28"/>
              </w:rPr>
              <w:t>23</w:t>
            </w:r>
          </w:p>
        </w:tc>
      </w:tr>
    </w:tbl>
    <w:p w:rsidR="003E3CE1" w:rsidRDefault="003E3CE1" w:rsidP="00BC7142"/>
    <w:p w:rsidR="00E7034A" w:rsidRDefault="00E7034A" w:rsidP="00BC7142"/>
    <w:p w:rsidR="00BC7142" w:rsidRDefault="00BC7142" w:rsidP="00BC7142"/>
    <w:p w:rsidR="00BC7142" w:rsidRPr="006E468D" w:rsidRDefault="00E7034A" w:rsidP="00BC7142">
      <w:pPr>
        <w:jc w:val="center"/>
        <w:rPr>
          <w:b/>
        </w:rPr>
      </w:pPr>
      <w:r>
        <w:rPr>
          <w:b/>
        </w:rPr>
        <w:t>Шестидневная рабочая неделя в 9</w:t>
      </w:r>
      <w:r w:rsidR="00BC7142" w:rsidRPr="006E468D">
        <w:rPr>
          <w:b/>
        </w:rPr>
        <w:t xml:space="preserve"> классе</w:t>
      </w:r>
    </w:p>
    <w:p w:rsidR="00BC7142" w:rsidRPr="006E468D" w:rsidRDefault="00BC7142" w:rsidP="00BC7142">
      <w:pPr>
        <w:jc w:val="center"/>
        <w:rPr>
          <w:b/>
        </w:rPr>
      </w:pPr>
      <w:r w:rsidRPr="006E468D">
        <w:rPr>
          <w:b/>
        </w:rPr>
        <w:t>Основное общее образование</w:t>
      </w:r>
    </w:p>
    <w:tbl>
      <w:tblPr>
        <w:tblStyle w:val="a7"/>
        <w:tblW w:w="0" w:type="auto"/>
        <w:tblLook w:val="04A0"/>
      </w:tblPr>
      <w:tblGrid>
        <w:gridCol w:w="4467"/>
        <w:gridCol w:w="981"/>
        <w:gridCol w:w="980"/>
        <w:gridCol w:w="980"/>
        <w:gridCol w:w="980"/>
        <w:gridCol w:w="948"/>
      </w:tblGrid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Учебные предметы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5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6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7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8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9</w:t>
            </w:r>
            <w:r>
              <w:rPr>
                <w:b/>
              </w:rPr>
              <w:t xml:space="preserve"> класс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Русский язык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3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Литература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3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Иностранный язы</w:t>
            </w:r>
            <w:proofErr w:type="gramStart"/>
            <w:r w:rsidRPr="00411504">
              <w:t>к</w:t>
            </w:r>
            <w:r w:rsidR="003A3FC7">
              <w:t>(</w:t>
            </w:r>
            <w:proofErr w:type="gramEnd"/>
            <w:r w:rsidR="003A3FC7">
              <w:t>английский)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  <w:r w:rsidRPr="00411504"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  <w:r w:rsidRPr="00411504"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E7034A" w:rsidP="003A3FC7">
            <w:pPr>
              <w:jc w:val="center"/>
            </w:pPr>
            <w:r>
              <w:t>3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</w:tr>
      <w:tr w:rsidR="003A3FC7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C7" w:rsidRPr="00411504" w:rsidRDefault="003A3FC7" w:rsidP="003A3FC7">
            <w:r w:rsidRPr="00411504">
              <w:t>Иностранный язык</w:t>
            </w:r>
            <w:r>
              <w:t xml:space="preserve"> (немецкий)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C7" w:rsidRPr="00411504" w:rsidRDefault="003A3FC7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C7" w:rsidRPr="00411504" w:rsidRDefault="003A3FC7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C7" w:rsidRPr="00411504" w:rsidRDefault="003A3FC7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C7" w:rsidRPr="00411504" w:rsidRDefault="003A3FC7" w:rsidP="003A3FC7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C7" w:rsidRPr="00411504" w:rsidRDefault="00E7034A" w:rsidP="003A3FC7">
            <w:pPr>
              <w:jc w:val="center"/>
            </w:pPr>
            <w:r>
              <w:t>3</w:t>
            </w:r>
          </w:p>
        </w:tc>
      </w:tr>
      <w:tr w:rsidR="003A3FC7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C7" w:rsidRPr="00411504" w:rsidRDefault="003A3FC7" w:rsidP="003A3FC7">
            <w:r>
              <w:t>Математика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C7" w:rsidRPr="00411504" w:rsidRDefault="003A3FC7" w:rsidP="003A3FC7">
            <w:pPr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C7" w:rsidRPr="00411504" w:rsidRDefault="003A3FC7" w:rsidP="003A3FC7">
            <w:pPr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C7" w:rsidRPr="00411504" w:rsidRDefault="003A3FC7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C7" w:rsidRPr="00411504" w:rsidRDefault="003A3FC7" w:rsidP="003A3FC7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C7" w:rsidRPr="00411504" w:rsidRDefault="003A3FC7" w:rsidP="003A3FC7">
            <w:pPr>
              <w:jc w:val="center"/>
            </w:pPr>
          </w:p>
        </w:tc>
      </w:tr>
      <w:tr w:rsidR="00C734E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2" w:rsidRPr="00411504" w:rsidRDefault="00C734E2" w:rsidP="003A3FC7">
            <w:r w:rsidRPr="00411504">
              <w:t>Математика</w:t>
            </w:r>
            <w:r>
              <w:t xml:space="preserve"> (алгебра)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E2" w:rsidRPr="00411504" w:rsidRDefault="00C734E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2" w:rsidRPr="00411504" w:rsidRDefault="00C734E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E2" w:rsidRPr="00411504" w:rsidRDefault="00C734E2" w:rsidP="003A3FC7">
            <w:pPr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E2" w:rsidRPr="00411504" w:rsidRDefault="00C734E2" w:rsidP="003A3FC7">
            <w:pPr>
              <w:jc w:val="center"/>
            </w:pPr>
            <w:r>
              <w:t>3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E2" w:rsidRPr="00411504" w:rsidRDefault="00C734E2" w:rsidP="003A3FC7">
            <w:pPr>
              <w:jc w:val="center"/>
            </w:pPr>
            <w:r>
              <w:t>3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C734E2">
            <w:r w:rsidRPr="00411504">
              <w:t>Математика</w:t>
            </w:r>
            <w:r w:rsidR="00C734E2">
              <w:t xml:space="preserve"> (геометрия)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C734E2" w:rsidP="003A3F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C734E2" w:rsidP="003A3FC7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C734E2" w:rsidP="003A3FC7">
            <w:pPr>
              <w:jc w:val="center"/>
            </w:pPr>
            <w:r>
              <w:t>2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Информатика и ИКТ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Природоведение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Физика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Химия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Биология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>
              <w:t xml:space="preserve">Искусство (музыка и </w:t>
            </w:r>
            <w:r w:rsidRPr="00411504">
              <w:t xml:space="preserve"> </w:t>
            </w:r>
            <w:proofErr w:type="gramStart"/>
            <w:r w:rsidRPr="00411504">
              <w:t>ИЗО</w:t>
            </w:r>
            <w:proofErr w:type="gramEnd"/>
            <w:r w:rsidRPr="00411504">
              <w:t>)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История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Обществознание (включая экономику и право)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География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Технология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Физическая культура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3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3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Основы безопасности и жизнедеятельности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Итого по федеральному компоненту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28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31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30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rPr>
                <w:b/>
              </w:rPr>
            </w:pPr>
            <w:r>
              <w:rPr>
                <w:b/>
              </w:rPr>
              <w:t xml:space="preserve">Региональный (национально </w:t>
            </w:r>
            <w:proofErr w:type="gramStart"/>
            <w:r>
              <w:rPr>
                <w:b/>
              </w:rPr>
              <w:t>–р</w:t>
            </w:r>
            <w:proofErr w:type="gramEnd"/>
            <w:r>
              <w:rPr>
                <w:b/>
              </w:rPr>
              <w:t>егиональный) компонент и компонент ОУ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7F1E7B" w:rsidP="003A3F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C53A0E" w:rsidP="003A3F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Профессиональная подготовка по математике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3720AA" w:rsidP="003A3FC7">
            <w:pPr>
              <w:jc w:val="center"/>
            </w:pPr>
            <w:r>
              <w:t>2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Язык и речь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3720AA" w:rsidP="003A3FC7">
            <w:pPr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Экология человека. Культура здоровья.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Лес и человек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Экология парка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Математическая лестница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3720AA" w:rsidP="003A3FC7">
            <w:pPr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625734" w:rsidP="003A3FC7">
            <w:pPr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 w:rsidRPr="00411504">
              <w:t>«Функция: просто, сложно, интересно»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  <w:r w:rsidRPr="00411504">
              <w:t>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0312D0" w:rsidRDefault="00BC7142" w:rsidP="00625734">
            <w:r w:rsidRPr="000312D0">
              <w:t xml:space="preserve">Методы решения </w:t>
            </w:r>
            <w:r w:rsidR="00625734">
              <w:t>физических задач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625734" w:rsidP="003A3FC7">
            <w:pPr>
              <w:jc w:val="center"/>
            </w:pPr>
            <w:r>
              <w:t>1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r>
              <w:t>Разговорный немецкий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625734" w:rsidP="003A3FC7">
            <w:pPr>
              <w:jc w:val="center"/>
            </w:pPr>
            <w:r>
              <w:t>2</w:t>
            </w: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rPr>
                <w:b/>
              </w:rPr>
            </w:pPr>
            <w:r w:rsidRPr="00411504">
              <w:rPr>
                <w:b/>
              </w:rPr>
              <w:t>Предельно допустимая</w:t>
            </w:r>
            <w:r>
              <w:rPr>
                <w:b/>
              </w:rPr>
              <w:t xml:space="preserve"> аудиторная нагрузка при 5-ти дневной учебной неделе</w:t>
            </w:r>
            <w:r w:rsidRPr="00411504">
              <w:rPr>
                <w:b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29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  <w:r w:rsidRPr="00411504">
              <w:rPr>
                <w:b/>
              </w:rPr>
              <w:t>32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C53A0E" w:rsidP="003A3FC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Pr="00411504" w:rsidRDefault="00BC7142" w:rsidP="00C53A0E">
            <w:pPr>
              <w:jc w:val="center"/>
              <w:rPr>
                <w:b/>
              </w:rPr>
            </w:pPr>
          </w:p>
        </w:tc>
      </w:tr>
      <w:tr w:rsidR="00BC7142" w:rsidRPr="00411504" w:rsidTr="003720AA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rPr>
                <w:b/>
              </w:rPr>
            </w:pPr>
            <w:r w:rsidRPr="00411504">
              <w:rPr>
                <w:b/>
              </w:rPr>
              <w:t>Предельно допустимая</w:t>
            </w:r>
            <w:r>
              <w:rPr>
                <w:b/>
              </w:rPr>
              <w:t xml:space="preserve"> аудиторная нагрузка при 6-ти дневной учебной неделе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411504" w:rsidRDefault="00BC7142" w:rsidP="003A3FC7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A0E" w:rsidRPr="00411504" w:rsidRDefault="00C53A0E" w:rsidP="00C53A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BC7142" w:rsidRPr="00411504" w:rsidRDefault="00BC7142" w:rsidP="003A3FC7">
            <w:pPr>
              <w:jc w:val="center"/>
              <w:rPr>
                <w:b/>
              </w:rPr>
            </w:pPr>
          </w:p>
        </w:tc>
      </w:tr>
    </w:tbl>
    <w:p w:rsidR="00BC7142" w:rsidRDefault="00BC7142" w:rsidP="00BC7142"/>
    <w:p w:rsidR="00BC7142" w:rsidRDefault="00BC7142" w:rsidP="00BC7142">
      <w:r>
        <w:t xml:space="preserve">                                 </w:t>
      </w:r>
    </w:p>
    <w:p w:rsidR="00BC7142" w:rsidRDefault="00BC7142" w:rsidP="00BC7142"/>
    <w:p w:rsidR="00BC7142" w:rsidRDefault="00BC7142" w:rsidP="00BC7142"/>
    <w:p w:rsidR="00BC7142" w:rsidRDefault="00BC7142" w:rsidP="00BC7142"/>
    <w:p w:rsidR="00BC7142" w:rsidRDefault="00BC7142" w:rsidP="00BC7142"/>
    <w:p w:rsidR="00BC7142" w:rsidRDefault="00BC7142" w:rsidP="00BC7142">
      <w:r>
        <w:t xml:space="preserve">                                               </w:t>
      </w:r>
    </w:p>
    <w:p w:rsidR="00BC7142" w:rsidRPr="006E468D" w:rsidRDefault="00BC7142" w:rsidP="00BC7142">
      <w:pPr>
        <w:jc w:val="center"/>
        <w:rPr>
          <w:b/>
        </w:rPr>
      </w:pPr>
      <w:r w:rsidRPr="006E468D">
        <w:rPr>
          <w:b/>
        </w:rPr>
        <w:t>Шестидневная рабочая неделя.</w:t>
      </w:r>
    </w:p>
    <w:p w:rsidR="00BC7142" w:rsidRPr="006E468D" w:rsidRDefault="00BC7142" w:rsidP="00BC7142">
      <w:pPr>
        <w:jc w:val="center"/>
        <w:rPr>
          <w:b/>
        </w:rPr>
      </w:pPr>
      <w:r w:rsidRPr="006E468D">
        <w:rPr>
          <w:b/>
        </w:rPr>
        <w:t>Среднее (полное) общее образование</w:t>
      </w:r>
    </w:p>
    <w:tbl>
      <w:tblPr>
        <w:tblStyle w:val="a7"/>
        <w:tblW w:w="9711" w:type="dxa"/>
        <w:tblLook w:val="04A0"/>
      </w:tblPr>
      <w:tblGrid>
        <w:gridCol w:w="1117"/>
        <w:gridCol w:w="5795"/>
        <w:gridCol w:w="1418"/>
        <w:gridCol w:w="1381"/>
      </w:tblGrid>
      <w:tr w:rsidR="00BC7142" w:rsidTr="003A3FC7">
        <w:trPr>
          <w:trHeight w:val="303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>
            <w:pPr>
              <w:jc w:val="center"/>
            </w:pP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184B98" w:rsidRDefault="00BC7142" w:rsidP="003A3FC7">
            <w:pPr>
              <w:jc w:val="center"/>
              <w:rPr>
                <w:b/>
              </w:rPr>
            </w:pPr>
            <w:r w:rsidRPr="00184B98">
              <w:rPr>
                <w:b/>
              </w:rPr>
              <w:t>Учебные предметы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184B98" w:rsidRDefault="00BC7142" w:rsidP="003A3FC7">
            <w:pPr>
              <w:jc w:val="center"/>
              <w:rPr>
                <w:b/>
              </w:rPr>
            </w:pPr>
            <w:r w:rsidRPr="00184B98">
              <w:rPr>
                <w:b/>
              </w:rPr>
              <w:t>10 класс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184B98" w:rsidRDefault="00BC7142" w:rsidP="003A3FC7">
            <w:pPr>
              <w:jc w:val="center"/>
              <w:rPr>
                <w:b/>
              </w:rPr>
            </w:pPr>
            <w:r w:rsidRPr="00184B98">
              <w:rPr>
                <w:b/>
              </w:rPr>
              <w:t>11 класс</w:t>
            </w:r>
          </w:p>
        </w:tc>
      </w:tr>
      <w:tr w:rsidR="00BC7142" w:rsidTr="003A3FC7">
        <w:trPr>
          <w:trHeight w:val="303"/>
        </w:trPr>
        <w:tc>
          <w:tcPr>
            <w:tcW w:w="1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7142" w:rsidRPr="00212D42" w:rsidRDefault="00BC7142" w:rsidP="003A3FC7">
            <w:pPr>
              <w:ind w:left="113" w:right="113"/>
              <w:rPr>
                <w:b/>
                <w:sz w:val="28"/>
                <w:szCs w:val="28"/>
              </w:rPr>
            </w:pPr>
            <w:r w:rsidRPr="00212D42">
              <w:rPr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3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3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Математика</w:t>
            </w:r>
            <w:r w:rsidR="00C734E2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8516C4" w:rsidP="003A3FC7">
            <w:pPr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8516C4" w:rsidP="003A3FC7">
            <w:pPr>
              <w:jc w:val="center"/>
            </w:pPr>
            <w:r>
              <w:t>4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2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Химия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 xml:space="preserve"> Искусство (МХК)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2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212D42" w:rsidRDefault="00BC7142" w:rsidP="003A3FC7">
            <w: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2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Технология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3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303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>
            <w:pPr>
              <w:jc w:val="center"/>
              <w:rPr>
                <w:b/>
              </w:rPr>
            </w:pP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rPr>
                <w:b/>
              </w:rPr>
            </w:pPr>
            <w:r>
              <w:rPr>
                <w:b/>
              </w:rPr>
              <w:t>Итого по федеральному компоненту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C7142" w:rsidTr="003A3FC7">
        <w:trPr>
          <w:trHeight w:val="627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>
            <w:pPr>
              <w:jc w:val="center"/>
              <w:rPr>
                <w:b/>
              </w:rPr>
            </w:pP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rPr>
                <w:b/>
              </w:rPr>
            </w:pPr>
            <w:r>
              <w:rPr>
                <w:b/>
              </w:rPr>
              <w:t xml:space="preserve"> Региональный (национально </w:t>
            </w:r>
            <w:proofErr w:type="gramStart"/>
            <w:r>
              <w:rPr>
                <w:b/>
              </w:rPr>
              <w:t>–р</w:t>
            </w:r>
            <w:proofErr w:type="gramEnd"/>
            <w:r>
              <w:rPr>
                <w:b/>
              </w:rPr>
              <w:t>егиональный) компонент и компонент ОУ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C7142" w:rsidTr="003A3FC7">
        <w:trPr>
          <w:trHeight w:val="303"/>
        </w:trPr>
        <w:tc>
          <w:tcPr>
            <w:tcW w:w="1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7142" w:rsidRPr="00212D42" w:rsidRDefault="00BC7142" w:rsidP="003A3FC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Подготовительный факультатив по математике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2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Занимательный синтаксис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Современная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Эволюция органического мира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Химия и охрана природы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Природа и цивилизация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>
            <w:pPr>
              <w:jc w:val="center"/>
            </w:pP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Политика и право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5E1DF0" w:rsidP="003A3FC7">
            <w:r>
              <w:t>Человек и общество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Методы решения физических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3E10FE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 xml:space="preserve">История в лицах.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Экономика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>
            <w:pPr>
              <w:rPr>
                <w:b/>
              </w:rPr>
            </w:pP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rPr>
                <w:b/>
              </w:rPr>
            </w:pPr>
            <w:r w:rsidRPr="00411504">
              <w:rPr>
                <w:b/>
              </w:rPr>
              <w:t>Предельно допустимая</w:t>
            </w:r>
            <w:r>
              <w:rPr>
                <w:b/>
              </w:rPr>
              <w:t xml:space="preserve"> аудиторная нагрузка при 6-ти дневной учебной неделе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BC7142" w:rsidRDefault="00BC7142" w:rsidP="00BC71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Pr="00957A87" w:rsidRDefault="00BC7142" w:rsidP="00BC7142">
      <w:pPr>
        <w:ind w:right="-840"/>
        <w:jc w:val="both"/>
      </w:pPr>
    </w:p>
    <w:p w:rsidR="003A3FC7" w:rsidRPr="00957A87" w:rsidRDefault="003A3FC7">
      <w:pPr>
        <w:ind w:right="-840"/>
        <w:jc w:val="both"/>
      </w:pPr>
    </w:p>
    <w:sectPr w:rsidR="003A3FC7" w:rsidRPr="00957A87" w:rsidSect="00DA0DDF">
      <w:pgSz w:w="11906" w:h="16838" w:code="9"/>
      <w:pgMar w:top="1134" w:right="1946" w:bottom="1134" w:left="8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ED0"/>
    <w:multiLevelType w:val="hybridMultilevel"/>
    <w:tmpl w:val="72FE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17A"/>
    <w:multiLevelType w:val="multilevel"/>
    <w:tmpl w:val="71F0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82120"/>
    <w:multiLevelType w:val="multilevel"/>
    <w:tmpl w:val="0DEA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73C18"/>
    <w:multiLevelType w:val="hybridMultilevel"/>
    <w:tmpl w:val="3C2A9312"/>
    <w:lvl w:ilvl="0" w:tplc="F92461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463AB5"/>
    <w:multiLevelType w:val="hybridMultilevel"/>
    <w:tmpl w:val="90AC8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0314C"/>
    <w:multiLevelType w:val="multilevel"/>
    <w:tmpl w:val="F4E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87F6A"/>
    <w:multiLevelType w:val="hybridMultilevel"/>
    <w:tmpl w:val="6930E470"/>
    <w:lvl w:ilvl="0" w:tplc="FFBA289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12BE2"/>
    <w:multiLevelType w:val="hybridMultilevel"/>
    <w:tmpl w:val="4D1C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25DC9"/>
    <w:multiLevelType w:val="hybridMultilevel"/>
    <w:tmpl w:val="6198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F1393"/>
    <w:multiLevelType w:val="hybridMultilevel"/>
    <w:tmpl w:val="EB4C4F0C"/>
    <w:lvl w:ilvl="0" w:tplc="31D63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0A7984"/>
    <w:multiLevelType w:val="multilevel"/>
    <w:tmpl w:val="3220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33C57"/>
    <w:multiLevelType w:val="hybridMultilevel"/>
    <w:tmpl w:val="EA9E6A6E"/>
    <w:lvl w:ilvl="0" w:tplc="BD9479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76F256B"/>
    <w:multiLevelType w:val="hybridMultilevel"/>
    <w:tmpl w:val="8A7E898A"/>
    <w:lvl w:ilvl="0" w:tplc="31D63E6A">
      <w:start w:val="1"/>
      <w:numFmt w:val="bullet"/>
      <w:lvlText w:val=""/>
      <w:lvlJc w:val="left"/>
      <w:pPr>
        <w:tabs>
          <w:tab w:val="num" w:pos="140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596802"/>
    <w:multiLevelType w:val="multilevel"/>
    <w:tmpl w:val="BC54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81A80"/>
    <w:multiLevelType w:val="hybridMultilevel"/>
    <w:tmpl w:val="888611F4"/>
    <w:lvl w:ilvl="0" w:tplc="8B2C9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B2DD8"/>
    <w:multiLevelType w:val="hybridMultilevel"/>
    <w:tmpl w:val="1ACA1994"/>
    <w:lvl w:ilvl="0" w:tplc="435A3D10">
      <w:start w:val="1"/>
      <w:numFmt w:val="decimal"/>
      <w:lvlText w:val="%1)"/>
      <w:lvlJc w:val="left"/>
      <w:pPr>
        <w:tabs>
          <w:tab w:val="num" w:pos="990"/>
        </w:tabs>
        <w:ind w:left="99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F1EC9"/>
    <w:multiLevelType w:val="hybridMultilevel"/>
    <w:tmpl w:val="73A4B644"/>
    <w:lvl w:ilvl="0" w:tplc="31D63E6A">
      <w:start w:val="1"/>
      <w:numFmt w:val="bullet"/>
      <w:lvlText w:val=""/>
      <w:lvlJc w:val="left"/>
      <w:pPr>
        <w:tabs>
          <w:tab w:val="num" w:pos="138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876EA"/>
    <w:multiLevelType w:val="hybridMultilevel"/>
    <w:tmpl w:val="67848CE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65C45512"/>
    <w:multiLevelType w:val="hybridMultilevel"/>
    <w:tmpl w:val="B01A728A"/>
    <w:lvl w:ilvl="0" w:tplc="31D63E6A">
      <w:start w:val="1"/>
      <w:numFmt w:val="bullet"/>
      <w:lvlText w:val=""/>
      <w:lvlJc w:val="left"/>
      <w:pPr>
        <w:tabs>
          <w:tab w:val="num" w:pos="138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1238C"/>
    <w:multiLevelType w:val="multilevel"/>
    <w:tmpl w:val="BEE8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F773C9"/>
    <w:multiLevelType w:val="hybridMultilevel"/>
    <w:tmpl w:val="1D8ABBAA"/>
    <w:lvl w:ilvl="0" w:tplc="F6EC47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A514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00EA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0C8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23F4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A43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E1CB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A429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6FAF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2313A6"/>
    <w:multiLevelType w:val="hybridMultilevel"/>
    <w:tmpl w:val="9774B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4D4187"/>
    <w:multiLevelType w:val="hybridMultilevel"/>
    <w:tmpl w:val="D4265DD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D62595"/>
    <w:multiLevelType w:val="hybridMultilevel"/>
    <w:tmpl w:val="F654780C"/>
    <w:lvl w:ilvl="0" w:tplc="25C684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05117E7"/>
    <w:multiLevelType w:val="multilevel"/>
    <w:tmpl w:val="3692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A4FB4"/>
    <w:multiLevelType w:val="multilevel"/>
    <w:tmpl w:val="4F6C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1032A5"/>
    <w:multiLevelType w:val="hybridMultilevel"/>
    <w:tmpl w:val="5B8437CA"/>
    <w:lvl w:ilvl="0" w:tplc="31D63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3A7DC4"/>
    <w:multiLevelType w:val="hybridMultilevel"/>
    <w:tmpl w:val="3F76E2D2"/>
    <w:lvl w:ilvl="0" w:tplc="31D63E6A">
      <w:start w:val="1"/>
      <w:numFmt w:val="bullet"/>
      <w:lvlText w:val=""/>
      <w:lvlJc w:val="left"/>
      <w:pPr>
        <w:tabs>
          <w:tab w:val="num" w:pos="32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19"/>
  </w:num>
  <w:num w:numId="5">
    <w:abstractNumId w:val="1"/>
  </w:num>
  <w:num w:numId="6">
    <w:abstractNumId w:val="24"/>
  </w:num>
  <w:num w:numId="7">
    <w:abstractNumId w:val="10"/>
  </w:num>
  <w:num w:numId="8">
    <w:abstractNumId w:val="13"/>
  </w:num>
  <w:num w:numId="9">
    <w:abstractNumId w:val="2"/>
  </w:num>
  <w:num w:numId="10">
    <w:abstractNumId w:val="4"/>
  </w:num>
  <w:num w:numId="11">
    <w:abstractNumId w:val="21"/>
  </w:num>
  <w:num w:numId="12">
    <w:abstractNumId w:val="23"/>
  </w:num>
  <w:num w:numId="13">
    <w:abstractNumId w:val="22"/>
  </w:num>
  <w:num w:numId="14">
    <w:abstractNumId w:val="17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  <w:num w:numId="24">
    <w:abstractNumId w:val="26"/>
  </w:num>
  <w:num w:numId="25">
    <w:abstractNumId w:val="14"/>
  </w:num>
  <w:num w:numId="26">
    <w:abstractNumId w:val="0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4C70"/>
    <w:rsid w:val="00024140"/>
    <w:rsid w:val="000763D0"/>
    <w:rsid w:val="000B78B5"/>
    <w:rsid w:val="000E3D26"/>
    <w:rsid w:val="00185DBF"/>
    <w:rsid w:val="001A5F7E"/>
    <w:rsid w:val="001C7A59"/>
    <w:rsid w:val="001F18C4"/>
    <w:rsid w:val="00261CB7"/>
    <w:rsid w:val="00271819"/>
    <w:rsid w:val="00296BAA"/>
    <w:rsid w:val="002B05AA"/>
    <w:rsid w:val="002E1A6A"/>
    <w:rsid w:val="003720AA"/>
    <w:rsid w:val="003871D3"/>
    <w:rsid w:val="003A3FC7"/>
    <w:rsid w:val="003B5B23"/>
    <w:rsid w:val="003E10FE"/>
    <w:rsid w:val="003E3CE1"/>
    <w:rsid w:val="003F1C98"/>
    <w:rsid w:val="00413DD4"/>
    <w:rsid w:val="004171D4"/>
    <w:rsid w:val="00453D7F"/>
    <w:rsid w:val="00457039"/>
    <w:rsid w:val="004660E1"/>
    <w:rsid w:val="0048190F"/>
    <w:rsid w:val="0049400C"/>
    <w:rsid w:val="0049612B"/>
    <w:rsid w:val="004D4B08"/>
    <w:rsid w:val="00530BE9"/>
    <w:rsid w:val="00561233"/>
    <w:rsid w:val="00571100"/>
    <w:rsid w:val="00575ECB"/>
    <w:rsid w:val="0059578D"/>
    <w:rsid w:val="005E1DF0"/>
    <w:rsid w:val="005E285B"/>
    <w:rsid w:val="005F7867"/>
    <w:rsid w:val="006167A6"/>
    <w:rsid w:val="00625734"/>
    <w:rsid w:val="00634EE3"/>
    <w:rsid w:val="00651FFF"/>
    <w:rsid w:val="00653D07"/>
    <w:rsid w:val="00681F4A"/>
    <w:rsid w:val="0069514C"/>
    <w:rsid w:val="006A12CE"/>
    <w:rsid w:val="006C4EB4"/>
    <w:rsid w:val="006D010F"/>
    <w:rsid w:val="006D5816"/>
    <w:rsid w:val="006F6F22"/>
    <w:rsid w:val="00712183"/>
    <w:rsid w:val="00747A88"/>
    <w:rsid w:val="007633FC"/>
    <w:rsid w:val="00782D18"/>
    <w:rsid w:val="007831EC"/>
    <w:rsid w:val="007B3A29"/>
    <w:rsid w:val="007D0F22"/>
    <w:rsid w:val="007F1E7B"/>
    <w:rsid w:val="00802E3D"/>
    <w:rsid w:val="008516C4"/>
    <w:rsid w:val="00875621"/>
    <w:rsid w:val="008C0816"/>
    <w:rsid w:val="008E4FA7"/>
    <w:rsid w:val="00911CB2"/>
    <w:rsid w:val="00957A87"/>
    <w:rsid w:val="009A0258"/>
    <w:rsid w:val="009F623D"/>
    <w:rsid w:val="00A428ED"/>
    <w:rsid w:val="00A564AC"/>
    <w:rsid w:val="00AA18D8"/>
    <w:rsid w:val="00AC136D"/>
    <w:rsid w:val="00AD20F3"/>
    <w:rsid w:val="00AE6C27"/>
    <w:rsid w:val="00B028DF"/>
    <w:rsid w:val="00B14C70"/>
    <w:rsid w:val="00B456D2"/>
    <w:rsid w:val="00B5785E"/>
    <w:rsid w:val="00B71322"/>
    <w:rsid w:val="00B851F8"/>
    <w:rsid w:val="00B94F4D"/>
    <w:rsid w:val="00B96FCB"/>
    <w:rsid w:val="00BA7365"/>
    <w:rsid w:val="00BC7142"/>
    <w:rsid w:val="00BD357E"/>
    <w:rsid w:val="00C3342A"/>
    <w:rsid w:val="00C36F2D"/>
    <w:rsid w:val="00C53A0E"/>
    <w:rsid w:val="00C72049"/>
    <w:rsid w:val="00C734E2"/>
    <w:rsid w:val="00CB29C3"/>
    <w:rsid w:val="00CB36E0"/>
    <w:rsid w:val="00CF3719"/>
    <w:rsid w:val="00D074C8"/>
    <w:rsid w:val="00D25AA8"/>
    <w:rsid w:val="00D3016A"/>
    <w:rsid w:val="00D507CC"/>
    <w:rsid w:val="00D64288"/>
    <w:rsid w:val="00D75079"/>
    <w:rsid w:val="00D80A84"/>
    <w:rsid w:val="00D83870"/>
    <w:rsid w:val="00DA0DDF"/>
    <w:rsid w:val="00DA3DF4"/>
    <w:rsid w:val="00DC3E8B"/>
    <w:rsid w:val="00E16695"/>
    <w:rsid w:val="00E62199"/>
    <w:rsid w:val="00E7034A"/>
    <w:rsid w:val="00EC3C02"/>
    <w:rsid w:val="00EF0EA7"/>
    <w:rsid w:val="00EF1AA3"/>
    <w:rsid w:val="00F06E4B"/>
    <w:rsid w:val="00F5668D"/>
    <w:rsid w:val="00F67FAB"/>
    <w:rsid w:val="00F866F0"/>
    <w:rsid w:val="00F94386"/>
    <w:rsid w:val="00F957A4"/>
    <w:rsid w:val="00FA3620"/>
    <w:rsid w:val="00FA7C03"/>
    <w:rsid w:val="00FC158F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71100"/>
    <w:pPr>
      <w:ind w:firstLine="720"/>
      <w:jc w:val="both"/>
    </w:pPr>
    <w:rPr>
      <w:b/>
      <w:bCs/>
      <w:sz w:val="30"/>
    </w:rPr>
  </w:style>
  <w:style w:type="paragraph" w:styleId="a3">
    <w:name w:val="Normal (Web)"/>
    <w:basedOn w:val="a"/>
    <w:rsid w:val="00C36F2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36F2D"/>
    <w:rPr>
      <w:b/>
      <w:bCs/>
    </w:rPr>
  </w:style>
  <w:style w:type="paragraph" w:customStyle="1" w:styleId="title">
    <w:name w:val="title"/>
    <w:basedOn w:val="a"/>
    <w:rsid w:val="00C36F2D"/>
    <w:pPr>
      <w:spacing w:before="100" w:beforeAutospacing="1" w:after="100" w:afterAutospacing="1"/>
    </w:pPr>
  </w:style>
  <w:style w:type="character" w:styleId="a5">
    <w:name w:val="Hyperlink"/>
    <w:basedOn w:val="a0"/>
    <w:rsid w:val="00C36F2D"/>
    <w:rPr>
      <w:color w:val="0000FF"/>
      <w:u w:val="single"/>
    </w:rPr>
  </w:style>
  <w:style w:type="character" w:styleId="a6">
    <w:name w:val="Emphasis"/>
    <w:basedOn w:val="a0"/>
    <w:qFormat/>
    <w:rsid w:val="00712183"/>
    <w:rPr>
      <w:i/>
      <w:iCs/>
    </w:rPr>
  </w:style>
  <w:style w:type="paragraph" w:customStyle="1" w:styleId="ConsPlusNormal">
    <w:name w:val="ConsPlusNormal"/>
    <w:rsid w:val="007D0F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7">
    <w:name w:val="Table Grid"/>
    <w:basedOn w:val="a1"/>
    <w:uiPriority w:val="59"/>
    <w:rsid w:val="00481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A0DDF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6167A6"/>
    <w:rPr>
      <w:color w:val="008000"/>
    </w:rPr>
  </w:style>
  <w:style w:type="paragraph" w:styleId="20">
    <w:name w:val="Body Text 2"/>
    <w:basedOn w:val="a"/>
    <w:rsid w:val="00CB36E0"/>
    <w:pPr>
      <w:spacing w:after="120" w:line="480" w:lineRule="auto"/>
    </w:pPr>
  </w:style>
  <w:style w:type="paragraph" w:customStyle="1" w:styleId="aa">
    <w:name w:val="Знак"/>
    <w:basedOn w:val="a"/>
    <w:rsid w:val="00CB36E0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B028DF"/>
    <w:pPr>
      <w:spacing w:after="120"/>
    </w:pPr>
  </w:style>
  <w:style w:type="character" w:customStyle="1" w:styleId="ac">
    <w:name w:val="Основной текст Знак"/>
    <w:basedOn w:val="a0"/>
    <w:link w:val="ab"/>
    <w:rsid w:val="00B028DF"/>
    <w:rPr>
      <w:sz w:val="24"/>
      <w:szCs w:val="24"/>
    </w:rPr>
  </w:style>
  <w:style w:type="paragraph" w:styleId="ad">
    <w:name w:val="Block Text"/>
    <w:basedOn w:val="a"/>
    <w:rsid w:val="00B028DF"/>
    <w:pPr>
      <w:ind w:left="720" w:right="715"/>
      <w:jc w:val="center"/>
    </w:pPr>
    <w:rPr>
      <w:sz w:val="40"/>
    </w:rPr>
  </w:style>
  <w:style w:type="paragraph" w:styleId="ae">
    <w:name w:val="List Paragraph"/>
    <w:basedOn w:val="a"/>
    <w:uiPriority w:val="34"/>
    <w:qFormat/>
    <w:rsid w:val="00EC3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38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Родителям обучающихся</vt:lpstr>
    </vt:vector>
  </TitlesOfParts>
  <Company>NhT</Company>
  <LinksUpToDate>false</LinksUpToDate>
  <CharactersWithSpaces>23922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Родителям обучающихся</dc:title>
  <dc:subject/>
  <dc:creator>user</dc:creator>
  <cp:keywords/>
  <cp:lastModifiedBy>user</cp:lastModifiedBy>
  <cp:revision>13</cp:revision>
  <cp:lastPrinted>2013-09-06T04:51:00Z</cp:lastPrinted>
  <dcterms:created xsi:type="dcterms:W3CDTF">2012-06-26T04:26:00Z</dcterms:created>
  <dcterms:modified xsi:type="dcterms:W3CDTF">2013-09-06T05:02:00Z</dcterms:modified>
</cp:coreProperties>
</file>