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A8" w:rsidRPr="00E960A8" w:rsidRDefault="00E960A8" w:rsidP="00E960A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E960A8">
        <w:rPr>
          <w:rFonts w:ascii="Times New Roman" w:hAnsi="Times New Roman" w:cs="Times New Roman"/>
          <w:b/>
          <w:sz w:val="32"/>
          <w:szCs w:val="32"/>
        </w:rPr>
        <w:t xml:space="preserve">       Муниципальное общеобразовательное учреждение</w:t>
      </w:r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0A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960A8">
        <w:rPr>
          <w:rFonts w:ascii="Times New Roman" w:hAnsi="Times New Roman" w:cs="Times New Roman"/>
          <w:b/>
          <w:sz w:val="32"/>
          <w:szCs w:val="32"/>
        </w:rPr>
        <w:t>Деевская</w:t>
      </w:r>
      <w:proofErr w:type="spellEnd"/>
      <w:r w:rsidRPr="00E960A8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A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960A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 заседании </w:t>
      </w:r>
      <w:proofErr w:type="gramStart"/>
      <w:r w:rsidRPr="00E960A8">
        <w:rPr>
          <w:rFonts w:ascii="Times New Roman" w:hAnsi="Times New Roman" w:cs="Times New Roman"/>
          <w:b/>
          <w:sz w:val="24"/>
          <w:szCs w:val="24"/>
        </w:rPr>
        <w:t>школьной</w:t>
      </w:r>
      <w:proofErr w:type="gramEnd"/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молодежной организации</w:t>
      </w:r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«Мы - это будущее»</w:t>
      </w:r>
    </w:p>
    <w:p w:rsidR="00E960A8" w:rsidRPr="00E960A8" w:rsidRDefault="00E960A8" w:rsidP="00E96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Протокол </w:t>
      </w:r>
      <w:r w:rsidRPr="00E960A8">
        <w:rPr>
          <w:rFonts w:ascii="Times New Roman" w:hAnsi="Times New Roman" w:cs="Times New Roman"/>
          <w:b/>
          <w:sz w:val="24"/>
          <w:szCs w:val="24"/>
          <w:u w:val="single"/>
        </w:rPr>
        <w:t>№24 от5.09.2008 г</w:t>
      </w:r>
      <w:r w:rsidRPr="00E960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60A8" w:rsidRPr="00E960A8" w:rsidRDefault="00E960A8" w:rsidP="00E960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A8" w:rsidRPr="00E960A8" w:rsidRDefault="00E960A8" w:rsidP="00E960A8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60A8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E960A8" w:rsidRPr="00E960A8" w:rsidRDefault="00E960A8" w:rsidP="00E960A8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60A8">
        <w:rPr>
          <w:rFonts w:ascii="Times New Roman" w:hAnsi="Times New Roman" w:cs="Times New Roman"/>
          <w:b/>
          <w:sz w:val="72"/>
          <w:szCs w:val="72"/>
        </w:rPr>
        <w:t>патриотический клуб</w:t>
      </w:r>
    </w:p>
    <w:p w:rsidR="00E960A8" w:rsidRPr="00E960A8" w:rsidRDefault="00E960A8" w:rsidP="00E960A8">
      <w:pPr>
        <w:spacing w:line="36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E960A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«</w:t>
      </w:r>
      <w:r w:rsidRPr="00E960A8">
        <w:rPr>
          <w:rFonts w:ascii="Times New Roman" w:hAnsi="Times New Roman" w:cs="Times New Roman"/>
          <w:b/>
          <w:i/>
          <w:color w:val="FF0000"/>
          <w:sz w:val="72"/>
          <w:szCs w:val="72"/>
        </w:rPr>
        <w:t>Патриот»</w:t>
      </w:r>
    </w:p>
    <w:p w:rsidR="00E960A8" w:rsidRPr="00E960A8" w:rsidRDefault="00E960A8" w:rsidP="00E960A8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Исполнитель:</w:t>
      </w:r>
    </w:p>
    <w:p w:rsidR="00E960A8" w:rsidRPr="00E960A8" w:rsidRDefault="00E960A8" w:rsidP="00E960A8">
      <w:pPr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Дунаева  Екатерина Александровна,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заместитель директора школы </w:t>
      </w:r>
      <w:proofErr w:type="gramStart"/>
      <w:r w:rsidRPr="00E960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воспитательной работе,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классный руководитель 11 класса.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960A8">
        <w:rPr>
          <w:rFonts w:ascii="Times New Roman" w:hAnsi="Times New Roman" w:cs="Times New Roman"/>
          <w:sz w:val="28"/>
          <w:szCs w:val="28"/>
        </w:rPr>
        <w:t>Госьков</w:t>
      </w:r>
      <w:proofErr w:type="spellEnd"/>
      <w:r w:rsidRPr="00E960A8">
        <w:rPr>
          <w:rFonts w:ascii="Times New Roman" w:hAnsi="Times New Roman" w:cs="Times New Roman"/>
          <w:sz w:val="28"/>
          <w:szCs w:val="28"/>
        </w:rPr>
        <w:t xml:space="preserve"> Владислав,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президент </w:t>
      </w:r>
      <w:proofErr w:type="gramStart"/>
      <w:r w:rsidRPr="00E960A8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E960A8">
        <w:rPr>
          <w:rFonts w:ascii="Times New Roman" w:hAnsi="Times New Roman" w:cs="Times New Roman"/>
          <w:sz w:val="28"/>
          <w:szCs w:val="28"/>
        </w:rPr>
        <w:t xml:space="preserve"> молодежной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организации «Мы - это будущее»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2008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«Историческое значение каждого человека 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измеряется его заслугами Родине,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а человеческое  достоинство силою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его патриотизма»</w:t>
      </w:r>
    </w:p>
    <w:p w:rsidR="00E960A8" w:rsidRPr="00E960A8" w:rsidRDefault="00E960A8" w:rsidP="00E960A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Н.Г.Чернышевский</w:t>
      </w:r>
    </w:p>
    <w:p w:rsidR="00E960A8" w:rsidRPr="00E960A8" w:rsidRDefault="00E960A8" w:rsidP="00E960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0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960A8" w:rsidRPr="00E960A8" w:rsidRDefault="00E960A8" w:rsidP="00E960A8">
      <w:pPr>
        <w:tabs>
          <w:tab w:val="left" w:pos="-567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Российская земля – край щедрой природы, незыблемых традиций и богатой событиями истории. Патриотическое воспитание подрастающего поколения всегда являлась одной из важнейших задач современной школы, ведь именно в этом возрасте есть все предпосылки для привития священного чувства любви к Родине.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Патриотизм – одна из важнейших черт всестороннего развития личности из наиболее значимых, непреходящих ценностей, присущим всем сферам жизни общества и государства. Он является важнейшим духовным достоянием личности, характеризует высший уровень ее развития и проявляется в ее активно-деятельной самореализации на благо Отечества. У школьников должно вырабатываться чувство гордости за свою Родину и свой народ, уважения к его великим  свершениям и достойным страницам прошлого.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Патриотизм проявляется в поступках и в деятельности человека, зарождаясь из любви к своей «малой родине».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Патриотизм-это любовь к Родине, преданность своему Отечеству, стремление служить  его интересам, готовность, вплоть до самопожертвования, к его защите. На 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Патриотическое воспитание направлено на формирование и </w:t>
      </w:r>
      <w:r w:rsidRPr="00E960A8">
        <w:rPr>
          <w:rFonts w:ascii="Times New Roman" w:hAnsi="Times New Roman" w:cs="Times New Roman"/>
          <w:sz w:val="28"/>
          <w:szCs w:val="28"/>
        </w:rPr>
        <w:lastRenderedPageBreak/>
        <w:t>развитие личности, обладающей качествами гражданина- патриота Родины, способной успешно выполнять гражданские обязанности в мирное и военное время. Роль школы в этом плане неоценима.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К сожалению, в настоящее время даже в учебниках истории очень мало говориться о роли нашего народа в Великой Отечественной войне. У школьников почти нет идеалов, они не знают или очень мало знают о тех, кто обеспечил им будущее, отстоял его для них. Может быть, поэтому молодые люди не хотят служить в армии, хотя в Конституции Российской Федерации прописано, что служба в армии является их священной обязанностью. У школьников должно формироваться чувство любви к своей Родине, они должны вырастить поколением людей убежденных, благородных, готовых к подвигу, которых можно было бы с гордостью назвать словом «патриот».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В условиях школы патриотизм прививается в ходе работы с историческими материалами, раскрывающими традиции  российского народа, героическую борьбу, подвиги. У школьников начинает формироваться как бы начало патриотизма, но если его не направлять, не реализовать, то оно  может остаться невостребованным и школьники могут найти своё применение совершенно </w:t>
      </w:r>
      <w:proofErr w:type="gramStart"/>
      <w:r w:rsidRPr="00E96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0A8">
        <w:rPr>
          <w:rFonts w:ascii="Times New Roman" w:hAnsi="Times New Roman" w:cs="Times New Roman"/>
          <w:sz w:val="28"/>
          <w:szCs w:val="28"/>
        </w:rPr>
        <w:t xml:space="preserve"> другом. Поэтому тема патриотического воспитания и является актуальной.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Цель патриотического воспитания:</w:t>
      </w:r>
    </w:p>
    <w:p w:rsidR="00E960A8" w:rsidRPr="00E960A8" w:rsidRDefault="00E960A8" w:rsidP="00E960A8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развитие в личности высокой  социальной активности,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 в интересах Отечества.</w:t>
      </w:r>
    </w:p>
    <w:p w:rsidR="00E960A8" w:rsidRPr="00E960A8" w:rsidRDefault="00E960A8" w:rsidP="00E960A8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Сохранение преемственности поколений на основе исторической памяти, примерах героического прошлого народа, приобщение к традициям и культуре страны, развитие у учащихся лучших качеств патриотов России.</w:t>
      </w:r>
    </w:p>
    <w:p w:rsidR="00E960A8" w:rsidRPr="00E960A8" w:rsidRDefault="00E960A8" w:rsidP="00E960A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         Задачи: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lastRenderedPageBreak/>
        <w:t>Формировать нравственное отношение к историческому героическому прошлому России, культуре её народов, природе.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Формировать чувство гражданской ответственности за судьбу страны, народа, готовности защищать интересы государства.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Развивать чувство уважения к старшему поколению, его героического прошлого.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Через изучение и принятие народных традиций и культуры развивать творческие способности учащихся.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Вовлекать учащихся в социально значимую деятельность, направленную на милосердие, благотворительность, развивать общественную активность.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Развивать чувство национального достоинства на основе толерантного отношения к другим народам России, не допускать проявлений национального экстремизма в молодежной среде.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Воспитывать у молодежи неприятие агрессии, насилия и войны.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Способствовать физическому развитию учащихся, развивать чувство ответственности за свое здоровье и образ жизни, создавать условия для занятий спортом.</w:t>
      </w:r>
    </w:p>
    <w:p w:rsidR="00E960A8" w:rsidRPr="00E960A8" w:rsidRDefault="00E960A8" w:rsidP="00E960A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Способствовать подготовке юношей к службе в Вооруженных силах России.</w:t>
      </w:r>
    </w:p>
    <w:p w:rsidR="00E960A8" w:rsidRPr="00E960A8" w:rsidRDefault="00E960A8" w:rsidP="00E96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На основе программы  действуют проекты:</w:t>
      </w:r>
    </w:p>
    <w:p w:rsidR="00E960A8" w:rsidRPr="00E960A8" w:rsidRDefault="00E960A8" w:rsidP="00E960A8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«Память» - акции, мероприятия направлены на изучение героического прошлого, воспитание глубокого уважения к ветеранам всех войн, истории России, мужеству её народа. Особое внимание уделяется истории и событиям Великой Отечественной войны.</w:t>
      </w:r>
    </w:p>
    <w:p w:rsidR="00E960A8" w:rsidRPr="00E960A8" w:rsidRDefault="00E960A8" w:rsidP="00E960A8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«Великая Победа» - акции, мероприятия направлены на празднование Дня Победы над фашистско-немецкими захватчиками, воспитание чувства уважения к памяти всех жертв фашистского террора.</w:t>
      </w:r>
    </w:p>
    <w:p w:rsidR="00E960A8" w:rsidRPr="00E960A8" w:rsidRDefault="00E960A8" w:rsidP="00E960A8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«Моя семья, моя Земля, моя Россия» - мероприятия, акции отвечают задачам изучения, сохранения народных традиций, культуры родного </w:t>
      </w:r>
      <w:r w:rsidRPr="00E960A8">
        <w:rPr>
          <w:rFonts w:ascii="Times New Roman" w:hAnsi="Times New Roman" w:cs="Times New Roman"/>
          <w:sz w:val="28"/>
          <w:szCs w:val="28"/>
        </w:rPr>
        <w:lastRenderedPageBreak/>
        <w:t xml:space="preserve">края и страны в целом, биографии великих соотечественников, особенностей природы и её охраны. Особое внимание в этом проекте уделяется укреплению связей разных поколений, семейных традиций, воспитанию уважения к старшему поколению, изучению и знанию своих корней, истории семьи, рода. </w:t>
      </w:r>
    </w:p>
    <w:p w:rsidR="00E960A8" w:rsidRPr="00E960A8" w:rsidRDefault="00E960A8" w:rsidP="00E960A8">
      <w:pPr>
        <w:spacing w:after="0" w:line="360" w:lineRule="auto"/>
        <w:ind w:left="928"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В программу включены и акции, направленные на воспитание гражданской ответственности за судьбу России, родного края, развитие социальной активности учащихся.</w:t>
      </w:r>
    </w:p>
    <w:p w:rsidR="00E960A8" w:rsidRPr="00E960A8" w:rsidRDefault="00E960A8" w:rsidP="00E960A8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«Милосердие» - блок мероприятий, направленных на социально значимые действия: помощь ветеранам, пожилым и инвалидам, шефство над памятниками, мемориалами и другая благотворительная деятельность.</w:t>
      </w:r>
    </w:p>
    <w:p w:rsidR="00E960A8" w:rsidRPr="00E960A8" w:rsidRDefault="00E960A8" w:rsidP="00E960A8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«Защитники Отечества» - мероприятия направлены на знакомство с жизнью и деятельностью великих соотечественников, воспитание готовности к защите Отечества, физическое развитие подрастающего поколения, воспитание уважения к военной профессии.</w:t>
      </w:r>
    </w:p>
    <w:p w:rsidR="00E960A8" w:rsidRPr="00E960A8" w:rsidRDefault="00E960A8" w:rsidP="00E960A8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Для решения данной программы в школе создан и действует отряд «Патриот», девиз  которого: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Лишь тот, кто свято чтит свою Отчизну,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Кто гордо звание страны своей несет,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За Родину не пожалеет жизни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По праву может называться  «Патриот».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Программа представляет собой комплекс проектов, акций, творческих дел и разовых мероприятий, направленных на реализацию задач патриотического воспитания в школе и рассчитана на 2008--2013 учебный год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60A8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 реализации программы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"/>
        <w:gridCol w:w="6362"/>
        <w:gridCol w:w="1590"/>
        <w:gridCol w:w="14"/>
        <w:gridCol w:w="14"/>
        <w:gridCol w:w="2351"/>
      </w:tblGrid>
      <w:tr w:rsidR="00E960A8" w:rsidRPr="00E960A8" w:rsidTr="00E960A8">
        <w:trPr>
          <w:trHeight w:val="420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деятельности, блоки,  мероприятия</w:t>
            </w:r>
          </w:p>
        </w:tc>
      </w:tr>
      <w:tr w:rsidR="00E960A8" w:rsidRPr="00E960A8" w:rsidTr="00E960A8">
        <w:trPr>
          <w:trHeight w:val="263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E960A8" w:rsidRPr="00E960A8" w:rsidTr="00E960A8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60A8" w:rsidRPr="00E960A8" w:rsidTr="00E960A8">
        <w:trPr>
          <w:trHeight w:val="48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Корректирование школьного плана реализации программы «Патриотическое воспитание в образовательном учреждении на 2007-2012 учебный год»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</w:tc>
      </w:tr>
      <w:tr w:rsidR="00E960A8" w:rsidRPr="00E960A8" w:rsidTr="00E960A8">
        <w:trPr>
          <w:trHeight w:val="255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классных руководителей, родительского комитета, школьной молодежной организации «Мы - это будущее»</w:t>
            </w:r>
          </w:p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Тема: Реализация  программы «Патриотическое воспитание в образовательном учреждении на 2007-2012 учебный год»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родительский комитет, президентский совет</w:t>
            </w:r>
          </w:p>
        </w:tc>
      </w:tr>
      <w:tr w:rsidR="00E960A8" w:rsidRPr="00E960A8" w:rsidTr="00E960A8">
        <w:trPr>
          <w:trHeight w:val="14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gram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среди юношей по подготовке к службе в армии с привлечением</w:t>
            </w:r>
            <w:proofErr w:type="gramEnd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районного комиссариата</w:t>
            </w:r>
          </w:p>
        </w:tc>
        <w:tc>
          <w:tcPr>
            <w:tcW w:w="1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</w:tr>
      <w:tr w:rsidR="00E960A8" w:rsidRPr="00E960A8" w:rsidTr="00E960A8">
        <w:trPr>
          <w:trHeight w:val="45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Оформление и постоянное обновление стенда «Я люблю тебя, Россия»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Редколлегия клуба «Патриот»</w:t>
            </w:r>
          </w:p>
        </w:tc>
      </w:tr>
      <w:tr w:rsidR="00E960A8" w:rsidRPr="00E960A8" w:rsidTr="00E960A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Обобщение методического материала (сценарии классных часов, мероприятий)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</w:tr>
      <w:tr w:rsidR="00E960A8" w:rsidRPr="00E960A8" w:rsidTr="00E960A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Методическая  помощь в деятельности школьного краеведческого музея, организация сбора-поиска реликвий воинской славы, материалов об участниках Великой Отечественной войны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960A8" w:rsidRPr="00E960A8" w:rsidRDefault="00E960A8">
            <w:pPr>
              <w:ind w:right="-127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    года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960A8" w:rsidRPr="00E960A8" w:rsidRDefault="00E960A8">
            <w:pPr>
              <w:ind w:right="-127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</w:tr>
      <w:tr w:rsidR="00E960A8" w:rsidRPr="00E960A8" w:rsidTr="00E960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Участие в школьных, районных, областных краеведческих конференциях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</w:tr>
      <w:tr w:rsidR="00E960A8" w:rsidRPr="00E960A8" w:rsidTr="00E960A8">
        <w:tc>
          <w:tcPr>
            <w:tcW w:w="109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Акции и массовые мероприятия  проектов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«Память», «Великая Победа», «Милосердие», «Мемориал», 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«Защитники Отечества»</w:t>
            </w:r>
          </w:p>
        </w:tc>
      </w:tr>
      <w:tr w:rsidR="00E960A8" w:rsidRPr="00E960A8" w:rsidTr="00E960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Беседы о Великой Отечественной войне, тематические классные часы «России славные сыны», «Моя семья в Великой Отечественной войне»,  «Мое село в годы войны»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E960A8" w:rsidRPr="00E960A8" w:rsidTr="00E960A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Традиционные уроки мужества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ноябрь, февраль, май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совет клуба</w:t>
            </w:r>
          </w:p>
        </w:tc>
      </w:tr>
      <w:tr w:rsidR="00E960A8" w:rsidRPr="00E960A8" w:rsidTr="00E960A8">
        <w:trPr>
          <w:trHeight w:val="26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Изучение природы, культуры, истории родного края:</w:t>
            </w:r>
          </w:p>
          <w:p w:rsidR="00E960A8" w:rsidRPr="00E960A8" w:rsidRDefault="00E960A8" w:rsidP="00FD3989">
            <w:pPr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Посещение  школьного краеведческого, районного, областного музея</w:t>
            </w:r>
          </w:p>
          <w:p w:rsidR="00E960A8" w:rsidRPr="00E960A8" w:rsidRDefault="00E960A8" w:rsidP="00FD3989">
            <w:pPr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по селу</w:t>
            </w:r>
          </w:p>
          <w:p w:rsidR="00E960A8" w:rsidRPr="00E960A8" w:rsidRDefault="00E960A8" w:rsidP="00FD3989">
            <w:pPr>
              <w:numPr>
                <w:ilvl w:val="0"/>
                <w:numId w:val="4"/>
              </w:num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 по местам боевой славы односельчан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совет клуба</w:t>
            </w:r>
          </w:p>
        </w:tc>
      </w:tr>
      <w:tr w:rsidR="00E960A8" w:rsidRPr="00E960A8" w:rsidTr="00E960A8">
        <w:trPr>
          <w:trHeight w:val="223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месячника, посвященного Дню Защитника Отечества, «Я люблю тебя, Россия!»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В.Р., </w:t>
            </w:r>
          </w:p>
          <w:p w:rsidR="00E960A8" w:rsidRPr="00E960A8" w:rsidRDefault="00E960A8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совет клуба,</w:t>
            </w:r>
          </w:p>
          <w:p w:rsidR="00E960A8" w:rsidRPr="00E960A8" w:rsidRDefault="00E960A8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</w:tc>
      </w:tr>
      <w:tr w:rsidR="00E960A8" w:rsidRPr="00E960A8" w:rsidTr="00E960A8">
        <w:trPr>
          <w:trHeight w:val="151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Викторина «Великие люди России», работа с датами и событиями России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Учителя истории,</w:t>
            </w:r>
          </w:p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</w:t>
            </w:r>
          </w:p>
        </w:tc>
      </w:tr>
      <w:tr w:rsidR="00E960A8" w:rsidRPr="00E960A8" w:rsidTr="00E960A8">
        <w:trPr>
          <w:trHeight w:val="16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Великой Отечественной </w:t>
            </w:r>
          </w:p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E960A8" w:rsidRPr="00E960A8" w:rsidRDefault="00E960A8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февраль, апрель, май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Руководитель музея, Совет клуба</w:t>
            </w:r>
          </w:p>
        </w:tc>
      </w:tr>
      <w:tr w:rsidR="00E960A8" w:rsidRPr="00E960A8" w:rsidTr="00E960A8">
        <w:trPr>
          <w:trHeight w:val="229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</w:t>
            </w:r>
            <w:proofErr w:type="gram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</w:t>
            </w:r>
          </w:p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войны, оформление боевых листков с описанием их боевого пути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редколлегия и пресс-центр клуба «Патриот»</w:t>
            </w:r>
          </w:p>
        </w:tc>
      </w:tr>
      <w:tr w:rsidR="00E960A8" w:rsidRPr="00E960A8" w:rsidTr="00E960A8">
        <w:trPr>
          <w:trHeight w:val="368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Неделя боевой славы:</w:t>
            </w:r>
          </w:p>
          <w:p w:rsidR="00E960A8" w:rsidRPr="00E960A8" w:rsidRDefault="00E960A8" w:rsidP="00FD3989">
            <w:pPr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Уроки мужества с 1-11 класс</w:t>
            </w:r>
          </w:p>
          <w:p w:rsidR="00E960A8" w:rsidRPr="00E960A8" w:rsidRDefault="00E960A8" w:rsidP="00FD3989">
            <w:pPr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 «Я помню! Я горжусь!»</w:t>
            </w:r>
          </w:p>
          <w:p w:rsidR="00E960A8" w:rsidRPr="00E960A8" w:rsidRDefault="00E960A8" w:rsidP="00FD3989">
            <w:pPr>
              <w:numPr>
                <w:ilvl w:val="0"/>
                <w:numId w:val="5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«Великая Победа»</w:t>
            </w:r>
          </w:p>
          <w:p w:rsidR="00E960A8" w:rsidRPr="00E960A8" w:rsidRDefault="00E960A8" w:rsidP="00FD3989">
            <w:pPr>
              <w:numPr>
                <w:ilvl w:val="0"/>
                <w:numId w:val="5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Шефство над памятником, погибшим в Великой Отечественной  войне</w:t>
            </w:r>
          </w:p>
          <w:p w:rsidR="00E960A8" w:rsidRPr="00E960A8" w:rsidRDefault="00E960A8" w:rsidP="00FD3989">
            <w:pPr>
              <w:numPr>
                <w:ilvl w:val="0"/>
                <w:numId w:val="5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редколлегия и пресс-центр клуба «Патриот», классные руководители</w:t>
            </w:r>
          </w:p>
        </w:tc>
      </w:tr>
      <w:tr w:rsidR="00E960A8" w:rsidRPr="00E960A8" w:rsidTr="00E960A8">
        <w:trPr>
          <w:trHeight w:val="79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left="36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Акция «Милосердие»:</w:t>
            </w:r>
          </w:p>
          <w:p w:rsidR="00E960A8" w:rsidRPr="00E960A8" w:rsidRDefault="00E960A8" w:rsidP="00FD3989">
            <w:pPr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Помощь ветеранам, труженикам тыла</w:t>
            </w:r>
          </w:p>
          <w:p w:rsidR="00E960A8" w:rsidRPr="00E960A8" w:rsidRDefault="00E960A8" w:rsidP="00FD3989">
            <w:pPr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Поздравление с Днем Победы ветеранов и тружеников тыла</w:t>
            </w:r>
          </w:p>
          <w:p w:rsidR="00E960A8" w:rsidRPr="00E960A8" w:rsidRDefault="00E960A8" w:rsidP="00FD3989">
            <w:pPr>
              <w:numPr>
                <w:ilvl w:val="0"/>
                <w:numId w:val="6"/>
              </w:num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 и тружеников тыла, праздничное чаепитие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редколлегия и пресс-центр клуба «Патриот», классные руководители</w:t>
            </w:r>
          </w:p>
        </w:tc>
      </w:tr>
      <w:tr w:rsidR="00E960A8" w:rsidRPr="00E960A8" w:rsidTr="00E960A8">
        <w:trPr>
          <w:trHeight w:val="348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Работа школьного краеведческого музея. Участие в конкурсах, проводимых музеем, конференциях,  проведение экскурсий, оформление рефератов, альбомов о ветеранах Великой Отечественной войны, тружениках тыла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редколлегия и пресс-центр клуба «Патриот», классные руководители, руководитель музея</w:t>
            </w:r>
          </w:p>
        </w:tc>
      </w:tr>
      <w:tr w:rsidR="00E960A8" w:rsidRPr="00E960A8" w:rsidTr="00E960A8">
        <w:trPr>
          <w:trHeight w:val="21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соревнованиях, в спартакиадах допризывников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совет клуба, родительский комитет</w:t>
            </w:r>
          </w:p>
        </w:tc>
      </w:tr>
      <w:tr w:rsidR="00E960A8" w:rsidRPr="00E960A8" w:rsidTr="00E960A8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«Выпускник-защитник Отечества»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Пресс-центр клуба «Патриот»</w:t>
            </w:r>
          </w:p>
        </w:tc>
      </w:tr>
      <w:tr w:rsidR="00E960A8" w:rsidRPr="00E960A8" w:rsidTr="00E960A8">
        <w:trPr>
          <w:trHeight w:val="121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Поздравление выпускников, служащих в рядах Российской Армии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пресс-центр клуба «Патриот»</w:t>
            </w:r>
          </w:p>
        </w:tc>
      </w:tr>
      <w:tr w:rsidR="00E960A8" w:rsidRPr="00E960A8" w:rsidTr="00E960A8">
        <w:trPr>
          <w:trHeight w:val="1226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«Памяти погибшим в Великой Отечественной войне посвящается…»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A8" w:rsidRPr="00E960A8" w:rsidRDefault="00E960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В.Р., президентский совет, совет клуба, родительский комитет</w:t>
            </w:r>
          </w:p>
        </w:tc>
      </w:tr>
    </w:tbl>
    <w:p w:rsidR="00E960A8" w:rsidRPr="00E960A8" w:rsidRDefault="00E960A8" w:rsidP="00E960A8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960A8" w:rsidRPr="00E960A8" w:rsidRDefault="00E960A8" w:rsidP="00E960A8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A8" w:rsidRPr="00E960A8" w:rsidRDefault="00E960A8" w:rsidP="00E960A8">
      <w:pPr>
        <w:spacing w:after="0" w:line="36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E960A8" w:rsidRPr="00E960A8" w:rsidRDefault="00E960A8" w:rsidP="00E960A8">
      <w:pPr>
        <w:spacing w:after="0" w:line="360" w:lineRule="auto"/>
        <w:ind w:right="-1"/>
        <w:rPr>
          <w:rFonts w:ascii="Times New Roman" w:hAnsi="Times New Roman" w:cs="Times New Roman"/>
          <w:b/>
          <w:sz w:val="32"/>
          <w:szCs w:val="32"/>
        </w:rPr>
      </w:pPr>
      <w:r w:rsidRPr="00E960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План проведения месячника, </w:t>
      </w:r>
    </w:p>
    <w:p w:rsidR="00E960A8" w:rsidRPr="00E960A8" w:rsidRDefault="00E960A8" w:rsidP="00E960A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0A8">
        <w:rPr>
          <w:rFonts w:ascii="Times New Roman" w:hAnsi="Times New Roman" w:cs="Times New Roman"/>
          <w:b/>
          <w:sz w:val="32"/>
          <w:szCs w:val="32"/>
        </w:rPr>
        <w:t>посвященного Дню Защитника Отечества</w:t>
      </w:r>
    </w:p>
    <w:p w:rsidR="00E960A8" w:rsidRPr="00E960A8" w:rsidRDefault="00E960A8" w:rsidP="00E960A8">
      <w:pPr>
        <w:spacing w:after="0" w:line="360" w:lineRule="auto"/>
        <w:ind w:left="-567" w:right="-1" w:hanging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60A8">
        <w:rPr>
          <w:rFonts w:ascii="Times New Roman" w:hAnsi="Times New Roman" w:cs="Times New Roman"/>
          <w:b/>
          <w:i/>
          <w:sz w:val="32"/>
          <w:szCs w:val="32"/>
        </w:rPr>
        <w:t xml:space="preserve">              «Я люблю тебя, Россия!»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096"/>
        <w:gridCol w:w="1842"/>
        <w:gridCol w:w="2552"/>
      </w:tblGrid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Заседание патриотического клуба «Патриот», посвященного открытию месячника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президентский совет, совет клуба</w:t>
            </w:r>
          </w:p>
        </w:tc>
      </w:tr>
      <w:tr w:rsidR="00E960A8" w:rsidRPr="00E960A8" w:rsidTr="00E960A8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патриотической тематики, с приглашением ветеранов войны, тружеников тыла</w:t>
            </w:r>
          </w:p>
          <w:p w:rsidR="00E960A8" w:rsidRPr="00E960A8" w:rsidRDefault="00E960A8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Они живут рядом с нами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Пионеры-герои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Я помню, я горжусь!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Их подвиг достоин чести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Все для фронта, все для Победы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Подвиг народный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Сердцем прикоснись к подвигу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Детство, опаленное войной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 войны не женское лицо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- Родину защищать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</w:t>
            </w:r>
          </w:p>
          <w:p w:rsidR="00E960A8" w:rsidRPr="00E960A8" w:rsidRDefault="00E960A8" w:rsidP="00FD3989">
            <w:pPr>
              <w:numPr>
                <w:ilvl w:val="0"/>
                <w:numId w:val="7"/>
              </w:num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Слава тебе, победитель солдат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с 7-11 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президентский совет, совет клуба</w:t>
            </w:r>
          </w:p>
        </w:tc>
      </w:tr>
      <w:tr w:rsidR="00E960A8" w:rsidRPr="00E960A8" w:rsidTr="00E960A8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Оформление стенда «Я люблю тебя, Россия!»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со 2-4</w:t>
            </w:r>
          </w:p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редколлегия клуба «Патриот»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«Я помню! Я горжусь!»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совет клуба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стихов на военную тему с 1-11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 14-18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пресс-центр клуба «Патриот»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песен на военно-патриотическую тему с 1-11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 21 -25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музыки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рисунков  с 1-6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редколлегия клуба «Патриот»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 боевых листков с 7-11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</w:p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редколлегия клуба «Патриот»</w:t>
            </w:r>
          </w:p>
        </w:tc>
      </w:tr>
      <w:tr w:rsidR="00E960A8" w:rsidRPr="00E960A8" w:rsidTr="00E960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военно-патриотической песни с 1-11 класс, родители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президентский совет, учитель музыки, родительский комитет</w:t>
            </w:r>
          </w:p>
        </w:tc>
      </w:tr>
      <w:tr w:rsidR="00E960A8" w:rsidRPr="00E960A8" w:rsidTr="00E960A8">
        <w:trPr>
          <w:trHeight w:val="1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с 1-11 класс, родители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президентский совет</w:t>
            </w:r>
            <w:proofErr w:type="gram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совет клуба родительский комитет</w:t>
            </w:r>
          </w:p>
        </w:tc>
      </w:tr>
      <w:tr w:rsidR="00E960A8" w:rsidRPr="00E960A8" w:rsidTr="00E960A8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Викторина «Я помню! Я горжусь!» с 1-11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президентский совет, совет клуба</w:t>
            </w:r>
          </w:p>
        </w:tc>
      </w:tr>
      <w:tr w:rsidR="00E960A8" w:rsidRPr="00E960A8" w:rsidTr="00E960A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краеведческий музей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президентский совет, совет клуба</w:t>
            </w:r>
          </w:p>
        </w:tc>
      </w:tr>
      <w:tr w:rsidR="00E960A8" w:rsidRPr="00E960A8" w:rsidTr="00E960A8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Линейка памяти, посвященная выпускнику школы, погибшему в Чечне, капитану милиции Переслегину Сергею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президентский совет, совет клуба</w:t>
            </w:r>
          </w:p>
        </w:tc>
      </w:tr>
      <w:tr w:rsidR="00E960A8" w:rsidRPr="00E960A8" w:rsidTr="00E960A8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войны, тружениками тыла, участниками войн в Афганистане и Чечне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 21-28</w:t>
            </w:r>
          </w:p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президентский совет, совет клуба</w:t>
            </w:r>
          </w:p>
        </w:tc>
      </w:tr>
      <w:tr w:rsidR="00E960A8" w:rsidRPr="00E960A8" w:rsidTr="00E960A8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«Я буду в армии служить» (ученики 10-11 класса и выпускники выпуска 2009-2010 учебного года»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президентский совет, совет клуба</w:t>
            </w:r>
          </w:p>
        </w:tc>
      </w:tr>
      <w:tr w:rsidR="00E960A8" w:rsidRPr="00E960A8" w:rsidTr="00E960A8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Участие в акции «Милосердие» - помощь ветеранам Великой Отечественной войны и труженикам тыла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ВР, президентский </w:t>
            </w:r>
            <w:proofErr w:type="spell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Start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E960A8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</w:tr>
      <w:tr w:rsidR="00E960A8" w:rsidRPr="00E960A8" w:rsidTr="00E960A8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Конкурс «А, ну-ка, парни и девчонки!»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A8" w:rsidRPr="00E960A8" w:rsidRDefault="00E960A8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60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ВР, президентский совет, совет клуба</w:t>
            </w:r>
          </w:p>
        </w:tc>
      </w:tr>
    </w:tbl>
    <w:p w:rsidR="00E960A8" w:rsidRPr="00E960A8" w:rsidRDefault="00E960A8" w:rsidP="00E960A8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</w:rPr>
      </w:pPr>
      <w:r w:rsidRPr="00E96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960A8" w:rsidRPr="00E960A8" w:rsidRDefault="00E960A8" w:rsidP="00E960A8">
      <w:pPr>
        <w:spacing w:before="100" w:beforeAutospacing="1" w:after="100" w:afterAutospacing="1" w:line="240" w:lineRule="auto"/>
        <w:ind w:left="-99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b/>
          <w:bCs/>
          <w:sz w:val="28"/>
        </w:rPr>
        <w:t>Планируемый результат</w:t>
      </w:r>
    </w:p>
    <w:p w:rsidR="00E960A8" w:rsidRPr="00E960A8" w:rsidRDefault="00E960A8" w:rsidP="00E960A8">
      <w:pPr>
        <w:spacing w:before="100" w:beforeAutospacing="1" w:after="100" w:afterAutospacing="1" w:line="240" w:lineRule="auto"/>
        <w:ind w:left="-141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В процессе реализации школьной программы по патриотическому воспитанию </w:t>
      </w:r>
    </w:p>
    <w:p w:rsidR="00E960A8" w:rsidRPr="00E960A8" w:rsidRDefault="00E960A8" w:rsidP="00E960A8">
      <w:pPr>
        <w:spacing w:before="100" w:beforeAutospacing="1" w:after="100" w:afterAutospacing="1" w:line="240" w:lineRule="auto"/>
        <w:ind w:left="-141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>у выпускников к моменту окончания школы должны быть сформированы</w:t>
      </w:r>
    </w:p>
    <w:p w:rsidR="00E960A8" w:rsidRPr="00E960A8" w:rsidRDefault="00E960A8" w:rsidP="00E960A8">
      <w:pPr>
        <w:spacing w:before="100" w:beforeAutospacing="1" w:after="100" w:afterAutospacing="1" w:line="240" w:lineRule="auto"/>
        <w:ind w:left="-141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 следующие качества личности: </w:t>
      </w:r>
    </w:p>
    <w:p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активная гражданская позиция; </w:t>
      </w:r>
    </w:p>
    <w:p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способность нести личную ответственность за судьбу своей семьи, города, Родины; </w:t>
      </w:r>
    </w:p>
    <w:p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чувство патриотизма, верности Родине и готовности служения Отечеству; </w:t>
      </w:r>
    </w:p>
    <w:p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духовность, нравственность, личная и общественная ответственность; </w:t>
      </w:r>
    </w:p>
    <w:p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A8">
        <w:rPr>
          <w:rFonts w:ascii="Times New Roman" w:hAnsi="Times New Roman" w:cs="Times New Roman"/>
          <w:sz w:val="28"/>
          <w:szCs w:val="28"/>
        </w:rPr>
        <w:t xml:space="preserve">способность к саморазвитию. </w:t>
      </w:r>
    </w:p>
    <w:p w:rsidR="00E27E93" w:rsidRDefault="00E27E93"/>
    <w:sectPr w:rsidR="00E2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7FD"/>
    <w:multiLevelType w:val="multilevel"/>
    <w:tmpl w:val="129EB6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91D8B"/>
    <w:multiLevelType w:val="hybridMultilevel"/>
    <w:tmpl w:val="3996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77023"/>
    <w:multiLevelType w:val="hybridMultilevel"/>
    <w:tmpl w:val="714E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4467F"/>
    <w:multiLevelType w:val="hybridMultilevel"/>
    <w:tmpl w:val="9832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228ED"/>
    <w:multiLevelType w:val="hybridMultilevel"/>
    <w:tmpl w:val="55086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13051"/>
    <w:multiLevelType w:val="hybridMultilevel"/>
    <w:tmpl w:val="7B002C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000FA"/>
    <w:multiLevelType w:val="hybridMultilevel"/>
    <w:tmpl w:val="5378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F0345"/>
    <w:multiLevelType w:val="hybridMultilevel"/>
    <w:tmpl w:val="3502D4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0A8"/>
    <w:rsid w:val="00E27E93"/>
    <w:rsid w:val="00E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2269</Words>
  <Characters>12939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2014-10-16T05:19:00Z</dcterms:created>
  <dcterms:modified xsi:type="dcterms:W3CDTF">2014-10-16T05:19:00Z</dcterms:modified>
</cp:coreProperties>
</file>