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5D" w:rsidRPr="00C404EE" w:rsidRDefault="00F03908" w:rsidP="0091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A02C5D"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Важно </w:t>
      </w:r>
      <w:r w:rsidR="00B33B19"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дело, а не плоды его, может быть</w:t>
      </w:r>
      <w:r w:rsidR="00A02C5D"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</w:p>
    <w:p w:rsidR="00A02C5D" w:rsidRPr="00C404EE" w:rsidRDefault="00A02C5D" w:rsidP="0091668A">
      <w:pPr>
        <w:shd w:val="clear" w:color="auto" w:fill="FFFFFF"/>
        <w:spacing w:before="30" w:after="30" w:line="240" w:lineRule="auto"/>
        <w:ind w:left="42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вам не хватит сил и времени,</w:t>
      </w:r>
    </w:p>
    <w:p w:rsidR="00A02C5D" w:rsidRPr="00C404EE" w:rsidRDefault="00A02C5D" w:rsidP="0091668A">
      <w:pPr>
        <w:shd w:val="clear" w:color="auto" w:fill="FFFFFF"/>
        <w:spacing w:before="30" w:after="30" w:line="240" w:lineRule="auto"/>
        <w:ind w:left="42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чтобы дождаться их,</w:t>
      </w:r>
    </w:p>
    <w:p w:rsidR="00A02C5D" w:rsidRPr="00C404EE" w:rsidRDefault="00A02C5D" w:rsidP="0091668A">
      <w:pPr>
        <w:shd w:val="clear" w:color="auto" w:fill="FFFFFF"/>
        <w:spacing w:before="30" w:after="3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 это не должно вас останавливать.</w:t>
      </w:r>
    </w:p>
    <w:p w:rsidR="0091668A" w:rsidRPr="00C404EE" w:rsidRDefault="00A02C5D" w:rsidP="0091668A">
      <w:pPr>
        <w:shd w:val="clear" w:color="auto" w:fill="FFFFFF"/>
        <w:spacing w:before="30" w:after="30" w:line="240" w:lineRule="auto"/>
        <w:ind w:left="3585" w:firstLine="66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Никогда не знаешь, каковы будут </w:t>
      </w:r>
    </w:p>
    <w:p w:rsidR="00A02C5D" w:rsidRPr="00C404EE" w:rsidRDefault="0091668A" w:rsidP="0091668A">
      <w:pPr>
        <w:shd w:val="clear" w:color="auto" w:fill="FFFFFF"/>
        <w:spacing w:before="30" w:after="30" w:line="240" w:lineRule="auto"/>
        <w:ind w:left="358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результаты,          </w:t>
      </w:r>
    </w:p>
    <w:p w:rsidR="00A02C5D" w:rsidRPr="00C404EE" w:rsidRDefault="00A02C5D" w:rsidP="0091668A">
      <w:pPr>
        <w:shd w:val="clear" w:color="auto" w:fill="FFFFFF"/>
        <w:spacing w:before="30" w:after="3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 если ничего не делать,</w:t>
      </w:r>
    </w:p>
    <w:p w:rsidR="00A02C5D" w:rsidRPr="00C404EE" w:rsidRDefault="00A02C5D" w:rsidP="002F514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F039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C40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результата  наверняка не будет»</w:t>
      </w:r>
    </w:p>
    <w:p w:rsidR="00A02C5D" w:rsidRPr="00C404EE" w:rsidRDefault="00A02C5D" w:rsidP="0091668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91668A" w:rsidRPr="00C4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</w:t>
      </w:r>
      <w:r w:rsidRPr="00C4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(Махатма Ганди)</w:t>
      </w:r>
    </w:p>
    <w:p w:rsidR="00925EEC" w:rsidRPr="00C404EE" w:rsidRDefault="00925EEC" w:rsidP="00916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EEC" w:rsidRPr="00C404EE" w:rsidRDefault="00925EEC" w:rsidP="002F5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C5D" w:rsidRPr="00C404EE" w:rsidRDefault="00D42A72" w:rsidP="00D4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Эссе</w:t>
      </w:r>
    </w:p>
    <w:p w:rsidR="00925EEC" w:rsidRPr="00C404EE" w:rsidRDefault="00E55A06" w:rsidP="00D4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д</w:t>
      </w:r>
      <w:r w:rsidR="00925EEC" w:rsidRPr="00C404EE">
        <w:rPr>
          <w:rFonts w:ascii="Times New Roman" w:hAnsi="Times New Roman" w:cs="Times New Roman"/>
          <w:sz w:val="24"/>
          <w:szCs w:val="24"/>
        </w:rPr>
        <w:t>иректора муниципального общеобразовательного учреждения</w:t>
      </w:r>
    </w:p>
    <w:p w:rsidR="00D42A72" w:rsidRPr="00C404EE" w:rsidRDefault="00925EEC" w:rsidP="00D4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«Деевская средняя общеобразовательная  школа» </w:t>
      </w:r>
    </w:p>
    <w:p w:rsidR="00A02C5D" w:rsidRPr="00C404EE" w:rsidRDefault="00925EEC" w:rsidP="00D4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на тему:«Директор школы: менеджер</w:t>
      </w:r>
      <w:r w:rsidR="0091668A" w:rsidRPr="00C404EE">
        <w:rPr>
          <w:rFonts w:ascii="Times New Roman" w:hAnsi="Times New Roman" w:cs="Times New Roman"/>
          <w:sz w:val="24"/>
          <w:szCs w:val="24"/>
        </w:rPr>
        <w:t>,</w:t>
      </w:r>
      <w:r w:rsidR="00447691">
        <w:rPr>
          <w:rFonts w:ascii="Times New Roman" w:hAnsi="Times New Roman" w:cs="Times New Roman"/>
          <w:sz w:val="24"/>
          <w:szCs w:val="24"/>
        </w:rPr>
        <w:t xml:space="preserve"> </w:t>
      </w:r>
      <w:r w:rsidR="00A02C5D" w:rsidRPr="00C404EE">
        <w:rPr>
          <w:rFonts w:ascii="Times New Roman" w:hAnsi="Times New Roman" w:cs="Times New Roman"/>
          <w:sz w:val="24"/>
          <w:szCs w:val="24"/>
        </w:rPr>
        <w:t>лидер</w:t>
      </w:r>
      <w:r w:rsidR="00391545" w:rsidRPr="00C404EE">
        <w:rPr>
          <w:rFonts w:ascii="Times New Roman" w:hAnsi="Times New Roman" w:cs="Times New Roman"/>
          <w:sz w:val="24"/>
          <w:szCs w:val="24"/>
        </w:rPr>
        <w:t>, человек</w:t>
      </w:r>
      <w:r w:rsidRPr="00C404EE">
        <w:rPr>
          <w:rFonts w:ascii="Times New Roman" w:hAnsi="Times New Roman" w:cs="Times New Roman"/>
          <w:sz w:val="24"/>
          <w:szCs w:val="24"/>
        </w:rPr>
        <w:t>»</w:t>
      </w:r>
      <w:r w:rsidR="00391545" w:rsidRPr="00C404EE">
        <w:rPr>
          <w:rFonts w:ascii="Times New Roman" w:hAnsi="Times New Roman" w:cs="Times New Roman"/>
          <w:sz w:val="24"/>
          <w:szCs w:val="24"/>
        </w:rPr>
        <w:t>.</w:t>
      </w:r>
    </w:p>
    <w:p w:rsidR="00D42A72" w:rsidRPr="00C404EE" w:rsidRDefault="00D42A72" w:rsidP="00D4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EFD" w:rsidRPr="00C404EE" w:rsidRDefault="00217EFD" w:rsidP="00D4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Автор: Жолобов Алексей Александрович</w:t>
      </w:r>
    </w:p>
    <w:p w:rsidR="00D42A72" w:rsidRPr="00C404EE" w:rsidRDefault="00D42A72" w:rsidP="00D4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C5D" w:rsidRPr="00C404EE" w:rsidRDefault="00A02C5D" w:rsidP="002D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Во все времена и во все эпохи ценились важнее всего хлеб и школа. Николай Константинович Рерих писал: «Ни один завоеватель не может изменить сущность масс, ни один государственный деятель не может поднять мировые дела выше идеи и способност</w:t>
      </w:r>
      <w:r w:rsidR="0018243A" w:rsidRPr="00C404EE">
        <w:rPr>
          <w:rFonts w:ascii="Times New Roman" w:hAnsi="Times New Roman" w:cs="Times New Roman"/>
          <w:sz w:val="24"/>
          <w:szCs w:val="24"/>
        </w:rPr>
        <w:t>и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поколения взрослых, с которыми он имеет дело. Но учитель может совершить больше, нежели завоеватель и государственные главы. Они, учителя, могут создать новое воображение и освободить скрытые силы человечества».</w:t>
      </w:r>
    </w:p>
    <w:p w:rsidR="00A02C5D" w:rsidRPr="00C404EE" w:rsidRDefault="002D575C" w:rsidP="002D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Школьное образование - </w:t>
      </w:r>
      <w:r w:rsidR="00A02C5D" w:rsidRPr="00C404EE">
        <w:rPr>
          <w:rFonts w:ascii="Times New Roman" w:hAnsi="Times New Roman" w:cs="Times New Roman"/>
          <w:sz w:val="24"/>
          <w:szCs w:val="24"/>
        </w:rPr>
        <w:t>дело коллективное, и успешная деятельность во многом зависит от того, кто этим коллективом управляет. Так кто же он, современный успешный директор школы – менеджер или лидер в образовании?</w:t>
      </w:r>
    </w:p>
    <w:p w:rsidR="00A02C5D" w:rsidRPr="00C404EE" w:rsidRDefault="00A02C5D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         На мой взгляд, проблема в условиях рыночной среды актуальнейшая. Для любой отрасли экономики ответ был бы однозначен. Конечно, директор – это</w:t>
      </w:r>
      <w:r w:rsidR="002D575C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55A06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менеджер: он должен эффективно управлять кадрами, финансами, ставить цели, задачи, контролировать и анализировать их выполнение. Всё верно, но только не в образовании. Плохой педагог, особенно на уровне школы, не может управлять коллективом. Для этого он должен быть лидером, признанным коллегами и детьми, профессионалом, только такой педагог – априори может быть хорошим директором. Опасно думать, что можно и нужно вырастить управленца, который будет грамотным менеджером. Нет, и ещё раз нет. Директор должен быть авторитетнейшим классным педагогом, который своим горбом, своим трудом и высочайшим профессионализмом заработал авторитет у детей и коллег. Что является сутью любой хорошей школы? Живое практическое общение. Этим школа должна заниматься в первую очередь. Учитель – садовник духа, он – сеятель, а не жнец, и сеет он невидимые семена. Это есть Истина Школы.</w:t>
      </w:r>
    </w:p>
    <w:p w:rsidR="00A02C5D" w:rsidRPr="00C404EE" w:rsidRDefault="00A02C5D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             Безусловно, современные условия предъявляют особые требования к директору школы. Образование становится глобальным институтом, где сочетается огромное количество интересов, программ, технологий. И для  того, чтобы справляться со всем этим, недостаточно быть просто учителем. Но это уже вопросы профессиональной кв</w:t>
      </w:r>
      <w:r w:rsidR="00771CF7" w:rsidRPr="00C404EE">
        <w:rPr>
          <w:rFonts w:ascii="Times New Roman" w:hAnsi="Times New Roman" w:cs="Times New Roman"/>
          <w:sz w:val="24"/>
          <w:szCs w:val="24"/>
        </w:rPr>
        <w:t>алификации, кадровой подготовки.</w:t>
      </w:r>
      <w:r w:rsidRPr="00C404EE">
        <w:rPr>
          <w:rFonts w:ascii="Times New Roman" w:hAnsi="Times New Roman" w:cs="Times New Roman"/>
          <w:sz w:val="24"/>
          <w:szCs w:val="24"/>
        </w:rPr>
        <w:t xml:space="preserve"> Они технологичны и решаемы. А вот мудрое, доброе, терпеливое сердце первого в школе учителя – её директора, «лица, идущего первым», лидера – инструкциями, нормативными документами, курсами переподготовки не создать, это то, что заложено в Учителе изначально и шлифуется годами в условиях «сладкой каторги» школьных будней.</w:t>
      </w:r>
    </w:p>
    <w:p w:rsidR="00A02C5D" w:rsidRPr="00C404EE" w:rsidRDefault="00A02C5D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lastRenderedPageBreak/>
        <w:t xml:space="preserve">             Ученики спросили у мудреца: «Как выглядит эдельвейс?»  Мудрец ответил: «Я не знаю, как выглядит этот цветок, ибо я его не видел. Но если вы где-нибудь уви</w:t>
      </w:r>
      <w:r w:rsidR="009C5685" w:rsidRPr="00C404EE">
        <w:rPr>
          <w:rFonts w:ascii="Times New Roman" w:hAnsi="Times New Roman" w:cs="Times New Roman"/>
          <w:sz w:val="24"/>
          <w:szCs w:val="24"/>
        </w:rPr>
        <w:t>дите его, вы обязательно узнает</w:t>
      </w:r>
      <w:r w:rsidRPr="00C404EE">
        <w:rPr>
          <w:rFonts w:ascii="Times New Roman" w:hAnsi="Times New Roman" w:cs="Times New Roman"/>
          <w:sz w:val="24"/>
          <w:szCs w:val="24"/>
        </w:rPr>
        <w:t>»</w:t>
      </w:r>
      <w:r w:rsidR="009C5685" w:rsidRPr="00C404EE">
        <w:rPr>
          <w:rFonts w:ascii="Times New Roman" w:hAnsi="Times New Roman" w:cs="Times New Roman"/>
          <w:sz w:val="24"/>
          <w:szCs w:val="24"/>
        </w:rPr>
        <w:t>.</w:t>
      </w:r>
      <w:r w:rsidRPr="00C404EE">
        <w:rPr>
          <w:rFonts w:ascii="Times New Roman" w:hAnsi="Times New Roman" w:cs="Times New Roman"/>
          <w:sz w:val="24"/>
          <w:szCs w:val="24"/>
        </w:rPr>
        <w:t xml:space="preserve"> У каждого из наших детей в зародыше есть свой эдельвейс. Разве будет даже самый продвинутый менеджер озадачивать себя поиском этих драгоценных крупиц? А вот Учитель учителей, лидер в образовании</w:t>
      </w:r>
      <w:r w:rsidR="00E55A06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будет обязательно.</w:t>
      </w:r>
    </w:p>
    <w:p w:rsidR="00A02C5D" w:rsidRPr="00C404EE" w:rsidRDefault="00A02C5D" w:rsidP="00EE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            В фильме Ф.Абуладзе «Покаяние» есть вопрос: «Зачем нужна эта дорога, если она не ведёт к храму?»</w:t>
      </w:r>
    </w:p>
    <w:p w:rsidR="00A02C5D" w:rsidRPr="00C404EE" w:rsidRDefault="00A02C5D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            Зачем нужна школа, если она не преображает человека? Восхождение  будет успешным, если, взявшись за руки, вверх пойдут учителя, ученики, родители, а рядом с ними и всегда чуть-чуть впереди – директор, не просто менеджер, а прежде всего, лидерв образовании.</w:t>
      </w:r>
    </w:p>
    <w:p w:rsidR="00A02C5D" w:rsidRPr="00C404EE" w:rsidRDefault="003F3DCE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A02C5D" w:rsidRPr="00C404EE">
        <w:rPr>
          <w:rFonts w:ascii="Times New Roman" w:hAnsi="Times New Roman" w:cs="Times New Roman"/>
          <w:sz w:val="24"/>
          <w:szCs w:val="24"/>
        </w:rPr>
        <w:t>школьного управленца многообразны, как сама школьная жизнь. Многострадальный и незаменимый директор становится универсальным специалистом. Он разбирается в тонкостях ремонтных работ, проявляет чудеса дипломатии в переговорах с начальством, находит всё новые возможности для развития материально-технической базы…</w:t>
      </w:r>
      <w:r w:rsidR="009C5685" w:rsidRPr="00C404EE">
        <w:rPr>
          <w:rFonts w:ascii="Times New Roman" w:hAnsi="Times New Roman" w:cs="Times New Roman"/>
          <w:sz w:val="24"/>
          <w:szCs w:val="24"/>
        </w:rPr>
        <w:t xml:space="preserve"> .</w:t>
      </w:r>
      <w:r w:rsidR="00A02C5D" w:rsidRPr="00C404EE">
        <w:rPr>
          <w:rFonts w:ascii="Times New Roman" w:hAnsi="Times New Roman" w:cs="Times New Roman"/>
          <w:sz w:val="24"/>
          <w:szCs w:val="24"/>
        </w:rPr>
        <w:t xml:space="preserve"> На него сверху всё время сыплются бумаги, бумаги, бумаги…</w:t>
      </w:r>
      <w:r w:rsidR="009C5685" w:rsidRPr="00C404EE">
        <w:rPr>
          <w:rFonts w:ascii="Times New Roman" w:hAnsi="Times New Roman" w:cs="Times New Roman"/>
          <w:sz w:val="24"/>
          <w:szCs w:val="24"/>
        </w:rPr>
        <w:t xml:space="preserve"> .</w:t>
      </w:r>
      <w:r w:rsidR="00A02C5D" w:rsidRPr="00C404EE">
        <w:rPr>
          <w:rFonts w:ascii="Times New Roman" w:hAnsi="Times New Roman" w:cs="Times New Roman"/>
          <w:sz w:val="24"/>
          <w:szCs w:val="24"/>
        </w:rPr>
        <w:t xml:space="preserve"> Но есть в его работе нечто большее: живая работа с детьми. И каждый стоящий директор школы знает: всё живое трепещет, излучает, чувствует. Есть удивительная притча о каменщиках, которые работали рядом. Один, отвечая на вопрос, что он делает, говорил, что везёт тачку с камнями, другой – что строит Шартрский дворец. Я преклоняюсь перед коллегами, которые всю жизнь строят свои Шартрские дворцы.</w:t>
      </w:r>
    </w:p>
    <w:p w:rsidR="003138E6" w:rsidRPr="00C404EE" w:rsidRDefault="00771CF7" w:rsidP="00C4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уже 10 </w:t>
      </w:r>
      <w:r w:rsidR="00FA17A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 пор, как я впервые переступил порог школы в качестве учителя и 4</w:t>
      </w:r>
      <w:r w:rsidR="00FA17A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 качестве руководителя. Но с чего все начиналось:в 1998 году я закончил Деевскую среднюю школу</w:t>
      </w:r>
      <w:r w:rsidR="003138E6" w:rsidRPr="00C404EE">
        <w:rPr>
          <w:rFonts w:ascii="Times New Roman" w:hAnsi="Times New Roman" w:cs="Times New Roman"/>
          <w:sz w:val="24"/>
          <w:szCs w:val="24"/>
        </w:rPr>
        <w:t>, в 2001 году Свердловский областной педагогический колледж по специальности учитель математики, продолжил обучение по этой же  специальности и закончил в 2004 году «Уральский государственный педагогический университет. В 2011 году получил образование менеджера</w:t>
      </w:r>
      <w:r w:rsidR="00A70EC3" w:rsidRPr="00C404EE">
        <w:rPr>
          <w:rFonts w:ascii="Times New Roman" w:hAnsi="Times New Roman" w:cs="Times New Roman"/>
          <w:sz w:val="24"/>
          <w:szCs w:val="24"/>
        </w:rPr>
        <w:t xml:space="preserve">с красным дипломом </w:t>
      </w:r>
      <w:r w:rsidR="003138E6" w:rsidRPr="00C404EE">
        <w:rPr>
          <w:rFonts w:ascii="Times New Roman" w:hAnsi="Times New Roman" w:cs="Times New Roman"/>
          <w:sz w:val="24"/>
          <w:szCs w:val="24"/>
        </w:rPr>
        <w:t>по специальности «Государственное и муниципальное управление» в Федеральном государственном образовательном учреждении высшего профессионального образования «Уральская а</w:t>
      </w:r>
      <w:r w:rsidR="00A77D5B" w:rsidRPr="00C404EE">
        <w:rPr>
          <w:rFonts w:ascii="Times New Roman" w:hAnsi="Times New Roman" w:cs="Times New Roman"/>
          <w:sz w:val="24"/>
          <w:szCs w:val="24"/>
        </w:rPr>
        <w:t xml:space="preserve">кадемия государственной службы»(приложение 1). </w:t>
      </w:r>
      <w:r w:rsidR="006448B2" w:rsidRPr="00C404EE">
        <w:rPr>
          <w:rFonts w:ascii="Times New Roman" w:hAnsi="Times New Roman" w:cs="Times New Roman"/>
          <w:sz w:val="24"/>
          <w:szCs w:val="24"/>
        </w:rPr>
        <w:t>С 2004 года н</w:t>
      </w:r>
      <w:r w:rsidR="003138E6" w:rsidRPr="00C404EE">
        <w:rPr>
          <w:rFonts w:ascii="Times New Roman" w:hAnsi="Times New Roman" w:cs="Times New Roman"/>
          <w:sz w:val="24"/>
          <w:szCs w:val="24"/>
        </w:rPr>
        <w:t xml:space="preserve">ачал свою трудовую деятельность как учитель математики  </w:t>
      </w:r>
      <w:r w:rsidR="00A70EC3" w:rsidRPr="00C404EE">
        <w:rPr>
          <w:rFonts w:ascii="Times New Roman" w:hAnsi="Times New Roman" w:cs="Times New Roman"/>
          <w:sz w:val="24"/>
          <w:szCs w:val="24"/>
        </w:rPr>
        <w:t xml:space="preserve">в </w:t>
      </w:r>
      <w:r w:rsidR="003138E6" w:rsidRPr="00C404EE">
        <w:rPr>
          <w:rFonts w:ascii="Times New Roman" w:hAnsi="Times New Roman" w:cs="Times New Roman"/>
          <w:sz w:val="24"/>
          <w:szCs w:val="24"/>
        </w:rPr>
        <w:t>Деевской средней</w:t>
      </w:r>
      <w:r w:rsidR="006448B2" w:rsidRPr="00C404EE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3138E6" w:rsidRPr="00C404EE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2D575C" w:rsidRPr="00C404EE">
        <w:rPr>
          <w:rFonts w:ascii="Times New Roman" w:hAnsi="Times New Roman" w:cs="Times New Roman"/>
          <w:sz w:val="24"/>
          <w:szCs w:val="24"/>
        </w:rPr>
        <w:t>, в 2011 году</w:t>
      </w:r>
      <w:r w:rsidR="003138E6" w:rsidRPr="00C404EE">
        <w:rPr>
          <w:rFonts w:ascii="Times New Roman" w:hAnsi="Times New Roman" w:cs="Times New Roman"/>
          <w:sz w:val="24"/>
          <w:szCs w:val="24"/>
        </w:rPr>
        <w:t xml:space="preserve"> был назначе</w:t>
      </w:r>
      <w:r w:rsidR="003F3DCE" w:rsidRPr="00C404EE">
        <w:rPr>
          <w:rFonts w:ascii="Times New Roman" w:hAnsi="Times New Roman" w:cs="Times New Roman"/>
          <w:sz w:val="24"/>
          <w:szCs w:val="24"/>
        </w:rPr>
        <w:t>н директором Арамашевской школы</w:t>
      </w:r>
      <w:r w:rsidR="003138E6" w:rsidRPr="00C404EE">
        <w:rPr>
          <w:rFonts w:ascii="Times New Roman" w:hAnsi="Times New Roman" w:cs="Times New Roman"/>
          <w:sz w:val="24"/>
          <w:szCs w:val="24"/>
        </w:rPr>
        <w:t>, с  2012 года был переведен директором</w:t>
      </w:r>
      <w:r w:rsidR="003F3DCE" w:rsidRPr="00C404EE">
        <w:rPr>
          <w:rFonts w:ascii="Times New Roman" w:hAnsi="Times New Roman" w:cs="Times New Roman"/>
          <w:sz w:val="24"/>
          <w:szCs w:val="24"/>
        </w:rPr>
        <w:t xml:space="preserve"> в родную Деевскую школу. И так </w:t>
      </w:r>
      <w:r w:rsidR="003138E6" w:rsidRPr="00C404EE">
        <w:rPr>
          <w:rFonts w:ascii="Times New Roman" w:hAnsi="Times New Roman" w:cs="Times New Roman"/>
          <w:sz w:val="24"/>
          <w:szCs w:val="24"/>
        </w:rPr>
        <w:t>три года назад я переступил порог нашей школы, переступил и замер – с чего начать, как приступить к работе молодому директору да еще в том коллективе, где все тебя знают и практически все педагоги твои учителя? Переступил, замер…и начал свою административную деятельность, потому что должен – в меня поверили, доверили такое сложное и важное дело, потому что могу – ведь я согласился.</w:t>
      </w:r>
    </w:p>
    <w:p w:rsidR="003138E6" w:rsidRPr="00C404EE" w:rsidRDefault="003138E6" w:rsidP="00EE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Тогда я знал только основы менеджмента, но  не имел солидного опыта руководящей работы. </w:t>
      </w:r>
      <w:r w:rsidR="003C1AB1" w:rsidRPr="00C404EE">
        <w:rPr>
          <w:rFonts w:ascii="Times New Roman" w:hAnsi="Times New Roman" w:cs="Times New Roman"/>
          <w:sz w:val="24"/>
          <w:szCs w:val="24"/>
        </w:rPr>
        <w:t>У</w:t>
      </w:r>
      <w:r w:rsidRPr="00C404EE">
        <w:rPr>
          <w:rFonts w:ascii="Times New Roman" w:hAnsi="Times New Roman" w:cs="Times New Roman"/>
          <w:sz w:val="24"/>
          <w:szCs w:val="24"/>
        </w:rPr>
        <w:t xml:space="preserve">меня не было плана, программы действий, даже сама цель была туманна, приходилось решать насущные задачи. Но уже тогда я понимал, что «один в поле не воин», необходимо создать вокруг себя команду. Первыми моими помощниками стали заместители, но этого оказалось мало. </w:t>
      </w:r>
    </w:p>
    <w:p w:rsidR="0091668A" w:rsidRPr="00C404EE" w:rsidRDefault="003138E6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Объединить усилия  большого количества людей, организовать и распределить работу, рационально распределить ф</w:t>
      </w:r>
      <w:r w:rsidR="003C1AB1" w:rsidRPr="00C404EE">
        <w:rPr>
          <w:rFonts w:ascii="Times New Roman" w:hAnsi="Times New Roman" w:cs="Times New Roman"/>
          <w:sz w:val="24"/>
          <w:szCs w:val="24"/>
        </w:rPr>
        <w:t xml:space="preserve">ункции – это большое искусство. </w:t>
      </w:r>
      <w:r w:rsidRPr="00C404EE">
        <w:rPr>
          <w:rFonts w:ascii="Times New Roman" w:hAnsi="Times New Roman" w:cs="Times New Roman"/>
          <w:sz w:val="24"/>
          <w:szCs w:val="24"/>
        </w:rPr>
        <w:t>Здесь нет</w:t>
      </w:r>
      <w:r w:rsidR="0024078E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и не может быть какого-то одного рецепта. Руководитель школы должен сам найти лучшее, подходящее только для его школы решение. С поиска данного решения и началась моя управленческая карьера.</w:t>
      </w:r>
      <w:r w:rsidR="00EE7A01" w:rsidRPr="00C404EE">
        <w:rPr>
          <w:rFonts w:ascii="Times New Roman" w:hAnsi="Times New Roman" w:cs="Times New Roman"/>
          <w:sz w:val="24"/>
          <w:szCs w:val="24"/>
        </w:rPr>
        <w:t xml:space="preserve"> Но прежде я определил для себя ряд в</w:t>
      </w:r>
      <w:r w:rsidR="0091668A" w:rsidRPr="00C404EE">
        <w:rPr>
          <w:rFonts w:ascii="Times New Roman" w:hAnsi="Times New Roman" w:cs="Times New Roman"/>
          <w:sz w:val="24"/>
          <w:szCs w:val="24"/>
        </w:rPr>
        <w:t>о</w:t>
      </w:r>
      <w:r w:rsidR="00EE7A01" w:rsidRPr="00C404EE">
        <w:rPr>
          <w:rFonts w:ascii="Times New Roman" w:hAnsi="Times New Roman" w:cs="Times New Roman"/>
          <w:sz w:val="24"/>
          <w:szCs w:val="24"/>
        </w:rPr>
        <w:t>просов</w:t>
      </w:r>
      <w:r w:rsidR="0024078E" w:rsidRPr="00C404EE">
        <w:rPr>
          <w:rFonts w:ascii="Times New Roman" w:hAnsi="Times New Roman" w:cs="Times New Roman"/>
          <w:sz w:val="24"/>
          <w:szCs w:val="24"/>
        </w:rPr>
        <w:t>,</w:t>
      </w:r>
      <w:r w:rsidR="00E55A06" w:rsidRPr="00C404EE">
        <w:rPr>
          <w:rFonts w:ascii="Times New Roman" w:hAnsi="Times New Roman" w:cs="Times New Roman"/>
          <w:sz w:val="24"/>
          <w:szCs w:val="24"/>
        </w:rPr>
        <w:t xml:space="preserve"> на которые </w:t>
      </w:r>
      <w:r w:rsidR="00EE7A01" w:rsidRPr="00C404EE">
        <w:rPr>
          <w:rFonts w:ascii="Times New Roman" w:hAnsi="Times New Roman" w:cs="Times New Roman"/>
          <w:sz w:val="24"/>
          <w:szCs w:val="24"/>
        </w:rPr>
        <w:t xml:space="preserve"> должен дать определенные ответы и  соответствовать этим</w:t>
      </w:r>
      <w:r w:rsidR="0018243A" w:rsidRPr="00C404EE">
        <w:rPr>
          <w:rFonts w:ascii="Times New Roman" w:hAnsi="Times New Roman" w:cs="Times New Roman"/>
          <w:sz w:val="24"/>
          <w:szCs w:val="24"/>
        </w:rPr>
        <w:t xml:space="preserve"> поставленным в ответах </w:t>
      </w:r>
      <w:r w:rsidR="00EE7A01" w:rsidRPr="00C404EE">
        <w:rPr>
          <w:rFonts w:ascii="Times New Roman" w:hAnsi="Times New Roman" w:cs="Times New Roman"/>
          <w:sz w:val="24"/>
          <w:szCs w:val="24"/>
        </w:rPr>
        <w:t xml:space="preserve"> качествам.</w:t>
      </w:r>
      <w:r w:rsidR="0018243A" w:rsidRPr="00C404EE">
        <w:rPr>
          <w:rFonts w:ascii="Times New Roman" w:hAnsi="Times New Roman" w:cs="Times New Roman"/>
          <w:kern w:val="2"/>
          <w:sz w:val="24"/>
          <w:szCs w:val="24"/>
        </w:rPr>
        <w:t>Ч</w:t>
      </w:r>
      <w:r w:rsidR="0091668A" w:rsidRPr="00C404EE">
        <w:rPr>
          <w:rFonts w:ascii="Times New Roman" w:hAnsi="Times New Roman" w:cs="Times New Roman"/>
          <w:kern w:val="2"/>
          <w:sz w:val="24"/>
          <w:szCs w:val="24"/>
        </w:rPr>
        <w:t>то нужно, чтобы быть хорошим, успешным руководителем, неся на своих плечах громадную нагрузку и ответственность?</w:t>
      </w:r>
    </w:p>
    <w:p w:rsid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Мне кажется, главное - смотреть вперед и видеть цель, принимать правильные решения, </w:t>
      </w:r>
    </w:p>
    <w:p w:rsidR="00C404EE" w:rsidRDefault="00C404EE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правильно действовать и непременно завершать дело успехом, победой. Успешные директора устанавливают высокие внутренние стандарты работы. У них высокие ожидания в отношении своих учеников и сотрудников; они сообщают об этих ожиданиях людям внутри и за пределами своей школы.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На мой взгляд, основными качествами, которые должны быть присущи </w:t>
      </w:r>
      <w:r w:rsidR="009D14D9" w:rsidRPr="00C404EE">
        <w:rPr>
          <w:rFonts w:ascii="Times New Roman" w:hAnsi="Times New Roman" w:cs="Times New Roman"/>
          <w:kern w:val="2"/>
          <w:sz w:val="24"/>
          <w:szCs w:val="24"/>
        </w:rPr>
        <w:t xml:space="preserve">хорошему 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руководителю, являются следующие: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Компетентность.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Коммуникабельность.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Внимательное отношение к подчиненным.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Смелость в принятии решений.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Способность творчески решать проблемы.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Последнее, мне кажется, является самым важным.</w:t>
      </w:r>
    </w:p>
    <w:p w:rsidR="00E55A06" w:rsidRPr="00C404EE" w:rsidRDefault="00E55A06" w:rsidP="00E55A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По моему мнению, 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>хороший руководитель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E7A01" w:rsidRPr="00C404EE" w:rsidRDefault="00EE7A01" w:rsidP="00E55A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- это творческая личность, способная преодолевать стереотипы и находить нетрадиционные пути решения стоящих перед школой задач, создавать и использовать инноваци</w:t>
      </w:r>
      <w:r w:rsidR="00E55A06" w:rsidRPr="00C404EE">
        <w:rPr>
          <w:rFonts w:ascii="Times New Roman" w:hAnsi="Times New Roman" w:cs="Times New Roman"/>
          <w:kern w:val="2"/>
          <w:sz w:val="24"/>
          <w:szCs w:val="24"/>
        </w:rPr>
        <w:t>онные управленческие технологии;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-это личность, постоянно работающая над собой, над своими профессиона</w:t>
      </w:r>
      <w:r w:rsidR="00E55A06" w:rsidRPr="00C404EE">
        <w:rPr>
          <w:rFonts w:ascii="Times New Roman" w:hAnsi="Times New Roman" w:cs="Times New Roman"/>
          <w:kern w:val="2"/>
          <w:sz w:val="24"/>
          <w:szCs w:val="24"/>
        </w:rPr>
        <w:t>льными и личностными качествами;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- это стратег, видящий перспективу развития своей организации на несколько лет вперед, исходя из имеющихся социальных условий и ресурс</w:t>
      </w:r>
      <w:r w:rsidR="00E55A06" w:rsidRPr="00C404EE">
        <w:rPr>
          <w:rFonts w:ascii="Times New Roman" w:hAnsi="Times New Roman" w:cs="Times New Roman"/>
          <w:kern w:val="2"/>
          <w:sz w:val="24"/>
          <w:szCs w:val="24"/>
        </w:rPr>
        <w:t>ов;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- это носитель организационных перемен, вырабатывающий новые подходы к решению проблем, пропагандирующий новые ценности среди сотрудников, одержимый идеей, готовый преодолевать ради ее воплощен</w:t>
      </w:r>
      <w:r w:rsidR="00E55A06" w:rsidRPr="00C404EE">
        <w:rPr>
          <w:rFonts w:ascii="Times New Roman" w:hAnsi="Times New Roman" w:cs="Times New Roman"/>
          <w:kern w:val="2"/>
          <w:sz w:val="24"/>
          <w:szCs w:val="24"/>
        </w:rPr>
        <w:t>ия в жизнь длительные трудности;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- это лидер, стремящийся не приказывать, а выслушивать коллег, психологически настроенный на одобрение предложений, являющийся энтузиастом и готовя</w:t>
      </w:r>
      <w:r w:rsidR="00E55A06" w:rsidRPr="00C404EE">
        <w:rPr>
          <w:rFonts w:ascii="Times New Roman" w:hAnsi="Times New Roman" w:cs="Times New Roman"/>
          <w:kern w:val="2"/>
          <w:sz w:val="24"/>
          <w:szCs w:val="24"/>
        </w:rPr>
        <w:t>щий, поддерживающий энтузиастов;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- это человек, интегрирующий усилия сотрудников на широкое использование культурно-этнических инструментов управления.</w:t>
      </w:r>
    </w:p>
    <w:p w:rsidR="00EE7A01" w:rsidRPr="00C404EE" w:rsidRDefault="0018243A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>овременный директор школы должен иметь и черты менеджера-лидера: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Доступен любому работнику.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Тон обсуждения любых проблем всегда доброжелателен.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Понимает,</w:t>
      </w:r>
      <w:r w:rsidR="00E55A06" w:rsidRPr="00C404EE">
        <w:rPr>
          <w:rFonts w:ascii="Times New Roman" w:hAnsi="Times New Roman" w:cs="Times New Roman"/>
          <w:kern w:val="2"/>
          <w:sz w:val="24"/>
          <w:szCs w:val="24"/>
        </w:rPr>
        <w:t xml:space="preserve"> что управлять - значит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делать дело руками других. Отсюда большую часть своего времени он отводит работе с персоналом, постоянно уделяя</w:t>
      </w:r>
      <w:r w:rsidR="002D575C" w:rsidRPr="00C404EE">
        <w:rPr>
          <w:rFonts w:ascii="Times New Roman" w:hAnsi="Times New Roman" w:cs="Times New Roman"/>
          <w:kern w:val="2"/>
          <w:sz w:val="24"/>
          <w:szCs w:val="24"/>
        </w:rPr>
        <w:t xml:space="preserve"> внимание системам поощрения. Он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лично знаком со</w:t>
      </w:r>
      <w:r w:rsidR="009C5685" w:rsidRPr="00C404EE">
        <w:rPr>
          <w:rFonts w:ascii="Times New Roman" w:hAnsi="Times New Roman" w:cs="Times New Roman"/>
          <w:kern w:val="2"/>
          <w:sz w:val="24"/>
          <w:szCs w:val="24"/>
        </w:rPr>
        <w:t xml:space="preserve"> всеми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работник</w:t>
      </w:r>
      <w:r w:rsidR="009C5685" w:rsidRPr="00C404EE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Противник кабинетного стиля управления, предпочитает обсуждать проблемы на местах, умеет слышать и слушать, решителен и настойчив.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•Терпимо относится к выражению открытого несогласия, умело делегирует полномочия исполнителям, строит отношения на доверии.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В трудные минуты не стремится найти виновного, а ищет причину сбоев и отклонений.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Не распоряжается и не приказывает, а убеждает; строгий контроль заменяет доверием.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Стремится развивать коллективные формы работы единой командой.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Всегда открыт для новых идей, создает атмосферу, в которой свободное высказывание идей становится нормой.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Формирует хороший психологический климат в коллективе, не удовлетворяет интересы одних работников за счет ущемления других.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С готовностью, а главное, публично признает заслуги сотрудников.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• Не имитирует перемены, а на деле стремится осуществить позитивные изменения.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Именно таким, на мой взгляд, должен быть хороший руководитель.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Воплотить в жизнь эту модель нел</w:t>
      </w:r>
      <w:r w:rsidR="00E55A06" w:rsidRPr="00C404EE">
        <w:rPr>
          <w:rFonts w:ascii="Times New Roman" w:hAnsi="Times New Roman" w:cs="Times New Roman"/>
          <w:kern w:val="2"/>
          <w:sz w:val="24"/>
          <w:szCs w:val="24"/>
        </w:rPr>
        <w:t>егко, но, как говорят американцы, «у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мение 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lastRenderedPageBreak/>
        <w:t>ходить по воде не возникает за один день».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Лидерство - это искусство влияния на людей, вдохновения их на то, чтобы они по доброй воле стремились достичь неких целей</w:t>
      </w:r>
      <w:r w:rsidR="0018243A" w:rsidRPr="00C404E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>Люди следуют за лидером</w:t>
      </w:r>
      <w:r w:rsidR="0018243A" w:rsidRPr="00C404E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прежде всего потому, что он в состоянии предложить им (хотя и не всегда реально дать) средства для удовлетворения их важнейших потребностей, указать нужное направление деятельности. </w:t>
      </w:r>
    </w:p>
    <w:p w:rsidR="00EE7A01" w:rsidRPr="00C404EE" w:rsidRDefault="00B30391" w:rsidP="00B303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>Власть лидера основывается на хорошем знании подчиненных, умении поставить себя на их место, анализировать ситуацию, определять ближайшие и отдаленные последствия своих</w:t>
      </w:r>
      <w:r w:rsidR="003C1AB1" w:rsidRPr="00C404EE">
        <w:rPr>
          <w:rFonts w:ascii="Times New Roman" w:hAnsi="Times New Roman" w:cs="Times New Roman"/>
          <w:kern w:val="2"/>
          <w:sz w:val="24"/>
          <w:szCs w:val="24"/>
        </w:rPr>
        <w:t xml:space="preserve"> задуманных и воплощённых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 xml:space="preserve"> действий, стремлении к самосовершенствованию, способности вселять в подчиненных уверенность, сознание необходимости совершать те или иные поступки, ибо поведение сотрудников чаще всего отражает то, чего от них ждут. 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Лидер прекрасно чувствует и понимает психологические особенности партнеров, противников, начальства, умело их использует в официальных и неофициальных контактах. Убеждая других, он проявляет завидную гибкость и умение идти на компромисс. Но подлинным источником власти лидера над людьми является его независимость, готовность в любой момент освободить занимаемое место, поскольку выражение интересов коллектива вовсе еще не означает покорности ему. </w:t>
      </w:r>
    </w:p>
    <w:p w:rsidR="00EE7A01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Менеджер должен быть лидером, достойным подражания. На этом необходимо остановиться и рассказать подробней. Главная задача менеджера - делать дело при помощи других людей, добиваться коллективной работы. Это значит сотрудничество, а не запугивание. Хор</w:t>
      </w:r>
      <w:r w:rsidR="00950292" w:rsidRPr="00C404EE">
        <w:rPr>
          <w:rFonts w:ascii="Times New Roman" w:hAnsi="Times New Roman" w:cs="Times New Roman"/>
          <w:kern w:val="2"/>
          <w:sz w:val="24"/>
          <w:szCs w:val="24"/>
        </w:rPr>
        <w:t xml:space="preserve">ошего менеджера всегда заботят 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интересы всей </w:t>
      </w:r>
      <w:r w:rsidR="009C5685" w:rsidRPr="00C404EE">
        <w:rPr>
          <w:rFonts w:ascii="Times New Roman" w:hAnsi="Times New Roman" w:cs="Times New Roman"/>
          <w:kern w:val="2"/>
          <w:sz w:val="24"/>
          <w:szCs w:val="24"/>
        </w:rPr>
        <w:t>школы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91668A" w:rsidRPr="00C404EE" w:rsidRDefault="00EE7A01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Как стать лидером</w:t>
      </w:r>
      <w:r w:rsidR="0091668A" w:rsidRPr="00C404EE">
        <w:rPr>
          <w:rFonts w:ascii="Times New Roman" w:hAnsi="Times New Roman" w:cs="Times New Roman"/>
          <w:kern w:val="2"/>
          <w:sz w:val="24"/>
          <w:szCs w:val="24"/>
        </w:rPr>
        <w:t xml:space="preserve">? Нельзя обозначить лидерство какой-то формулой. Это искусство, мастерство, умение, талант. Некоторые люди обладают им от природы. Другие - обучаются этому. А третьи никогда этого не постигают. </w:t>
      </w:r>
    </w:p>
    <w:p w:rsidR="0091668A" w:rsidRPr="00C404EE" w:rsidRDefault="0091668A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В к</w:t>
      </w:r>
      <w:r w:rsidR="00473CCB" w:rsidRPr="00C404EE">
        <w:rPr>
          <w:rFonts w:ascii="Times New Roman" w:hAnsi="Times New Roman" w:cs="Times New Roman"/>
          <w:kern w:val="2"/>
          <w:sz w:val="24"/>
          <w:szCs w:val="24"/>
        </w:rPr>
        <w:t xml:space="preserve">онце концов, 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>каждый находит свой стиль. Один динамичен, обаятелен, спосо</w:t>
      </w:r>
      <w:r w:rsidR="00473CCB" w:rsidRPr="00C404EE">
        <w:rPr>
          <w:rFonts w:ascii="Times New Roman" w:hAnsi="Times New Roman" w:cs="Times New Roman"/>
          <w:kern w:val="2"/>
          <w:sz w:val="24"/>
          <w:szCs w:val="24"/>
        </w:rPr>
        <w:t xml:space="preserve">бен воодушевлять других. Другой, 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>спокоен</w:t>
      </w:r>
      <w:r w:rsidR="009D14D9" w:rsidRPr="00C404E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сдержан в речи и поведении. Однако оба они могут действовать с равной эффективностью - внушать к себе доверие и добиваться того, чтобы работа выполнялась быстро и качественно</w:t>
      </w:r>
      <w:r w:rsidR="00950292" w:rsidRPr="00C404E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E7A01" w:rsidRPr="00C404EE" w:rsidRDefault="00950292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 xml:space="preserve"> бы хотелось выделить основные качества, которыми должен обладать современный руководитель, которые</w:t>
      </w:r>
      <w:r w:rsidR="00783A20" w:rsidRPr="00C404EE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 xml:space="preserve"> безусловно</w:t>
      </w:r>
      <w:r w:rsidR="00783A20" w:rsidRPr="00C404EE">
        <w:rPr>
          <w:rFonts w:ascii="Times New Roman" w:hAnsi="Times New Roman" w:cs="Times New Roman"/>
          <w:kern w:val="2"/>
          <w:sz w:val="24"/>
          <w:szCs w:val="24"/>
        </w:rPr>
        <w:t>,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 xml:space="preserve"> характеризуют его как ведущую единицу. Это - совокупность организаторских навыков, особенностей мышления (способность работать над несколькими проблемами одновременно, устойчивость в ситуации неопределенности), черт характера (настойчивость, энергичность). Я считаю, что любой успешный руководитель- всегда ли</w:t>
      </w:r>
      <w:r w:rsidR="00783A20" w:rsidRPr="00C404EE">
        <w:rPr>
          <w:rFonts w:ascii="Times New Roman" w:hAnsi="Times New Roman" w:cs="Times New Roman"/>
          <w:kern w:val="2"/>
          <w:sz w:val="24"/>
          <w:szCs w:val="24"/>
        </w:rPr>
        <w:t>дер, и тут нет исключений. Если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 xml:space="preserve">ты умеешь адекватно планировать деятельность 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>образовательного учреждения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 xml:space="preserve"> в условиях финансовой нестабильности в мире, если тебя, с одной стороны, отличает настойчивость в принятии решений, а с другой - понимание в отношении к сотрудникам твоей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 школы</w:t>
      </w:r>
      <w:r w:rsidR="00E55A06" w:rsidRPr="00C404EE">
        <w:rPr>
          <w:rFonts w:ascii="Times New Roman" w:hAnsi="Times New Roman" w:cs="Times New Roman"/>
          <w:kern w:val="2"/>
          <w:sz w:val="24"/>
          <w:szCs w:val="24"/>
        </w:rPr>
        <w:t>,</w:t>
      </w:r>
      <w:r w:rsidR="00EE7A01" w:rsidRPr="00C404EE">
        <w:rPr>
          <w:rFonts w:ascii="Times New Roman" w:hAnsi="Times New Roman" w:cs="Times New Roman"/>
          <w:kern w:val="2"/>
          <w:sz w:val="24"/>
          <w:szCs w:val="24"/>
        </w:rPr>
        <w:t xml:space="preserve"> - значит, ты обладаешь лидерскими качествами, которые помогут тебе удержать авангардные позиции на </w:t>
      </w:r>
      <w:r w:rsidRPr="00C404EE">
        <w:rPr>
          <w:rFonts w:ascii="Times New Roman" w:hAnsi="Times New Roman" w:cs="Times New Roman"/>
          <w:kern w:val="2"/>
          <w:sz w:val="24"/>
          <w:szCs w:val="24"/>
        </w:rPr>
        <w:t xml:space="preserve">уровне других образовательных учреждений </w:t>
      </w:r>
      <w:r w:rsidR="009D14D9" w:rsidRPr="00C404EE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BD4255" w:rsidRPr="00C404EE">
        <w:rPr>
          <w:rFonts w:ascii="Times New Roman" w:hAnsi="Times New Roman" w:cs="Times New Roman"/>
          <w:kern w:val="2"/>
          <w:sz w:val="24"/>
          <w:szCs w:val="24"/>
        </w:rPr>
        <w:t>Алпапевское</w:t>
      </w:r>
      <w:r w:rsidR="009D14D9" w:rsidRPr="00C404E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E1BD3" w:rsidRPr="00C404EE" w:rsidRDefault="00E55A06" w:rsidP="00EE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404EE">
        <w:rPr>
          <w:rFonts w:ascii="Times New Roman" w:hAnsi="Times New Roman" w:cs="Times New Roman"/>
          <w:b/>
          <w:kern w:val="2"/>
          <w:sz w:val="24"/>
          <w:szCs w:val="24"/>
        </w:rPr>
        <w:t>Итак,</w:t>
      </w:r>
      <w:r w:rsidR="00950292" w:rsidRPr="00C404EE">
        <w:rPr>
          <w:rFonts w:ascii="Times New Roman" w:hAnsi="Times New Roman" w:cs="Times New Roman"/>
          <w:b/>
          <w:kern w:val="2"/>
          <w:sz w:val="24"/>
          <w:szCs w:val="24"/>
        </w:rPr>
        <w:t>пришло время</w:t>
      </w:r>
      <w:r w:rsidR="0091668A" w:rsidRPr="00C404EE">
        <w:rPr>
          <w:rFonts w:ascii="Times New Roman" w:hAnsi="Times New Roman" w:cs="Times New Roman"/>
          <w:b/>
          <w:kern w:val="2"/>
          <w:sz w:val="24"/>
          <w:szCs w:val="24"/>
        </w:rPr>
        <w:t xml:space="preserve"> становиться директором-</w:t>
      </w:r>
      <w:r w:rsidR="00391545" w:rsidRPr="00C404EE">
        <w:rPr>
          <w:rFonts w:ascii="Times New Roman" w:hAnsi="Times New Roman" w:cs="Times New Roman"/>
          <w:b/>
          <w:kern w:val="2"/>
          <w:sz w:val="24"/>
          <w:szCs w:val="24"/>
        </w:rPr>
        <w:t xml:space="preserve"> менеджером,</w:t>
      </w:r>
      <w:r w:rsidR="0091668A" w:rsidRPr="00C404EE">
        <w:rPr>
          <w:rFonts w:ascii="Times New Roman" w:hAnsi="Times New Roman" w:cs="Times New Roman"/>
          <w:b/>
          <w:kern w:val="2"/>
          <w:sz w:val="24"/>
          <w:szCs w:val="24"/>
        </w:rPr>
        <w:t xml:space="preserve"> лидером.</w:t>
      </w:r>
      <w:r w:rsidR="00391545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5E1BD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своими заместителями и</w:t>
      </w:r>
      <w:r w:rsidR="00391545" w:rsidRPr="00C404EE">
        <w:rPr>
          <w:rFonts w:ascii="Times New Roman" w:hAnsi="Times New Roman" w:cs="Times New Roman"/>
          <w:kern w:val="2"/>
          <w:sz w:val="24"/>
          <w:szCs w:val="24"/>
        </w:rPr>
        <w:t>коллективом</w:t>
      </w:r>
      <w:r w:rsidR="005E1BD3" w:rsidRPr="00C404EE">
        <w:rPr>
          <w:rFonts w:ascii="Times New Roman" w:hAnsi="Times New Roman" w:cs="Times New Roman"/>
          <w:kern w:val="2"/>
          <w:sz w:val="24"/>
          <w:szCs w:val="24"/>
        </w:rPr>
        <w:t xml:space="preserve"> школы мы приступили к </w:t>
      </w:r>
      <w:r w:rsidR="00391545" w:rsidRPr="00C404EE">
        <w:rPr>
          <w:rFonts w:ascii="Times New Roman" w:hAnsi="Times New Roman" w:cs="Times New Roman"/>
          <w:kern w:val="2"/>
          <w:sz w:val="24"/>
          <w:szCs w:val="24"/>
        </w:rPr>
        <w:br/>
      </w:r>
      <w:r w:rsidR="005E1BD3" w:rsidRPr="00C404EE">
        <w:rPr>
          <w:rFonts w:ascii="Times New Roman" w:hAnsi="Times New Roman" w:cs="Times New Roman"/>
          <w:kern w:val="2"/>
          <w:sz w:val="24"/>
          <w:szCs w:val="24"/>
        </w:rPr>
        <w:t xml:space="preserve"> разработке</w:t>
      </w:r>
      <w:r w:rsidR="0091668A" w:rsidRPr="00C404EE">
        <w:rPr>
          <w:rFonts w:ascii="Times New Roman" w:hAnsi="Times New Roman" w:cs="Times New Roman"/>
          <w:kern w:val="2"/>
          <w:sz w:val="24"/>
          <w:szCs w:val="24"/>
        </w:rPr>
        <w:t xml:space="preserve"> программы развития школы</w:t>
      </w:r>
      <w:r w:rsidR="005E1BD3" w:rsidRPr="00C404EE">
        <w:rPr>
          <w:rFonts w:ascii="Times New Roman" w:hAnsi="Times New Roman" w:cs="Times New Roman"/>
          <w:sz w:val="24"/>
          <w:szCs w:val="24"/>
        </w:rPr>
        <w:t xml:space="preserve"> под названием «Навстречу будущему». </w:t>
      </w:r>
    </w:p>
    <w:p w:rsidR="0091668A" w:rsidRPr="00C404EE" w:rsidRDefault="0091668A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Программу перехода к новой школе реализовать сразу в полном объеме невозможно, поэтому программа развития была разбита на промежуточные этапы.</w:t>
      </w:r>
    </w:p>
    <w:p w:rsidR="0091668A" w:rsidRPr="00C404EE" w:rsidRDefault="0091668A" w:rsidP="00EE2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EE">
        <w:rPr>
          <w:rFonts w:ascii="Times New Roman" w:hAnsi="Times New Roman" w:cs="Times New Roman"/>
          <w:b/>
          <w:sz w:val="24"/>
          <w:szCs w:val="24"/>
        </w:rPr>
        <w:t>Аналитико - подготовительный</w:t>
      </w:r>
    </w:p>
    <w:p w:rsidR="00D42A72" w:rsidRPr="00C404EE" w:rsidRDefault="0091668A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Первый этап (январь-май 2013г.) выполнения программы направлен на определение дальнейших путей развития школы в условиях реализации приоритетного национального проекта «Образование» и инициативы Президента «Наша новая школа» с учетом введения новых Федеральных государственных образовательных стандартов начального общего образования.</w:t>
      </w:r>
    </w:p>
    <w:p w:rsidR="00B30391" w:rsidRDefault="00B30391" w:rsidP="00EE2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91" w:rsidRDefault="00B30391" w:rsidP="00EE2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68A" w:rsidRPr="00C404EE" w:rsidRDefault="0091668A" w:rsidP="00EE2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EE">
        <w:rPr>
          <w:rFonts w:ascii="Times New Roman" w:hAnsi="Times New Roman" w:cs="Times New Roman"/>
          <w:b/>
          <w:sz w:val="24"/>
          <w:szCs w:val="24"/>
        </w:rPr>
        <w:lastRenderedPageBreak/>
        <w:t>Поисково - преобразующий</w:t>
      </w:r>
    </w:p>
    <w:p w:rsidR="0091668A" w:rsidRPr="00C404EE" w:rsidRDefault="0091668A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Основной этап (август 2013-2016г.г.) направлен на осуществление перехода образовательного учреждения в новое качественное состояние с учетом изменяющейся образовательной среды.</w:t>
      </w:r>
    </w:p>
    <w:p w:rsidR="0091668A" w:rsidRPr="00C404EE" w:rsidRDefault="0091668A" w:rsidP="00EE2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EE">
        <w:rPr>
          <w:rFonts w:ascii="Times New Roman" w:hAnsi="Times New Roman" w:cs="Times New Roman"/>
          <w:b/>
          <w:sz w:val="24"/>
          <w:szCs w:val="24"/>
        </w:rPr>
        <w:t>Результативно - прогностический</w:t>
      </w:r>
    </w:p>
    <w:p w:rsidR="00ED551E" w:rsidRPr="00C404EE" w:rsidRDefault="0091668A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Обобщающий этап (2016г.) предполагает анализ достигнутых результатов и определение перспектив дальнейшего развития школы.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55A06" w:rsidRPr="00C404EE">
        <w:rPr>
          <w:rFonts w:ascii="Times New Roman" w:hAnsi="Times New Roman" w:cs="Times New Roman"/>
          <w:bCs/>
          <w:sz w:val="24"/>
          <w:szCs w:val="24"/>
        </w:rPr>
        <w:t>п</w:t>
      </w:r>
      <w:r w:rsidRPr="00C404EE">
        <w:rPr>
          <w:rFonts w:ascii="Times New Roman" w:hAnsi="Times New Roman" w:cs="Times New Roman"/>
          <w:bCs/>
          <w:sz w:val="24"/>
          <w:szCs w:val="24"/>
        </w:rPr>
        <w:t>овышение эффективности  деятельности образовательного учреждения, создание современной образовательной инфраструктуры  для обеспечения национа</w:t>
      </w:r>
      <w:r w:rsidR="00E55A06" w:rsidRPr="00C404EE">
        <w:rPr>
          <w:rFonts w:ascii="Times New Roman" w:hAnsi="Times New Roman" w:cs="Times New Roman"/>
          <w:bCs/>
          <w:sz w:val="24"/>
          <w:szCs w:val="24"/>
        </w:rPr>
        <w:t>льной образовательной стратегии</w:t>
      </w:r>
      <w:r w:rsidRPr="00C404EE">
        <w:rPr>
          <w:rFonts w:ascii="Times New Roman" w:hAnsi="Times New Roman" w:cs="Times New Roman"/>
          <w:bCs/>
          <w:sz w:val="24"/>
          <w:szCs w:val="24"/>
        </w:rPr>
        <w:t xml:space="preserve"> – инициативы «Наша новая школа» и программы развития школы в достижении нового качества образования, самореализации личности выпускника</w:t>
      </w:r>
      <w:r w:rsidRPr="00C404EE">
        <w:rPr>
          <w:rFonts w:ascii="Times New Roman" w:hAnsi="Times New Roman" w:cs="Times New Roman"/>
          <w:sz w:val="24"/>
          <w:szCs w:val="24"/>
        </w:rPr>
        <w:t>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Задачи:</w:t>
      </w:r>
    </w:p>
    <w:p w:rsidR="00ED551E" w:rsidRPr="00C404EE" w:rsidRDefault="00ED551E" w:rsidP="00EE202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проанализировать психолого-педагогические основы   адаптации образовательного процесса к изменениям, вызванным модернизацией российского образования и реализацией национальной образовательной инициативы «Наша новая школа»</w:t>
      </w:r>
      <w:r w:rsidR="00E55A06" w:rsidRPr="00C404EE">
        <w:rPr>
          <w:rFonts w:ascii="Times New Roman" w:hAnsi="Times New Roman" w:cs="Times New Roman"/>
          <w:sz w:val="24"/>
          <w:szCs w:val="24"/>
        </w:rPr>
        <w:t>;</w:t>
      </w:r>
    </w:p>
    <w:p w:rsidR="00ED551E" w:rsidRPr="00C404EE" w:rsidRDefault="00ED551E" w:rsidP="00EE202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создать модели образования,  обеспечивающие качество образования, соответствующего современным образовательным стандартам второго поколения путем модернизации содержания образовательных технологий;</w:t>
      </w:r>
    </w:p>
    <w:p w:rsidR="00ED551E" w:rsidRPr="00C404EE" w:rsidRDefault="00ED551E" w:rsidP="00EE202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педагогической компетенции через изучение и внедрение инновационных </w:t>
      </w:r>
      <w:r w:rsidR="00E55A06" w:rsidRPr="00C404EE">
        <w:rPr>
          <w:rFonts w:ascii="Times New Roman" w:hAnsi="Times New Roman" w:cs="Times New Roman"/>
          <w:sz w:val="24"/>
          <w:szCs w:val="24"/>
        </w:rPr>
        <w:t>технологий обучения;</w:t>
      </w:r>
    </w:p>
    <w:p w:rsidR="00ED551E" w:rsidRPr="00C404EE" w:rsidRDefault="00ED551E" w:rsidP="00EE202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спроектировать воспитательную среду, которая будет способствовать воспитанию детей в духе толерантности, уважения к историческому прошлому, традициям школы, села, района, области, России;</w:t>
      </w:r>
    </w:p>
    <w:p w:rsidR="0075529B" w:rsidRPr="00C404EE" w:rsidRDefault="00ED551E" w:rsidP="00E55A0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создать информационную образовательную среду школы с целью обеспечения благоприятных условий организации инновационного образовательного процесса, ориентированного на интенсивную, адаптивную, развивающую подготовку обучающихся; </w:t>
      </w:r>
    </w:p>
    <w:p w:rsidR="00ED551E" w:rsidRPr="00C404EE" w:rsidRDefault="00ED551E" w:rsidP="00EE202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совершенствовать материально-техническую базу школы для осуществления современного образовательного процесса. </w:t>
      </w:r>
    </w:p>
    <w:p w:rsidR="00E55A06" w:rsidRPr="00C404EE" w:rsidRDefault="006448B2" w:rsidP="00EE2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iCs/>
          <w:sz w:val="24"/>
          <w:szCs w:val="24"/>
        </w:rPr>
        <w:t>Разделы программы</w:t>
      </w:r>
      <w:r w:rsidR="00ED551E" w:rsidRPr="00C404EE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школы состоят из 8 блоков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A06" w:rsidRPr="00C404EE" w:rsidRDefault="00ED551E" w:rsidP="00EE2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. Обновление содержания образования на основе перехода на новые образовательные стандарты. </w:t>
      </w:r>
    </w:p>
    <w:p w:rsidR="00E55A06" w:rsidRPr="00C404EE" w:rsidRDefault="00ED551E" w:rsidP="00EE2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II</w:t>
      </w:r>
      <w:r w:rsidR="00E55A06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Соверше</w:t>
      </w:r>
      <w:r w:rsidR="00E55A06" w:rsidRPr="00C404EE">
        <w:rPr>
          <w:rFonts w:ascii="Times New Roman" w:hAnsi="Times New Roman" w:cs="Times New Roman"/>
          <w:bCs/>
          <w:kern w:val="36"/>
          <w:sz w:val="24"/>
          <w:szCs w:val="24"/>
        </w:rPr>
        <w:t>нствование учительского корпуса.</w:t>
      </w:r>
    </w:p>
    <w:p w:rsidR="00E55A06" w:rsidRPr="00C404EE" w:rsidRDefault="00ED551E" w:rsidP="00EE2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III</w:t>
      </w:r>
      <w:r w:rsidR="00E55A06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Создание современной инфраструктуры</w:t>
      </w:r>
      <w:r w:rsidR="00E55A06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55A06" w:rsidRPr="00C404EE" w:rsidRDefault="00ED551E" w:rsidP="00EE2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IV</w:t>
      </w:r>
      <w:r w:rsidR="00E55A06" w:rsidRPr="00C404EE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Совершенствование форм и методов работы с одаренными   детьми.  </w:t>
      </w:r>
    </w:p>
    <w:p w:rsidR="00E55A06" w:rsidRPr="00C404EE" w:rsidRDefault="00A723DF" w:rsidP="00EE2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БЛОК</w:t>
      </w:r>
      <w:r w:rsidR="008B798E" w:rsidRPr="00C404E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ED551E" w:rsidRPr="00C404EE">
        <w:rPr>
          <w:rFonts w:ascii="Times New Roman" w:hAnsi="Times New Roman" w:cs="Times New Roman"/>
          <w:bCs/>
          <w:sz w:val="24"/>
          <w:szCs w:val="24"/>
        </w:rPr>
        <w:t>.  «От школьной библиотеки к школьной медиатеке»</w:t>
      </w:r>
      <w:r w:rsidR="00E55A06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E55A06" w:rsidRPr="00C404EE" w:rsidRDefault="006448B2" w:rsidP="00E5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БЛОК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VI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: Воспитательная работа</w:t>
      </w:r>
      <w:r w:rsidR="008B798E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55A06" w:rsidRPr="00C404EE" w:rsidRDefault="00ED551E" w:rsidP="00E5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VII</w:t>
      </w:r>
      <w:r w:rsidR="006448B2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Экономический блок</w:t>
      </w:r>
      <w:r w:rsidR="008B798E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D551E" w:rsidRPr="00C404EE" w:rsidRDefault="00ED551E" w:rsidP="00E5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VIII</w:t>
      </w:r>
      <w:r w:rsidR="006448B2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: Расширение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самостоятельности школы</w:t>
      </w:r>
      <w:r w:rsidR="00E55A06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55A06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. Обновление содержания образования на основе перехода на новые образовательные стандарты. 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Каждый блок сост</w:t>
      </w:r>
      <w:r w:rsidR="008B798E" w:rsidRPr="00C404EE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ит из двух таблиц. </w:t>
      </w:r>
      <w:r w:rsidR="00BD4255" w:rsidRPr="00C404EE">
        <w:rPr>
          <w:rFonts w:ascii="Times New Roman" w:hAnsi="Times New Roman" w:cs="Times New Roman"/>
          <w:bCs/>
          <w:kern w:val="36"/>
          <w:sz w:val="24"/>
          <w:szCs w:val="24"/>
        </w:rPr>
        <w:t>В одной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представлен анализ ситуации (что имеем на сегодня)</w:t>
      </w:r>
      <w:r w:rsidR="00BD4255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Обучение по новым стандартам 1-2 классы. Повышение квалификации 100% учителей начальных классов. Система оценки качества образования  - диагностика УУД-54%; - портфолио по требованиям нового стандарта -54%. А вторая</w:t>
      </w:r>
      <w:r w:rsidR="00E55A06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-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что нового мы введем (инновация) на уровне своейшколы. Внедрение ФГОС  полностью в начальной школе 2013-2014 года.- Внедрение ФГОС основного ОО в 5 классе с2014-2015 года.- Повышение квалификации по ФГОС ОО образования до 100%- Модернизация внутреннего СОКО: 1. диагностика УУД до 100% 2.Обучение по ИУП 3.занятность во внеурочной деятельности с 60% до 80%.</w:t>
      </w:r>
      <w:r w:rsidR="008B798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Полное оснащение кабинетов новыми </w:t>
      </w:r>
      <w:r w:rsidR="00E55A06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компьютерными </w:t>
      </w:r>
      <w:r w:rsidR="008B798E" w:rsidRPr="00C404EE">
        <w:rPr>
          <w:rFonts w:ascii="Times New Roman" w:hAnsi="Times New Roman" w:cs="Times New Roman"/>
          <w:bCs/>
          <w:kern w:val="36"/>
          <w:sz w:val="24"/>
          <w:szCs w:val="24"/>
        </w:rPr>
        <w:t>комплексами.</w:t>
      </w:r>
    </w:p>
    <w:p w:rsidR="00C404EE" w:rsidRDefault="00C404E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404EE" w:rsidRDefault="00C404E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404EE" w:rsidRDefault="00C404E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55A06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II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. Совершенствование учительского корпуса. 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В школе запланирована</w:t>
      </w:r>
      <w:r w:rsidRPr="00C404EE">
        <w:rPr>
          <w:rFonts w:ascii="Times New Roman" w:hAnsi="Times New Roman" w:cs="Times New Roman"/>
          <w:sz w:val="24"/>
          <w:szCs w:val="24"/>
        </w:rPr>
        <w:t xml:space="preserve"> целенаправленная работа по п</w:t>
      </w:r>
      <w:r w:rsidR="00E55A06" w:rsidRPr="00C404EE">
        <w:rPr>
          <w:rFonts w:ascii="Times New Roman" w:hAnsi="Times New Roman" w:cs="Times New Roman"/>
          <w:sz w:val="24"/>
          <w:szCs w:val="24"/>
        </w:rPr>
        <w:t>овышению квалификации педагогов,  получению</w:t>
      </w:r>
      <w:r w:rsidRPr="00C404E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Рассматривая преподавательский состав как ключевой ресурс школы, администрация предпринимает необходимые м</w:t>
      </w:r>
      <w:r w:rsidR="00E55A06" w:rsidRPr="00C404EE">
        <w:rPr>
          <w:rFonts w:ascii="Times New Roman" w:hAnsi="Times New Roman" w:cs="Times New Roman"/>
          <w:sz w:val="24"/>
          <w:szCs w:val="24"/>
        </w:rPr>
        <w:t>еры по организации на базе образовательного учреждения</w:t>
      </w:r>
      <w:r w:rsidRPr="00C404EE">
        <w:rPr>
          <w:rFonts w:ascii="Times New Roman" w:hAnsi="Times New Roman" w:cs="Times New Roman"/>
          <w:sz w:val="24"/>
          <w:szCs w:val="24"/>
        </w:rPr>
        <w:t xml:space="preserve">внутришкольных краткосрочных образовательных программ повышения его квалификации. </w:t>
      </w:r>
      <w:r w:rsidR="00BD4255" w:rsidRPr="00C404EE">
        <w:rPr>
          <w:rFonts w:ascii="Times New Roman" w:hAnsi="Times New Roman" w:cs="Times New Roman"/>
          <w:sz w:val="24"/>
          <w:szCs w:val="24"/>
        </w:rPr>
        <w:t>Организуем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проведение круглых </w:t>
      </w:r>
      <w:r w:rsidR="008B798E" w:rsidRPr="00C404EE">
        <w:rPr>
          <w:rFonts w:ascii="Times New Roman" w:hAnsi="Times New Roman" w:cs="Times New Roman"/>
          <w:sz w:val="24"/>
          <w:szCs w:val="24"/>
        </w:rPr>
        <w:t xml:space="preserve">столов, педагогических советов, </w:t>
      </w:r>
      <w:r w:rsidRPr="00C404EE">
        <w:rPr>
          <w:rFonts w:ascii="Times New Roman" w:hAnsi="Times New Roman" w:cs="Times New Roman"/>
          <w:sz w:val="24"/>
          <w:szCs w:val="24"/>
        </w:rPr>
        <w:t>конференций с целью изучения, обобщения и распространения передов</w:t>
      </w:r>
      <w:r w:rsidR="00E55A06" w:rsidRPr="00C404EE">
        <w:rPr>
          <w:rFonts w:ascii="Times New Roman" w:hAnsi="Times New Roman" w:cs="Times New Roman"/>
          <w:sz w:val="24"/>
          <w:szCs w:val="24"/>
        </w:rPr>
        <w:t>ого педагогического опыта путём:</w:t>
      </w:r>
    </w:p>
    <w:p w:rsidR="00ED551E" w:rsidRPr="00C404EE" w:rsidRDefault="00E55A06" w:rsidP="00EE202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Повышения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профессиональной компетентности педагогов.</w:t>
      </w:r>
    </w:p>
    <w:p w:rsidR="00ED551E" w:rsidRPr="00C404EE" w:rsidRDefault="00E55A06" w:rsidP="00EE202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Совершенствования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системы моральных и материальных стимулов поддержки учителей школы.</w:t>
      </w:r>
    </w:p>
    <w:p w:rsidR="00ED551E" w:rsidRPr="00C404EE" w:rsidRDefault="00E55A06" w:rsidP="00EE202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Создания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благоприятных условий привлечения молодых специалистов.</w:t>
      </w:r>
    </w:p>
    <w:p w:rsidR="00ED551E" w:rsidRPr="00C404EE" w:rsidRDefault="00E55A06" w:rsidP="00EE202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Увеличения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педагогов с высшей квалификационной категорией.</w:t>
      </w:r>
    </w:p>
    <w:p w:rsidR="00ED551E" w:rsidRPr="00C404EE" w:rsidRDefault="00E05BFE" w:rsidP="00EE202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Увеличения числа</w:t>
      </w:r>
      <w:r w:rsidR="00BD4255" w:rsidRPr="00C404EE">
        <w:rPr>
          <w:rFonts w:ascii="Times New Roman" w:hAnsi="Times New Roman" w:cs="Times New Roman"/>
          <w:bCs/>
          <w:kern w:val="36"/>
          <w:sz w:val="24"/>
          <w:szCs w:val="24"/>
        </w:rPr>
        <w:t>педагогических работников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владения компьютерной техники</w:t>
      </w:r>
      <w:r w:rsidR="00BD4255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D551E" w:rsidRPr="00C404EE" w:rsidRDefault="00E05BFE" w:rsidP="00EE202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применения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инновационных технологий в системе образования (использование ЭОР, работа с интерактивной доской и др.).</w:t>
      </w:r>
    </w:p>
    <w:p w:rsidR="00ED551E" w:rsidRPr="00C404EE" w:rsidRDefault="00E05BFE" w:rsidP="00EE202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Участия</w:t>
      </w:r>
      <w:r w:rsidR="009A34C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педагогических чтениях</w:t>
      </w:r>
      <w:r w:rsidR="00CA42C7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, профессиональных  и </w:t>
      </w:r>
      <w:r w:rsidR="009A34C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других конкурсах. </w:t>
      </w:r>
    </w:p>
    <w:p w:rsidR="009A34CE" w:rsidRPr="00C404EE" w:rsidRDefault="00E05BFE" w:rsidP="0070614F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Участия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конкурсах муниципального, областного, и районного уровня.</w:t>
      </w:r>
    </w:p>
    <w:p w:rsidR="00ED551E" w:rsidRPr="00C404EE" w:rsidRDefault="00E05BFE" w:rsidP="00EE2025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outlineLvl w:val="0"/>
        <w:rPr>
          <w:bCs/>
          <w:kern w:val="36"/>
        </w:rPr>
      </w:pPr>
      <w:r w:rsidRPr="00C404EE">
        <w:rPr>
          <w:bCs/>
          <w:kern w:val="36"/>
        </w:rPr>
        <w:t>Модернизации</w:t>
      </w:r>
      <w:r w:rsidR="00ED551E" w:rsidRPr="00C404EE">
        <w:rPr>
          <w:bCs/>
          <w:kern w:val="36"/>
        </w:rPr>
        <w:t xml:space="preserve"> системы повышения квалификации педагогов согласно ФГОС  до 100% в 2013 году.</w:t>
      </w:r>
    </w:p>
    <w:p w:rsidR="008B798E" w:rsidRPr="00C404EE" w:rsidRDefault="008B798E" w:rsidP="00EE2025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outlineLvl w:val="0"/>
        <w:rPr>
          <w:bCs/>
          <w:kern w:val="36"/>
        </w:rPr>
      </w:pPr>
      <w:r w:rsidRPr="00C404EE">
        <w:rPr>
          <w:bCs/>
          <w:kern w:val="36"/>
        </w:rPr>
        <w:t>Привлечение молодых специалистов</w:t>
      </w:r>
      <w:r w:rsidR="00A723DF" w:rsidRPr="00C404EE">
        <w:rPr>
          <w:bCs/>
          <w:kern w:val="36"/>
        </w:rPr>
        <w:t>.</w:t>
      </w:r>
    </w:p>
    <w:p w:rsidR="00ED551E" w:rsidRPr="00C404EE" w:rsidRDefault="00ED551E" w:rsidP="00EE2025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III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. Создание современной инфраструктуры</w:t>
      </w:r>
      <w:r w:rsidR="00E05BFE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05BF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На сегодня  </w:t>
      </w:r>
      <w:r w:rsidR="00E05BFE" w:rsidRPr="00C404E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C404EE">
        <w:rPr>
          <w:rFonts w:ascii="Times New Roman" w:hAnsi="Times New Roman" w:cs="Times New Roman"/>
          <w:sz w:val="24"/>
          <w:szCs w:val="24"/>
        </w:rPr>
        <w:t xml:space="preserve"> оснащено компьютерной техникой</w:t>
      </w:r>
      <w:r w:rsidR="00E05BFE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интерактивными досками, мультимедиа</w:t>
      </w:r>
      <w:r w:rsidR="00E05BFE" w:rsidRPr="00C404EE">
        <w:rPr>
          <w:rFonts w:ascii="Times New Roman" w:hAnsi="Times New Roman" w:cs="Times New Roman"/>
          <w:sz w:val="24"/>
          <w:szCs w:val="24"/>
        </w:rPr>
        <w:t>-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проекторами</w:t>
      </w:r>
      <w:r w:rsidR="00BD4255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имеются телевизор</w:t>
      </w:r>
      <w:r w:rsidR="00E05BFE" w:rsidRPr="00C404EE">
        <w:rPr>
          <w:rFonts w:ascii="Times New Roman" w:hAnsi="Times New Roman" w:cs="Times New Roman"/>
          <w:sz w:val="24"/>
          <w:szCs w:val="24"/>
        </w:rPr>
        <w:t>ы, видеомагнитофоны, видеокамера</w:t>
      </w:r>
      <w:r w:rsidRPr="00C404EE">
        <w:rPr>
          <w:rFonts w:ascii="Times New Roman" w:hAnsi="Times New Roman" w:cs="Times New Roman"/>
          <w:sz w:val="24"/>
          <w:szCs w:val="24"/>
        </w:rPr>
        <w:t xml:space="preserve">, магнитофоны, музыкальные центры, ксероксы, сканеры, фотоаппарат цифровой, проекторы, экраны. Имеется </w:t>
      </w:r>
      <w:r w:rsidRPr="00C404EE">
        <w:rPr>
          <w:rFonts w:ascii="Times New Roman" w:hAnsi="Times New Roman" w:cs="Times New Roman"/>
          <w:bCs/>
          <w:sz w:val="24"/>
          <w:szCs w:val="24"/>
        </w:rPr>
        <w:t xml:space="preserve">Система </w:t>
      </w:r>
      <w:r w:rsidRPr="00C404EE">
        <w:rPr>
          <w:rFonts w:ascii="Times New Roman" w:hAnsi="Times New Roman" w:cs="Times New Roman"/>
          <w:bCs/>
          <w:sz w:val="24"/>
          <w:szCs w:val="24"/>
          <w:lang w:val="en-US"/>
        </w:rPr>
        <w:t>WiFi</w:t>
      </w:r>
      <w:r w:rsidRPr="00C404EE">
        <w:rPr>
          <w:rFonts w:ascii="Times New Roman" w:hAnsi="Times New Roman" w:cs="Times New Roman"/>
          <w:bCs/>
          <w:sz w:val="24"/>
          <w:szCs w:val="24"/>
        </w:rPr>
        <w:t xml:space="preserve">  в двух кабинетах, Обеспечение 1,2,3 класса  и кабинета математики компьютерной техникой со</w:t>
      </w:r>
      <w:r w:rsidR="008B798E" w:rsidRPr="00C404EE">
        <w:rPr>
          <w:rFonts w:ascii="Times New Roman" w:hAnsi="Times New Roman" w:cs="Times New Roman"/>
          <w:bCs/>
          <w:sz w:val="24"/>
          <w:szCs w:val="24"/>
        </w:rPr>
        <w:t xml:space="preserve">гласно ФГОС Локальная сеть в </w:t>
      </w:r>
      <w:r w:rsidR="00E05BFE" w:rsidRPr="00C404EE">
        <w:rPr>
          <w:rFonts w:ascii="Times New Roman" w:hAnsi="Times New Roman" w:cs="Times New Roman"/>
          <w:bCs/>
          <w:sz w:val="24"/>
          <w:szCs w:val="24"/>
        </w:rPr>
        <w:t xml:space="preserve">образовательном учреждении. </w:t>
      </w:r>
      <w:r w:rsidRPr="00C404EE">
        <w:rPr>
          <w:rFonts w:ascii="Times New Roman" w:hAnsi="Times New Roman" w:cs="Times New Roman"/>
          <w:bCs/>
          <w:sz w:val="24"/>
          <w:szCs w:val="24"/>
        </w:rPr>
        <w:t>Есть выход в интернет в каждом кабинете.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Планируемые нововведения</w:t>
      </w:r>
      <w:r w:rsidR="00E05BFE" w:rsidRPr="00C404EE">
        <w:rPr>
          <w:rFonts w:ascii="Times New Roman" w:hAnsi="Times New Roman" w:cs="Times New Roman"/>
          <w:sz w:val="24"/>
          <w:szCs w:val="24"/>
        </w:rPr>
        <w:t>:</w:t>
      </w:r>
    </w:p>
    <w:p w:rsidR="00E05BFE" w:rsidRPr="00C404EE" w:rsidRDefault="00E05BF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Модернизация базы информационных ресурсов, парка компьютерной техники (оснащение кабинетов  истории,  р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усского языка, биологии, химии, 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компьютерной техники согласно ФГОС).</w:t>
      </w:r>
    </w:p>
    <w:p w:rsidR="00E05BFE" w:rsidRPr="00C404EE" w:rsidRDefault="00E05BF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Увеличение скорости интернета до 2 Мб/с.</w:t>
      </w:r>
    </w:p>
    <w:p w:rsidR="00ED551E" w:rsidRPr="00C404EE" w:rsidRDefault="00E05BF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Внедрение комплекса инфраструктуры решений, обеспечивающих появления системных изменений  в практике работы школы (приобретение  кабинета иностранного языка и физики).</w:t>
      </w:r>
    </w:p>
    <w:p w:rsidR="00E05BF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IV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: Совершенствование форм и методов работы с одаренными   детьми.</w:t>
      </w:r>
    </w:p>
    <w:p w:rsidR="00E05BF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Педагоги школы уделяют приоритетное внимание развитию личности обучающихся. Работа призвана обеспечить формирование и развитие интересов и способностей детей. Исследования и дополнительное развитие  способных детей начина</w:t>
      </w:r>
      <w:r w:rsidR="00E05BFE" w:rsidRPr="00C404EE">
        <w:rPr>
          <w:rFonts w:ascii="Times New Roman" w:hAnsi="Times New Roman" w:cs="Times New Roman"/>
          <w:sz w:val="24"/>
          <w:szCs w:val="24"/>
        </w:rPr>
        <w:t>ются с начальной школы. Однако</w:t>
      </w:r>
      <w:r w:rsidRPr="00C404EE">
        <w:rPr>
          <w:rFonts w:ascii="Times New Roman" w:hAnsi="Times New Roman" w:cs="Times New Roman"/>
          <w:sz w:val="24"/>
          <w:szCs w:val="24"/>
        </w:rPr>
        <w:t xml:space="preserve"> данное направление слабо развито и частично  осуществляется преимущественно в основной и средней школе. Он</w:t>
      </w:r>
      <w:r w:rsidR="00E05BFE" w:rsidRPr="00C404EE">
        <w:rPr>
          <w:rFonts w:ascii="Times New Roman" w:hAnsi="Times New Roman" w:cs="Times New Roman"/>
          <w:sz w:val="24"/>
          <w:szCs w:val="24"/>
        </w:rPr>
        <w:t>о</w:t>
      </w:r>
      <w:r w:rsidRPr="00C404EE">
        <w:rPr>
          <w:rFonts w:ascii="Times New Roman" w:hAnsi="Times New Roman" w:cs="Times New Roman"/>
          <w:sz w:val="24"/>
          <w:szCs w:val="24"/>
        </w:rPr>
        <w:t xml:space="preserve"> имеет предметно-ориентированную направленность и подразумевает организацию особой системы работы учителей с группой учащихся, имеющих значительный потенциал в определенной области знаний. 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Основные направления данного блока:</w:t>
      </w:r>
    </w:p>
    <w:p w:rsidR="00ED551E" w:rsidRPr="00C404EE" w:rsidRDefault="00ED551E" w:rsidP="00EE202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Разработка универсального пакета методик по раннему выявлению одаренности обучающихся.</w:t>
      </w:r>
    </w:p>
    <w:p w:rsidR="00ED551E" w:rsidRDefault="00ED551E" w:rsidP="00EE202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Модернизация системы по работе  с одаренными детьми</w:t>
      </w:r>
      <w:r w:rsidR="00E05BFE" w:rsidRPr="00C404E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C404EE">
        <w:rPr>
          <w:rFonts w:ascii="Times New Roman" w:hAnsi="Times New Roman" w:cs="Times New Roman"/>
          <w:sz w:val="24"/>
          <w:szCs w:val="24"/>
        </w:rPr>
        <w:t>, обеспечивающей  развитие индивидуально-творческих способностей учащихся.</w:t>
      </w:r>
    </w:p>
    <w:p w:rsidR="00C404EE" w:rsidRDefault="00C404EE" w:rsidP="00C4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EE" w:rsidRDefault="00C404EE" w:rsidP="00C4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EE" w:rsidRPr="00C404EE" w:rsidRDefault="00C404EE" w:rsidP="00C4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1E" w:rsidRPr="00C404EE" w:rsidRDefault="00ED551E" w:rsidP="00EE202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Совершенствование механизма стимулирования педагогов для работы со способными детьми.</w:t>
      </w:r>
    </w:p>
    <w:p w:rsidR="00ED551E" w:rsidRPr="00C404EE" w:rsidRDefault="00ED551E" w:rsidP="00EE202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Интеграция школы в инновационную экономику знаний (с учреждением профессионального образования).</w:t>
      </w:r>
    </w:p>
    <w:p w:rsidR="00ED551E" w:rsidRPr="00C404EE" w:rsidRDefault="00BD4255" w:rsidP="00EE202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Р</w:t>
      </w:r>
      <w:r w:rsidR="00ED551E" w:rsidRPr="00C404EE">
        <w:rPr>
          <w:rFonts w:ascii="Times New Roman" w:hAnsi="Times New Roman" w:cs="Times New Roman"/>
          <w:sz w:val="24"/>
          <w:szCs w:val="24"/>
        </w:rPr>
        <w:t>азвитие проектной  деятельности не только в основной и средней школе, но и в начальной.</w:t>
      </w:r>
    </w:p>
    <w:p w:rsidR="00ED551E" w:rsidRPr="00C404EE" w:rsidRDefault="00ED551E" w:rsidP="00EE202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Организация системы работы учителей с группой учащихся.</w:t>
      </w:r>
    </w:p>
    <w:p w:rsidR="00ED551E" w:rsidRPr="00C404EE" w:rsidRDefault="00ED551E" w:rsidP="00EE202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Участие в олимпиадном движении всех уровней.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Ежегодно в конце учебного года в школе планируется  проводить специальные церемонии по предъявлению достижений учащихся. </w:t>
      </w:r>
    </w:p>
    <w:p w:rsidR="00ED551E" w:rsidRPr="00C404EE" w:rsidRDefault="00CA42C7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БЛОК</w:t>
      </w:r>
      <w:r w:rsidRPr="00C404E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ED551E" w:rsidRPr="00C404EE">
        <w:rPr>
          <w:rFonts w:ascii="Times New Roman" w:hAnsi="Times New Roman" w:cs="Times New Roman"/>
          <w:bCs/>
          <w:sz w:val="24"/>
          <w:szCs w:val="24"/>
        </w:rPr>
        <w:t>.  «От школьной библиотеки к школьной медиатеке».</w:t>
      </w:r>
    </w:p>
    <w:p w:rsidR="00772F6D" w:rsidRPr="00C404EE" w:rsidRDefault="00772F6D" w:rsidP="00CA4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Школьная библиотека не богата художественной</w:t>
      </w:r>
      <w:r w:rsidR="009A34CE" w:rsidRPr="00C404EE">
        <w:rPr>
          <w:rFonts w:ascii="Times New Roman" w:hAnsi="Times New Roman" w:cs="Times New Roman"/>
          <w:bCs/>
          <w:sz w:val="24"/>
          <w:szCs w:val="24"/>
        </w:rPr>
        <w:t xml:space="preserve"> литературой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, </w:t>
      </w:r>
      <w:r w:rsidRPr="00C404EE">
        <w:rPr>
          <w:rFonts w:ascii="Times New Roman" w:hAnsi="Times New Roman" w:cs="Times New Roman"/>
          <w:sz w:val="24"/>
          <w:szCs w:val="24"/>
        </w:rPr>
        <w:t xml:space="preserve">необходимо внести изменения,  </w:t>
      </w:r>
      <w:r w:rsidR="00ED551E" w:rsidRPr="00C404EE">
        <w:rPr>
          <w:rFonts w:ascii="Times New Roman" w:hAnsi="Times New Roman" w:cs="Times New Roman"/>
          <w:sz w:val="24"/>
          <w:szCs w:val="24"/>
        </w:rPr>
        <w:t>наши запланированные инновации</w:t>
      </w:r>
      <w:r w:rsidRPr="00C404EE">
        <w:rPr>
          <w:rFonts w:ascii="Times New Roman" w:hAnsi="Times New Roman" w:cs="Times New Roman"/>
          <w:sz w:val="24"/>
          <w:szCs w:val="24"/>
        </w:rPr>
        <w:t>.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Создание на базе школьной библиотеки информационно-образовательного центра с организацией условий для самостоятельной информационно-учебной деятельности учащихся.       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Совершенствование доступа учащихся к учебной информации через  Интернет через имеющиеся в библиотеке оборудованные рабочие места. Предусматривается </w:t>
      </w:r>
      <w:r w:rsidR="00CA42C7" w:rsidRPr="00C404EE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C404EE">
        <w:rPr>
          <w:rFonts w:ascii="Times New Roman" w:hAnsi="Times New Roman" w:cs="Times New Roman"/>
          <w:sz w:val="24"/>
          <w:szCs w:val="24"/>
        </w:rPr>
        <w:t>закупка нового библиотечного оборудования, переход на электронные каталоги. Для пополнения фондов медиатеки осуществляется приобретение учебной, художественной, справочной и научно-популярной литературы, закупка видеофильмов на DVD-носителях, подписка на периодическую печать и др.</w:t>
      </w:r>
    </w:p>
    <w:p w:rsidR="009A34C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Самый обширный и многогранный блок нашей программы воспитательная работа</w:t>
      </w:r>
      <w:r w:rsidR="009A34CE" w:rsidRPr="00C404EE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которая представлена следующими направлениями: </w:t>
      </w:r>
    </w:p>
    <w:p w:rsidR="009A34CE" w:rsidRPr="00C404EE" w:rsidRDefault="009A34CE" w:rsidP="009A34C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-патриотическое воспитание;</w:t>
      </w:r>
    </w:p>
    <w:p w:rsidR="009A34CE" w:rsidRPr="00C404EE" w:rsidRDefault="009A34CE" w:rsidP="009A34C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-о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бновления содержания дополнительного образ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ования;</w:t>
      </w:r>
    </w:p>
    <w:p w:rsidR="009A34CE" w:rsidRPr="00C404EE" w:rsidRDefault="009A34CE" w:rsidP="009A34C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-с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охранение и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укрепление здоровья школьников;</w:t>
      </w:r>
    </w:p>
    <w:p w:rsidR="009A34CE" w:rsidRPr="00C404EE" w:rsidRDefault="009A34CE" w:rsidP="009A34C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-с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овершенствование си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стемы работы школы с родителями;</w:t>
      </w:r>
    </w:p>
    <w:p w:rsidR="00ED551E" w:rsidRPr="00C404EE" w:rsidRDefault="009A34CE" w:rsidP="009A34C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-т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рудовое воспитание, профориентация  и социализация личности.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Направление 1: Я – Патриот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Направление рассматривается как средство развития личности, высокой социальной активности, гражданской ответственности, духовности, становления личности обладающей позитивными ценностями и качествами, способных проявить их в созидательном процессе в интересах Отечества.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Направление включает в себя: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1. реализацию про</w:t>
      </w:r>
      <w:r w:rsidR="009A34CE" w:rsidRPr="00C404EE">
        <w:rPr>
          <w:rFonts w:ascii="Times New Roman" w:hAnsi="Times New Roman" w:cs="Times New Roman"/>
          <w:bCs/>
          <w:kern w:val="36"/>
          <w:sz w:val="24"/>
          <w:szCs w:val="24"/>
        </w:rPr>
        <w:t>граммы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«П</w:t>
      </w:r>
      <w:r w:rsidR="004969BC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атриотическое воспитание в ОУ»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участие в проектах: «Память», «Великая Победа», «Моя семья, моя З</w:t>
      </w:r>
      <w:r w:rsidR="00772F6D" w:rsidRPr="00C404EE">
        <w:rPr>
          <w:rFonts w:ascii="Times New Roman" w:hAnsi="Times New Roman" w:cs="Times New Roman"/>
          <w:bCs/>
          <w:kern w:val="36"/>
          <w:sz w:val="24"/>
          <w:szCs w:val="24"/>
        </w:rPr>
        <w:t>емля, моя Россия», «Милосердие»</w:t>
      </w:r>
      <w:r w:rsidR="009A34CE" w:rsidRPr="00C404EE">
        <w:rPr>
          <w:rFonts w:ascii="Times New Roman" w:hAnsi="Times New Roman" w:cs="Times New Roman"/>
          <w:bCs/>
          <w:kern w:val="36"/>
          <w:sz w:val="24"/>
          <w:szCs w:val="24"/>
        </w:rPr>
        <w:t>, «Защитники Отечества»;</w:t>
      </w:r>
    </w:p>
    <w:p w:rsidR="00BD4255" w:rsidRPr="00C404EE" w:rsidRDefault="00ED551E" w:rsidP="00EE202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404EE">
        <w:rPr>
          <w:rFonts w:ascii="Times New Roman" w:eastAsia="+mn-ea" w:hAnsi="Times New Roman" w:cs="Times New Roman"/>
          <w:sz w:val="24"/>
          <w:szCs w:val="24"/>
        </w:rPr>
        <w:t>2. реализация программы «Взаимодействие  школы, детского сада, ДК»</w:t>
      </w:r>
    </w:p>
    <w:p w:rsidR="00BD4255" w:rsidRPr="00C404EE" w:rsidRDefault="00ED551E" w:rsidP="00EE202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404EE">
        <w:rPr>
          <w:rFonts w:ascii="Times New Roman" w:eastAsia="+mn-ea" w:hAnsi="Times New Roman" w:cs="Times New Roman"/>
          <w:sz w:val="24"/>
          <w:szCs w:val="24"/>
        </w:rPr>
        <w:t>-участие в месячнике ,посвященному Дню защитника Отечества;</w:t>
      </w:r>
    </w:p>
    <w:p w:rsidR="00BD4255" w:rsidRPr="00C404EE" w:rsidRDefault="00ED551E" w:rsidP="00EE202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404EE">
        <w:rPr>
          <w:rFonts w:ascii="Times New Roman" w:eastAsia="+mn-ea" w:hAnsi="Times New Roman" w:cs="Times New Roman"/>
          <w:sz w:val="24"/>
          <w:szCs w:val="24"/>
        </w:rPr>
        <w:t>-дни открытых дверей для будущих первоклассников;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404EE">
        <w:rPr>
          <w:rFonts w:ascii="Times New Roman" w:eastAsia="+mn-ea" w:hAnsi="Times New Roman" w:cs="Times New Roman"/>
          <w:sz w:val="24"/>
          <w:szCs w:val="24"/>
        </w:rPr>
        <w:t>- со</w:t>
      </w:r>
      <w:r w:rsidR="00BD4255" w:rsidRPr="00C404EE">
        <w:rPr>
          <w:rFonts w:ascii="Times New Roman" w:eastAsia="+mn-ea" w:hAnsi="Times New Roman" w:cs="Times New Roman"/>
          <w:sz w:val="24"/>
          <w:szCs w:val="24"/>
        </w:rPr>
        <w:t>вместные творческие мероприятия.</w:t>
      </w:r>
    </w:p>
    <w:p w:rsidR="00ED551E" w:rsidRPr="00C404EE" w:rsidRDefault="009A34CE" w:rsidP="00EE202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404EE">
        <w:rPr>
          <w:rFonts w:ascii="Times New Roman" w:eastAsia="+mn-ea" w:hAnsi="Times New Roman" w:cs="Times New Roman"/>
          <w:sz w:val="24"/>
          <w:szCs w:val="24"/>
        </w:rPr>
        <w:t xml:space="preserve">3.создание клубного объединения, </w:t>
      </w:r>
      <w:r w:rsidR="00ED551E" w:rsidRPr="00C404EE">
        <w:rPr>
          <w:rFonts w:ascii="Times New Roman" w:eastAsia="+mn-ea" w:hAnsi="Times New Roman" w:cs="Times New Roman"/>
          <w:sz w:val="24"/>
          <w:szCs w:val="24"/>
        </w:rPr>
        <w:t xml:space="preserve"> клу</w:t>
      </w:r>
      <w:r w:rsidR="00BD4255" w:rsidRPr="00C404EE">
        <w:rPr>
          <w:rFonts w:ascii="Times New Roman" w:eastAsia="+mn-ea" w:hAnsi="Times New Roman" w:cs="Times New Roman"/>
          <w:sz w:val="24"/>
          <w:szCs w:val="24"/>
        </w:rPr>
        <w:t>бов на трех уровнях образования</w:t>
      </w:r>
      <w:r w:rsidR="00ED551E" w:rsidRPr="00C404EE">
        <w:rPr>
          <w:rFonts w:ascii="Times New Roman" w:eastAsia="+mn-ea" w:hAnsi="Times New Roman" w:cs="Times New Roman"/>
          <w:sz w:val="24"/>
          <w:szCs w:val="24"/>
        </w:rPr>
        <w:t>,с учетом интересов детей;</w:t>
      </w:r>
    </w:p>
    <w:p w:rsidR="009A34CE" w:rsidRPr="00C404EE" w:rsidRDefault="009A34CE" w:rsidP="00EE202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404EE">
        <w:rPr>
          <w:rFonts w:ascii="Times New Roman" w:eastAsia="+mn-ea" w:hAnsi="Times New Roman" w:cs="Times New Roman"/>
          <w:sz w:val="24"/>
          <w:szCs w:val="24"/>
        </w:rPr>
        <w:t>4. с</w:t>
      </w:r>
      <w:r w:rsidR="00ED551E" w:rsidRPr="00C404EE">
        <w:rPr>
          <w:rFonts w:ascii="Times New Roman" w:eastAsia="+mn-ea" w:hAnsi="Times New Roman" w:cs="Times New Roman"/>
          <w:sz w:val="24"/>
          <w:szCs w:val="24"/>
        </w:rPr>
        <w:t>оздание в  школе филиала поискового движения «Созвездие»</w:t>
      </w:r>
      <w:r w:rsidRPr="00C404EE">
        <w:rPr>
          <w:rFonts w:ascii="Times New Roman" w:eastAsia="+mn-ea" w:hAnsi="Times New Roman" w:cs="Times New Roman"/>
          <w:sz w:val="24"/>
          <w:szCs w:val="24"/>
        </w:rPr>
        <w:t xml:space="preserve">на базе </w:t>
      </w:r>
      <w:r w:rsidR="00BD4255" w:rsidRPr="00C404EE">
        <w:rPr>
          <w:rFonts w:ascii="Times New Roman" w:eastAsia="+mn-ea" w:hAnsi="Times New Roman" w:cs="Times New Roman"/>
          <w:sz w:val="24"/>
          <w:szCs w:val="24"/>
        </w:rPr>
        <w:t xml:space="preserve">областного поискового движения </w:t>
      </w:r>
      <w:r w:rsidRPr="00C404EE">
        <w:rPr>
          <w:rFonts w:ascii="Times New Roman" w:eastAsia="+mn-ea" w:hAnsi="Times New Roman" w:cs="Times New Roman"/>
          <w:sz w:val="24"/>
          <w:szCs w:val="24"/>
        </w:rPr>
        <w:t>«Возр</w:t>
      </w:r>
      <w:r w:rsidR="00CA42C7" w:rsidRPr="00C404EE">
        <w:rPr>
          <w:rFonts w:ascii="Times New Roman" w:eastAsia="+mn-ea" w:hAnsi="Times New Roman" w:cs="Times New Roman"/>
          <w:sz w:val="24"/>
          <w:szCs w:val="24"/>
        </w:rPr>
        <w:t>о</w:t>
      </w:r>
      <w:r w:rsidRPr="00C404EE">
        <w:rPr>
          <w:rFonts w:ascii="Times New Roman" w:eastAsia="+mn-ea" w:hAnsi="Times New Roman" w:cs="Times New Roman"/>
          <w:sz w:val="24"/>
          <w:szCs w:val="24"/>
        </w:rPr>
        <w:t xml:space="preserve">ждения»; </w:t>
      </w:r>
    </w:p>
    <w:p w:rsidR="00ED551E" w:rsidRPr="00C404EE" w:rsidRDefault="009A34CE" w:rsidP="00EE202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404EE">
        <w:rPr>
          <w:rFonts w:ascii="Times New Roman" w:eastAsia="+mn-ea" w:hAnsi="Times New Roman" w:cs="Times New Roman"/>
          <w:sz w:val="24"/>
          <w:szCs w:val="24"/>
        </w:rPr>
        <w:t xml:space="preserve">5.создание книги памяти, </w:t>
      </w:r>
      <w:r w:rsidR="00ED551E" w:rsidRPr="00C404EE">
        <w:rPr>
          <w:rFonts w:ascii="Times New Roman" w:eastAsia="+mn-ea" w:hAnsi="Times New Roman" w:cs="Times New Roman"/>
          <w:sz w:val="24"/>
          <w:szCs w:val="24"/>
        </w:rPr>
        <w:t>переписка</w:t>
      </w:r>
      <w:r w:rsidRPr="00C404EE">
        <w:rPr>
          <w:rFonts w:ascii="Times New Roman" w:eastAsia="+mn-ea" w:hAnsi="Times New Roman" w:cs="Times New Roman"/>
          <w:sz w:val="24"/>
          <w:szCs w:val="24"/>
        </w:rPr>
        <w:t xml:space="preserve"> с учащимися школ, расположенными</w:t>
      </w:r>
      <w:r w:rsidR="00ED551E" w:rsidRPr="00C404EE">
        <w:rPr>
          <w:rFonts w:ascii="Times New Roman" w:eastAsia="+mn-ea" w:hAnsi="Times New Roman" w:cs="Times New Roman"/>
          <w:sz w:val="24"/>
          <w:szCs w:val="24"/>
        </w:rPr>
        <w:t xml:space="preserve"> на территориях з</w:t>
      </w:r>
      <w:r w:rsidRPr="00C404EE">
        <w:rPr>
          <w:rFonts w:ascii="Times New Roman" w:eastAsia="+mn-ea" w:hAnsi="Times New Roman" w:cs="Times New Roman"/>
          <w:sz w:val="24"/>
          <w:szCs w:val="24"/>
        </w:rPr>
        <w:t>ахоронений солдат из села Деево.</w:t>
      </w:r>
    </w:p>
    <w:p w:rsidR="00C404EE" w:rsidRDefault="00ED551E" w:rsidP="009A34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Направление 2: Обновления содержания дополнительного образования</w:t>
      </w:r>
      <w:r w:rsidRPr="00C404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Дополнительное образование направлено на</w:t>
      </w:r>
      <w:r w:rsidRPr="00C4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приобретение устойчивой потребности в познании и творчестве, максимальной реализации себя, самоопределения </w:t>
      </w:r>
    </w:p>
    <w:p w:rsidR="00C404EE" w:rsidRDefault="00C404EE" w:rsidP="009A34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147" w:rsidRPr="00C404EE" w:rsidRDefault="00ED551E" w:rsidP="009A34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4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 и личностного, воспитания отзывчивости и умения работать в коллективе, умения обогатить и разнообразить свой досуг.Целенаправленный процесс воспитания и обучения посредством реализации дополнительных образовательных программ реализуется в ОУ через кружковую деятельность</w:t>
      </w:r>
      <w:r w:rsidR="009A34CE" w:rsidRPr="00C4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5147" w:rsidRPr="00C404EE">
        <w:rPr>
          <w:rFonts w:ascii="Times New Roman" w:hAnsi="Times New Roman" w:cs="Times New Roman"/>
          <w:sz w:val="24"/>
          <w:szCs w:val="24"/>
        </w:rPr>
        <w:t xml:space="preserve"> На сегодня в учреждении работает девять кружков и секций</w:t>
      </w:r>
      <w:r w:rsidR="007C0BCB" w:rsidRPr="00C404EE">
        <w:rPr>
          <w:rFonts w:ascii="Times New Roman" w:hAnsi="Times New Roman" w:cs="Times New Roman"/>
          <w:sz w:val="24"/>
          <w:szCs w:val="24"/>
        </w:rPr>
        <w:t>:</w:t>
      </w:r>
      <w:r w:rsidR="002F5147" w:rsidRPr="00C404EE">
        <w:rPr>
          <w:rFonts w:ascii="Times New Roman" w:hAnsi="Times New Roman" w:cs="Times New Roman"/>
          <w:sz w:val="24"/>
          <w:szCs w:val="24"/>
        </w:rPr>
        <w:t>«Рукодельница», «Мягкая игрушка», «Спортивный туризм», «Футбол», «Баскетбол», «Волейбол», «Лыжнаясекция», «Стрелковый кружок», «Танцевальный»</w:t>
      </w:r>
      <w:r w:rsidR="007C0BCB" w:rsidRPr="00C404EE">
        <w:rPr>
          <w:rFonts w:ascii="Times New Roman" w:hAnsi="Times New Roman" w:cs="Times New Roman"/>
          <w:sz w:val="24"/>
          <w:szCs w:val="24"/>
        </w:rPr>
        <w:t>, в</w:t>
      </w:r>
      <w:r w:rsidR="002F5147" w:rsidRPr="00C404EE">
        <w:rPr>
          <w:rFonts w:ascii="Times New Roman" w:hAnsi="Times New Roman" w:cs="Times New Roman"/>
          <w:sz w:val="24"/>
          <w:szCs w:val="24"/>
        </w:rPr>
        <w:t xml:space="preserve"> учреждении  организован детский хор</w:t>
      </w:r>
      <w:r w:rsidR="007C0BCB" w:rsidRPr="00C404EE">
        <w:rPr>
          <w:rFonts w:ascii="Times New Roman" w:hAnsi="Times New Roman" w:cs="Times New Roman"/>
          <w:sz w:val="24"/>
          <w:szCs w:val="24"/>
        </w:rPr>
        <w:t xml:space="preserve">.Но </w:t>
      </w:r>
      <w:r w:rsidR="009A34CE" w:rsidRPr="00C404EE">
        <w:rPr>
          <w:rFonts w:ascii="Times New Roman" w:hAnsi="Times New Roman" w:cs="Times New Roman"/>
          <w:sz w:val="24"/>
          <w:szCs w:val="24"/>
        </w:rPr>
        <w:t xml:space="preserve">на </w:t>
      </w:r>
      <w:r w:rsidR="002F5147" w:rsidRPr="00C404EE">
        <w:rPr>
          <w:rFonts w:ascii="Times New Roman" w:hAnsi="Times New Roman" w:cs="Times New Roman"/>
          <w:sz w:val="24"/>
          <w:szCs w:val="24"/>
        </w:rPr>
        <w:t>достигнутом останавливаться не собираемся</w:t>
      </w:r>
      <w:r w:rsidR="007C0BCB" w:rsidRPr="00C404EE">
        <w:rPr>
          <w:rFonts w:ascii="Times New Roman" w:hAnsi="Times New Roman" w:cs="Times New Roman"/>
          <w:sz w:val="24"/>
          <w:szCs w:val="24"/>
        </w:rPr>
        <w:t>,</w:t>
      </w:r>
      <w:r w:rsidR="009A34CE" w:rsidRPr="00C404EE">
        <w:rPr>
          <w:rFonts w:ascii="Times New Roman" w:hAnsi="Times New Roman" w:cs="Times New Roman"/>
          <w:sz w:val="24"/>
          <w:szCs w:val="24"/>
        </w:rPr>
        <w:t xml:space="preserve"> планируе</w:t>
      </w:r>
      <w:r w:rsidR="007C0BCB" w:rsidRPr="00C404EE">
        <w:rPr>
          <w:rFonts w:ascii="Times New Roman" w:hAnsi="Times New Roman" w:cs="Times New Roman"/>
          <w:sz w:val="24"/>
          <w:szCs w:val="24"/>
        </w:rPr>
        <w:t xml:space="preserve">тся </w:t>
      </w:r>
      <w:r w:rsidR="009A34CE" w:rsidRPr="00C404EE">
        <w:rPr>
          <w:rFonts w:ascii="Times New Roman" w:hAnsi="Times New Roman" w:cs="Times New Roman"/>
          <w:bCs/>
          <w:kern w:val="36"/>
          <w:sz w:val="24"/>
          <w:szCs w:val="24"/>
        </w:rPr>
        <w:t>с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оздание на базе школы  следующих объединений дополнительного образования, учитывающих интересы и потребности учащихся и их родителей:</w:t>
      </w:r>
      <w:r w:rsidR="002F5147" w:rsidRPr="00C404EE">
        <w:rPr>
          <w:rFonts w:ascii="Times New Roman" w:hAnsi="Times New Roman" w:cs="Times New Roman"/>
          <w:sz w:val="24"/>
          <w:szCs w:val="24"/>
        </w:rPr>
        <w:t xml:space="preserve">планируем расширить </w:t>
      </w:r>
      <w:r w:rsidR="00BD4255" w:rsidRPr="00C404EE">
        <w:rPr>
          <w:rFonts w:ascii="Times New Roman" w:hAnsi="Times New Roman" w:cs="Times New Roman"/>
          <w:sz w:val="24"/>
          <w:szCs w:val="24"/>
        </w:rPr>
        <w:t>количество кружков</w:t>
      </w:r>
      <w:r w:rsidR="009A34CE" w:rsidRPr="00C404EE">
        <w:rPr>
          <w:rFonts w:ascii="Times New Roman" w:hAnsi="Times New Roman" w:cs="Times New Roman"/>
          <w:sz w:val="24"/>
          <w:szCs w:val="24"/>
        </w:rPr>
        <w:t>,</w:t>
      </w:r>
      <w:r w:rsidR="002F5147" w:rsidRPr="00C404EE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9A34CE" w:rsidRPr="00C404EE">
        <w:rPr>
          <w:rFonts w:ascii="Times New Roman" w:hAnsi="Times New Roman" w:cs="Times New Roman"/>
          <w:sz w:val="24"/>
          <w:szCs w:val="24"/>
        </w:rPr>
        <w:t>,</w:t>
      </w:r>
      <w:r w:rsidR="002F5147" w:rsidRPr="00C404EE">
        <w:rPr>
          <w:rFonts w:ascii="Times New Roman" w:hAnsi="Times New Roman" w:cs="Times New Roman"/>
          <w:sz w:val="24"/>
          <w:szCs w:val="24"/>
        </w:rPr>
        <w:t xml:space="preserve"> как «Шахматы», «Техническое творчество»</w:t>
      </w:r>
      <w:r w:rsidR="007C0BCB" w:rsidRPr="00C404EE">
        <w:rPr>
          <w:rFonts w:ascii="Times New Roman" w:hAnsi="Times New Roman" w:cs="Times New Roman"/>
          <w:sz w:val="24"/>
          <w:szCs w:val="24"/>
        </w:rPr>
        <w:t xml:space="preserve">; </w:t>
      </w:r>
      <w:r w:rsidR="002F5147" w:rsidRPr="00C404EE">
        <w:rPr>
          <w:rFonts w:ascii="Times New Roman" w:hAnsi="Times New Roman" w:cs="Times New Roman"/>
          <w:sz w:val="24"/>
          <w:szCs w:val="24"/>
        </w:rPr>
        <w:t xml:space="preserve"> зимой заливать каток для наших ребят.</w:t>
      </w:r>
    </w:p>
    <w:p w:rsidR="00ED551E" w:rsidRPr="00C404EE" w:rsidRDefault="00ED551E" w:rsidP="00EE2025">
      <w:pPr>
        <w:pStyle w:val="a5"/>
        <w:ind w:left="0"/>
        <w:jc w:val="both"/>
        <w:rPr>
          <w:rFonts w:eastAsia="+mn-ea"/>
        </w:rPr>
      </w:pPr>
      <w:r w:rsidRPr="00C404EE">
        <w:rPr>
          <w:bCs/>
          <w:kern w:val="36"/>
        </w:rPr>
        <w:t>Направление 3: Сохранение и укрепление здоровья</w:t>
      </w:r>
      <w:r w:rsidR="00BD4255" w:rsidRPr="00C404EE">
        <w:rPr>
          <w:bCs/>
          <w:kern w:val="36"/>
        </w:rPr>
        <w:t>обучающихся.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Направление  рассматривается как средство развития практики работы школы по реализации программы «Здоровье».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Направление является интегрированным и включает в себя комплекс мер, направленных на охрану здоровья обучающихся:</w:t>
      </w:r>
    </w:p>
    <w:p w:rsidR="00D42A72" w:rsidRPr="00C404EE" w:rsidRDefault="009A34CE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Создание здоровье</w:t>
      </w:r>
      <w:r w:rsidR="00ED551E" w:rsidRPr="00C404EE">
        <w:rPr>
          <w:rFonts w:ascii="Times New Roman" w:hAnsi="Times New Roman" w:cs="Times New Roman"/>
          <w:sz w:val="24"/>
          <w:szCs w:val="24"/>
        </w:rPr>
        <w:t>сберегающег</w:t>
      </w:r>
      <w:r w:rsidR="002F5147" w:rsidRPr="00C404EE">
        <w:rPr>
          <w:rFonts w:ascii="Times New Roman" w:hAnsi="Times New Roman" w:cs="Times New Roman"/>
          <w:sz w:val="24"/>
          <w:szCs w:val="24"/>
        </w:rPr>
        <w:t>о образовательного пространства</w:t>
      </w:r>
      <w:r w:rsidR="00ED551E" w:rsidRPr="00C404EE">
        <w:rPr>
          <w:rFonts w:ascii="Times New Roman" w:hAnsi="Times New Roman" w:cs="Times New Roman"/>
          <w:sz w:val="24"/>
          <w:szCs w:val="24"/>
        </w:rPr>
        <w:t>:</w:t>
      </w:r>
    </w:p>
    <w:p w:rsidR="00ED551E" w:rsidRPr="00C404EE" w:rsidRDefault="00ED551E" w:rsidP="00EE202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Лицензирование медицинского кабинета</w:t>
      </w:r>
      <w:r w:rsidR="009A34CE" w:rsidRPr="00C404EE">
        <w:rPr>
          <w:rFonts w:ascii="Times New Roman" w:hAnsi="Times New Roman" w:cs="Times New Roman"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Разработка и реализация программы «Здоровье»</w:t>
      </w:r>
      <w:r w:rsidR="009A34CE" w:rsidRPr="00C404EE">
        <w:rPr>
          <w:rFonts w:ascii="Times New Roman" w:hAnsi="Times New Roman" w:cs="Times New Roman"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Реализация программы «Профилактика детского дорожно- тран</w:t>
      </w:r>
      <w:r w:rsidR="009A34CE" w:rsidRPr="00C404EE">
        <w:rPr>
          <w:rFonts w:ascii="Times New Roman" w:hAnsi="Times New Roman" w:cs="Times New Roman"/>
          <w:sz w:val="24"/>
          <w:szCs w:val="24"/>
        </w:rPr>
        <w:t>спортного травм</w:t>
      </w:r>
      <w:r w:rsidR="007C0BCB" w:rsidRPr="00C404EE">
        <w:rPr>
          <w:rFonts w:ascii="Times New Roman" w:hAnsi="Times New Roman" w:cs="Times New Roman"/>
          <w:sz w:val="24"/>
          <w:szCs w:val="24"/>
        </w:rPr>
        <w:t>а</w:t>
      </w:r>
      <w:r w:rsidR="00BD4255" w:rsidRPr="00C404EE">
        <w:rPr>
          <w:rFonts w:ascii="Times New Roman" w:hAnsi="Times New Roman" w:cs="Times New Roman"/>
          <w:sz w:val="24"/>
          <w:szCs w:val="24"/>
        </w:rPr>
        <w:t>тизма</w:t>
      </w:r>
      <w:r w:rsidR="009A34CE" w:rsidRPr="00C404EE">
        <w:rPr>
          <w:rFonts w:ascii="Times New Roman" w:hAnsi="Times New Roman" w:cs="Times New Roman"/>
          <w:sz w:val="24"/>
          <w:szCs w:val="24"/>
        </w:rPr>
        <w:t xml:space="preserve"> по ПДД.</w:t>
      </w:r>
    </w:p>
    <w:p w:rsidR="00ED551E" w:rsidRPr="00C404EE" w:rsidRDefault="009A34CE" w:rsidP="00EE202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У</w:t>
      </w:r>
      <w:r w:rsidR="00ED551E" w:rsidRPr="00C404EE">
        <w:rPr>
          <w:rFonts w:ascii="Times New Roman" w:hAnsi="Times New Roman" w:cs="Times New Roman"/>
          <w:sz w:val="24"/>
          <w:szCs w:val="24"/>
        </w:rPr>
        <w:t>частие в Спартакиаде школьников, спортивно-массовых мероприятиях районного проекта «Физкультура и</w:t>
      </w:r>
      <w:r w:rsidRPr="00C404EE">
        <w:rPr>
          <w:rFonts w:ascii="Times New Roman" w:hAnsi="Times New Roman" w:cs="Times New Roman"/>
          <w:sz w:val="24"/>
          <w:szCs w:val="24"/>
        </w:rPr>
        <w:t xml:space="preserve"> спорт», районных соревнованиях.</w:t>
      </w:r>
    </w:p>
    <w:p w:rsidR="00ED551E" w:rsidRPr="00C404EE" w:rsidRDefault="00ED551E" w:rsidP="00EE202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Участие в проектах  «Будь здоров», «Равный поможет равному» и др.</w:t>
      </w:r>
    </w:p>
    <w:p w:rsidR="00ED551E" w:rsidRPr="00C404EE" w:rsidRDefault="00ED551E" w:rsidP="009A34CE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Внедрение  электронной системы мониторинга здоровья участников образовательного процесса.</w:t>
      </w:r>
    </w:p>
    <w:p w:rsidR="00ED551E" w:rsidRPr="00C404EE" w:rsidRDefault="00ED551E" w:rsidP="00EE202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Направление 4: Совершенствование системы работы школы с родителями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EE">
        <w:rPr>
          <w:rFonts w:ascii="Times New Roman" w:hAnsi="Times New Roman" w:cs="Times New Roman"/>
          <w:color w:val="000000"/>
          <w:sz w:val="24"/>
          <w:szCs w:val="24"/>
        </w:rPr>
        <w:t>Сегодня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Создавшееся положение способствует росту детской безнадзорности, преступности, наркомании и других негативных явлений в детской, подростковой и молодежной среде.</w:t>
      </w:r>
    </w:p>
    <w:p w:rsidR="003A0706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И если школа не будет уделять должное внимание совершенствованию учебно-воспитательного процесса, направленного на взаимодействие </w:t>
      </w:r>
    </w:p>
    <w:p w:rsidR="003A0706" w:rsidRPr="00C404EE" w:rsidRDefault="003A0706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29B" w:rsidRPr="00C404EE" w:rsidRDefault="003A0706" w:rsidP="003A0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EE">
        <w:rPr>
          <w:rFonts w:ascii="Times New Roman" w:hAnsi="Times New Roman" w:cs="Times New Roman"/>
          <w:color w:val="000000"/>
          <w:sz w:val="24"/>
          <w:szCs w:val="24"/>
        </w:rPr>
        <w:t>родителей и педагогов, то</w:t>
      </w:r>
      <w:r w:rsidR="00ED551E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 произойдет отчуждение семьи от образовательного учреждения, педагогов — от семьи, семьи — от интересов творческого и свободного развития личности ребенка.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EE">
        <w:rPr>
          <w:rFonts w:ascii="Times New Roman" w:hAnsi="Times New Roman" w:cs="Times New Roman"/>
          <w:color w:val="000000"/>
          <w:sz w:val="24"/>
          <w:szCs w:val="24"/>
        </w:rPr>
        <w:t>Школа была, есть и останется одним из важнейших социальных институтов, обеспечивающих воспитательный процесс и реальное взаимодействие ребенка, родителей и социума. Да</w:t>
      </w:r>
      <w:r w:rsidR="003A0706" w:rsidRPr="00C404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родительской общественностью настро</w:t>
      </w:r>
      <w:r w:rsidR="003A0706" w:rsidRPr="00C404EE">
        <w:rPr>
          <w:rFonts w:ascii="Times New Roman" w:hAnsi="Times New Roman" w:cs="Times New Roman"/>
          <w:color w:val="000000"/>
          <w:sz w:val="24"/>
          <w:szCs w:val="24"/>
        </w:rPr>
        <w:t>ена, но мы считаем, что не</w:t>
      </w:r>
      <w:r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обходимо продолжить работу и обратить внимание на </w:t>
      </w:r>
      <w:r w:rsidR="003A0706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нововведения в данном </w:t>
      </w:r>
      <w:r w:rsidRPr="00C404EE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6448B2" w:rsidRPr="00C404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1E" w:rsidRPr="00C404EE" w:rsidRDefault="00ED551E" w:rsidP="00EE2025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C404EE">
        <w:rPr>
          <w:color w:val="000000"/>
        </w:rPr>
        <w:t xml:space="preserve">Создание </w:t>
      </w:r>
      <w:r w:rsidRPr="00C404EE">
        <w:t xml:space="preserve">школы </w:t>
      </w:r>
      <w:r w:rsidR="007C0BCB" w:rsidRPr="00C404EE">
        <w:t>«</w:t>
      </w:r>
      <w:r w:rsidRPr="00C404EE">
        <w:t>будущих первоклассников</w:t>
      </w:r>
      <w:r w:rsidR="007C0BCB" w:rsidRPr="00C404EE">
        <w:t>»</w:t>
      </w:r>
      <w:r w:rsidR="006448B2" w:rsidRPr="00C404EE">
        <w:t>.</w:t>
      </w:r>
    </w:p>
    <w:p w:rsidR="00C404EE" w:rsidRDefault="003A0706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Во-первых</w:t>
      </w:r>
      <w:r w:rsidR="007C0BCB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</w:t>
      </w:r>
      <w:r w:rsidR="00ED551E" w:rsidRPr="00C404EE">
        <w:rPr>
          <w:rFonts w:ascii="Times New Roman" w:hAnsi="Times New Roman" w:cs="Times New Roman"/>
          <w:sz w:val="24"/>
          <w:szCs w:val="24"/>
        </w:rPr>
        <w:t>рактика показывает, что не все родители</w:t>
      </w:r>
      <w:r w:rsidR="00ED551E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 имеют специальные знания в области воспитания и испытывают трудности в установлении контактов с детьми.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На данном этапе предлагаются такие формы родительского всеобуча</w:t>
      </w:r>
      <w:r w:rsidRPr="00C404EE">
        <w:rPr>
          <w:rFonts w:ascii="Times New Roman" w:hAnsi="Times New Roman" w:cs="Times New Roman"/>
          <w:sz w:val="24"/>
          <w:szCs w:val="24"/>
        </w:rPr>
        <w:t xml:space="preserve">, 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как «Материнская</w:t>
      </w:r>
    </w:p>
    <w:p w:rsidR="00C404EE" w:rsidRDefault="00C404E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lastRenderedPageBreak/>
        <w:t>школа» и «Клуб молодой семьи». Слушателями в них станут молодые родители, дети которых впервые пойдут в школу.</w:t>
      </w:r>
    </w:p>
    <w:p w:rsidR="00ED551E" w:rsidRPr="00C404EE" w:rsidRDefault="004969BC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Во вторых</w:t>
      </w:r>
      <w:r w:rsidR="003A0706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>н</w:t>
      </w:r>
      <w:r w:rsidR="00ED551E" w:rsidRPr="00C404EE">
        <w:rPr>
          <w:rFonts w:ascii="Times New Roman" w:hAnsi="Times New Roman" w:cs="Times New Roman"/>
          <w:sz w:val="24"/>
          <w:szCs w:val="24"/>
        </w:rPr>
        <w:t>а сегодня психологический климат семьи очень разный</w:t>
      </w:r>
      <w:r w:rsidR="003A0706" w:rsidRPr="00C404EE">
        <w:rPr>
          <w:rFonts w:ascii="Times New Roman" w:hAnsi="Times New Roman" w:cs="Times New Roman"/>
          <w:sz w:val="24"/>
          <w:szCs w:val="24"/>
        </w:rPr>
        <w:t>,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и</w:t>
      </w:r>
      <w:r w:rsidR="003A0706" w:rsidRPr="00C404EE">
        <w:rPr>
          <w:rFonts w:ascii="Times New Roman" w:hAnsi="Times New Roman" w:cs="Times New Roman"/>
          <w:sz w:val="24"/>
          <w:szCs w:val="24"/>
        </w:rPr>
        <w:t>,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чтобы владеть более полной информацией об особенностях каждой семьи</w:t>
      </w:r>
      <w:r w:rsidR="003A0706" w:rsidRPr="00C404EE">
        <w:rPr>
          <w:rFonts w:ascii="Times New Roman" w:hAnsi="Times New Roman" w:cs="Times New Roman"/>
          <w:sz w:val="24"/>
          <w:szCs w:val="24"/>
        </w:rPr>
        <w:t>,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мы считаем необходимо составит</w:t>
      </w:r>
      <w:r w:rsidR="003A0706" w:rsidRPr="00C404EE">
        <w:rPr>
          <w:rFonts w:ascii="Times New Roman" w:hAnsi="Times New Roman" w:cs="Times New Roman"/>
          <w:sz w:val="24"/>
          <w:szCs w:val="24"/>
        </w:rPr>
        <w:t>ь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портрет каждой семьи</w:t>
      </w:r>
      <w:r w:rsidR="00772F6D" w:rsidRPr="00C404EE">
        <w:rPr>
          <w:rFonts w:ascii="Times New Roman" w:hAnsi="Times New Roman" w:cs="Times New Roman"/>
          <w:sz w:val="24"/>
          <w:szCs w:val="24"/>
        </w:rPr>
        <w:t>,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у которой обучаются дети в ОУ для выстраивания боле</w:t>
      </w:r>
      <w:r w:rsidR="003A0706" w:rsidRPr="00C404EE">
        <w:rPr>
          <w:rFonts w:ascii="Times New Roman" w:hAnsi="Times New Roman" w:cs="Times New Roman"/>
          <w:sz w:val="24"/>
          <w:szCs w:val="24"/>
        </w:rPr>
        <w:t>е чёткого плана работы путём использования</w:t>
      </w:r>
      <w:r w:rsidR="00ED551E" w:rsidRPr="00C404EE">
        <w:rPr>
          <w:rFonts w:ascii="Times New Roman" w:hAnsi="Times New Roman" w:cs="Times New Roman"/>
          <w:sz w:val="24"/>
          <w:szCs w:val="24"/>
        </w:rPr>
        <w:t xml:space="preserve"> новых форм работы с родительской общественностью.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В связи с многочисленными нововведениями в системе образования, считаю нужным знакомить родителей с новыми технологиями, которые внедряются учителями, для того чтобы у них было представление о новой системе образования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Направление 5: Трудовое воспитание, профориентация  и социализация личности</w:t>
      </w:r>
      <w:r w:rsidR="006448B2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D551E" w:rsidRPr="00C404EE" w:rsidRDefault="00ED551E" w:rsidP="00EE202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04EE">
        <w:rPr>
          <w:color w:val="000000"/>
        </w:rPr>
        <w:t>Конечной целью воспитания личности является ее подготовка к выполнению комплекса ролей, необходимых для общественной жизни - роли гражданина, труженика, общественного деятеля, семьянина, товарища. Поэтому необходима реализация программы  «Воспитание и социализация обучающихся». Считаю, что общественно-полезный труд наиболее способствует социализации личности</w:t>
      </w:r>
      <w:r w:rsidR="003A0706" w:rsidRPr="00C404EE">
        <w:rPr>
          <w:color w:val="000000"/>
        </w:rPr>
        <w:t>,</w:t>
      </w:r>
      <w:r w:rsidRPr="00C404EE">
        <w:rPr>
          <w:color w:val="000000"/>
        </w:rPr>
        <w:t xml:space="preserve"> готовит молодежь к жизни, рыночных отношений, способствует формированию многих необходимых примет человека-производителя, человека-творца. Да, конечно</w:t>
      </w:r>
      <w:r w:rsidR="003A0706" w:rsidRPr="00C404EE">
        <w:rPr>
          <w:color w:val="000000"/>
        </w:rPr>
        <w:t>, в образовательном учреждении данная работа проводит</w:t>
      </w:r>
      <w:r w:rsidRPr="00C404EE">
        <w:rPr>
          <w:color w:val="000000"/>
        </w:rPr>
        <w:t>ся, например</w:t>
      </w:r>
      <w:r w:rsidR="003A0706" w:rsidRPr="00C404EE">
        <w:rPr>
          <w:color w:val="000000"/>
        </w:rPr>
        <w:t>:</w:t>
      </w:r>
      <w:r w:rsidRPr="00C404EE">
        <w:rPr>
          <w:color w:val="000000"/>
        </w:rPr>
        <w:t xml:space="preserve"> введена 5 трудовая четверть</w:t>
      </w:r>
      <w:r w:rsidR="003A0706" w:rsidRPr="00C404EE">
        <w:rPr>
          <w:color w:val="000000"/>
        </w:rPr>
        <w:t>,</w:t>
      </w:r>
      <w:r w:rsidRPr="00C404EE">
        <w:rPr>
          <w:color w:val="000000"/>
        </w:rPr>
        <w:t xml:space="preserve"> где учащиеся б</w:t>
      </w:r>
      <w:r w:rsidR="004969BC" w:rsidRPr="00C404EE">
        <w:rPr>
          <w:color w:val="000000"/>
        </w:rPr>
        <w:t>лагоустраивают территорию школы</w:t>
      </w:r>
      <w:r w:rsidRPr="00C404EE">
        <w:rPr>
          <w:color w:val="000000"/>
        </w:rPr>
        <w:t xml:space="preserve">, родники, памятники культуры и многое другое, но мы акцентируем внимание </w:t>
      </w:r>
      <w:r w:rsidR="003A0706" w:rsidRPr="00C404EE">
        <w:rPr>
          <w:color w:val="000000"/>
        </w:rPr>
        <w:t xml:space="preserve">на том чтобы </w:t>
      </w:r>
      <w:r w:rsidRPr="00C404EE">
        <w:rPr>
          <w:color w:val="000000"/>
        </w:rPr>
        <w:t xml:space="preserve">не просто пришли, поработали, а </w:t>
      </w:r>
      <w:r w:rsidR="003A0706" w:rsidRPr="00C404EE">
        <w:rPr>
          <w:color w:val="000000"/>
        </w:rPr>
        <w:t xml:space="preserve">на </w:t>
      </w:r>
      <w:r w:rsidRPr="00C404EE">
        <w:rPr>
          <w:color w:val="000000"/>
        </w:rPr>
        <w:t>создание специал</w:t>
      </w:r>
      <w:r w:rsidR="002F5147" w:rsidRPr="00C404EE">
        <w:rPr>
          <w:color w:val="000000"/>
        </w:rPr>
        <w:t>изированного трудового лагеря (</w:t>
      </w:r>
      <w:r w:rsidRPr="00C404EE">
        <w:rPr>
          <w:color w:val="000000"/>
        </w:rPr>
        <w:t>например</w:t>
      </w:r>
      <w:r w:rsidR="003A0706" w:rsidRPr="00C404EE">
        <w:rPr>
          <w:color w:val="000000"/>
        </w:rPr>
        <w:t>,</w:t>
      </w:r>
      <w:r w:rsidRPr="00C404EE">
        <w:rPr>
          <w:color w:val="000000"/>
        </w:rPr>
        <w:t xml:space="preserve"> познакомиться с </w:t>
      </w:r>
      <w:r w:rsidR="003A0706" w:rsidRPr="00C404EE">
        <w:rPr>
          <w:color w:val="000000"/>
        </w:rPr>
        <w:t xml:space="preserve">трудом тракториста, комбайнёра </w:t>
      </w:r>
      <w:r w:rsidRPr="00C404EE">
        <w:rPr>
          <w:color w:val="000000"/>
        </w:rPr>
        <w:t>и т.д.), работа на созданном</w:t>
      </w:r>
      <w:r w:rsidR="003A0706" w:rsidRPr="00C404EE">
        <w:rPr>
          <w:color w:val="000000"/>
        </w:rPr>
        <w:t xml:space="preserve">  мини-тепличном</w:t>
      </w:r>
      <w:r w:rsidRPr="00C404EE">
        <w:rPr>
          <w:color w:val="000000"/>
        </w:rPr>
        <w:t xml:space="preserve"> хозяйств</w:t>
      </w:r>
      <w:r w:rsidR="003A0706" w:rsidRPr="00C404EE">
        <w:rPr>
          <w:color w:val="000000"/>
        </w:rPr>
        <w:t>е школы.</w:t>
      </w:r>
    </w:p>
    <w:p w:rsidR="0075529B" w:rsidRPr="00C404EE" w:rsidRDefault="00ED551E" w:rsidP="00C404E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04EE">
        <w:rPr>
          <w:color w:val="000000"/>
        </w:rPr>
        <w:t xml:space="preserve">Да, в школе есть школьный двор, но он не функциональный, считаем, что необходимым </w:t>
      </w:r>
      <w:r w:rsidR="003A0706" w:rsidRPr="00C404EE">
        <w:rPr>
          <w:color w:val="000000"/>
        </w:rPr>
        <w:t xml:space="preserve">поработать и в этом направлении: путём создание </w:t>
      </w:r>
      <w:r w:rsidRPr="00C404EE">
        <w:rPr>
          <w:color w:val="000000"/>
        </w:rPr>
        <w:t xml:space="preserve"> детской игровой площадки на территории школьного двора в связи с ФГОС </w:t>
      </w:r>
      <w:r w:rsidR="003A0706" w:rsidRPr="00C404EE">
        <w:rPr>
          <w:color w:val="000000"/>
        </w:rPr>
        <w:t>начальной школы, обустроить площадку</w:t>
      </w:r>
      <w:r w:rsidRPr="00C404EE">
        <w:rPr>
          <w:color w:val="000000"/>
        </w:rPr>
        <w:t xml:space="preserve"> для изучения правил дорожного движения и м</w:t>
      </w:r>
      <w:r w:rsidR="003A0706" w:rsidRPr="00C404EE">
        <w:rPr>
          <w:color w:val="000000"/>
        </w:rPr>
        <w:t>.</w:t>
      </w:r>
      <w:r w:rsidRPr="00C404EE">
        <w:rPr>
          <w:color w:val="000000"/>
        </w:rPr>
        <w:t xml:space="preserve"> д.)</w:t>
      </w:r>
      <w:r w:rsidR="003A0706" w:rsidRPr="00C404EE">
        <w:rPr>
          <w:color w:val="000000"/>
        </w:rPr>
        <w:t>.</w:t>
      </w:r>
    </w:p>
    <w:p w:rsidR="00ED551E" w:rsidRPr="00C404EE" w:rsidRDefault="00ED551E" w:rsidP="003A070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4EE">
        <w:rPr>
          <w:rFonts w:ascii="Times New Roman" w:hAnsi="Times New Roman" w:cs="Times New Roman"/>
          <w:b w:val="0"/>
          <w:color w:val="000000"/>
          <w:sz w:val="24"/>
          <w:szCs w:val="24"/>
        </w:rPr>
        <w:t>Система профориентационной работы с учащимися</w:t>
      </w:r>
      <w:r w:rsidR="00772F6D" w:rsidRPr="00C404EE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D4255" w:rsidRPr="00C404EE" w:rsidRDefault="00ED551E" w:rsidP="00EE20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4EE">
        <w:rPr>
          <w:color w:val="000000"/>
        </w:rPr>
        <w:t>С целью формирования у учащихся профессионального самоопределения нужна система научно</w:t>
      </w:r>
      <w:r w:rsidR="00772F6D" w:rsidRPr="00C404EE">
        <w:rPr>
          <w:color w:val="000000"/>
        </w:rPr>
        <w:t>-практической деятельности образовательного учреждения</w:t>
      </w:r>
      <w:r w:rsidRPr="00C404EE">
        <w:rPr>
          <w:color w:val="000000"/>
        </w:rPr>
        <w:t>, семьи, предприятий,  профориентационных центров. Выбор профессии - один из главных жизненных выборов, который осуществляет человек в юном возрасте</w:t>
      </w:r>
      <w:r w:rsidR="009E4230" w:rsidRPr="00C404EE">
        <w:rPr>
          <w:color w:val="000000"/>
        </w:rPr>
        <w:t xml:space="preserve"> и</w:t>
      </w:r>
      <w:r w:rsidRPr="00C404EE">
        <w:rPr>
          <w:color w:val="000000"/>
        </w:rPr>
        <w:t xml:space="preserve"> имеет большое значение как для самого человека, так и для общества</w:t>
      </w:r>
      <w:r w:rsidR="00BD4255" w:rsidRPr="00C404EE">
        <w:rPr>
          <w:color w:val="000000"/>
        </w:rPr>
        <w:t xml:space="preserve">. </w:t>
      </w:r>
      <w:r w:rsidRPr="00C404EE">
        <w:rPr>
          <w:color w:val="000000"/>
        </w:rPr>
        <w:t>Выбор профессии - это, по сути, выбор жизненного пути. Ученик должен знать как можно больше профессий, их особенност</w:t>
      </w:r>
      <w:r w:rsidR="009E4230" w:rsidRPr="00C404EE">
        <w:rPr>
          <w:color w:val="000000"/>
        </w:rPr>
        <w:t>ей</w:t>
      </w:r>
      <w:r w:rsidRPr="00C404EE">
        <w:rPr>
          <w:color w:val="000000"/>
        </w:rPr>
        <w:t xml:space="preserve">, уметь сравнить свои возможности с требованиями </w:t>
      </w:r>
      <w:r w:rsidR="009E4230" w:rsidRPr="00C404EE">
        <w:rPr>
          <w:color w:val="000000"/>
        </w:rPr>
        <w:t>профессии.</w:t>
      </w:r>
    </w:p>
    <w:p w:rsidR="00ED551E" w:rsidRPr="00C404EE" w:rsidRDefault="009E4230" w:rsidP="00EE20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4EE">
        <w:rPr>
          <w:color w:val="000000"/>
        </w:rPr>
        <w:t>Н</w:t>
      </w:r>
      <w:r w:rsidR="008D5DB7" w:rsidRPr="00C404EE">
        <w:rPr>
          <w:color w:val="000000"/>
        </w:rPr>
        <w:t xml:space="preserve">амечена </w:t>
      </w:r>
      <w:r w:rsidR="00ED551E" w:rsidRPr="00C404EE">
        <w:rPr>
          <w:color w:val="000000"/>
        </w:rPr>
        <w:t>реализация данного направления через сотрудничество с другими ОУ высшего и средне</w:t>
      </w:r>
      <w:r w:rsidRPr="00C404EE">
        <w:rPr>
          <w:color w:val="000000"/>
        </w:rPr>
        <w:t xml:space="preserve">го профессионального  </w:t>
      </w:r>
      <w:r w:rsidR="00ED551E" w:rsidRPr="00C404EE">
        <w:rPr>
          <w:color w:val="000000"/>
        </w:rPr>
        <w:t>уровн</w:t>
      </w:r>
      <w:r w:rsidRPr="00C404EE">
        <w:rPr>
          <w:color w:val="000000"/>
        </w:rPr>
        <w:t>ей</w:t>
      </w:r>
      <w:r w:rsidR="00ED551E" w:rsidRPr="00C404EE">
        <w:rPr>
          <w:color w:val="000000"/>
        </w:rPr>
        <w:t>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VII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: Экономический блок</w:t>
      </w:r>
      <w:r w:rsidR="00BD4255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В 2006 году в школе был проведён капитальный ремонт здания школы</w:t>
      </w:r>
      <w:r w:rsidR="00772F6D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2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012 году заменена кровля, отремонтированы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складски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е помещения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. Ежегодно образовательное учреждение  полностью готов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к приёму своих учеников, но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не смотря на это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запланированы ряд мероприятий для у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лучшения условий работы в школе:</w:t>
      </w:r>
    </w:p>
    <w:p w:rsidR="00ED551E" w:rsidRPr="00C404EE" w:rsidRDefault="00ED551E" w:rsidP="00EE2025">
      <w:pPr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Ограждение </w:t>
      </w:r>
      <w:r w:rsidR="00772F6D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школьной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территории.</w:t>
      </w:r>
    </w:p>
    <w:p w:rsidR="002F5147" w:rsidRPr="00C404EE" w:rsidRDefault="002F5147" w:rsidP="00EE2025">
      <w:pPr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Ремонт спортивного зала</w:t>
      </w:r>
      <w:r w:rsidR="00772F6D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Система отопления согласно энергетического паспорта.</w:t>
      </w:r>
    </w:p>
    <w:p w:rsidR="00ED551E" w:rsidRPr="00C404EE" w:rsidRDefault="00ED551E" w:rsidP="00EE2025">
      <w:pPr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Замена деревянный дверей на пластиковые (кабинет технологии, двери к спортзалу)</w:t>
      </w:r>
      <w:r w:rsidR="00772F6D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772F6D" w:rsidRPr="00C404EE" w:rsidRDefault="00772F6D" w:rsidP="00EE2025">
      <w:pPr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Строительство гаража для школьного автобуса.</w:t>
      </w:r>
    </w:p>
    <w:p w:rsidR="00772F6D" w:rsidRPr="00C404EE" w:rsidRDefault="00772F6D" w:rsidP="00EE2025">
      <w:pPr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Подготовка документации для строител</w:t>
      </w:r>
      <w:r w:rsidR="006448B2" w:rsidRPr="00C404EE">
        <w:rPr>
          <w:rFonts w:ascii="Times New Roman" w:hAnsi="Times New Roman" w:cs="Times New Roman"/>
          <w:bCs/>
          <w:kern w:val="36"/>
          <w:sz w:val="24"/>
          <w:szCs w:val="24"/>
        </w:rPr>
        <w:t>ь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ства корта и школьного стадиона.</w:t>
      </w: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БЛОК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VIII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: Расширение самостоятельности школы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начало 2013 года МОУ «Деевская СОШ» является казённым учреждением, что значительно ограничивает деятельность и развитие  школы 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поэтому 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запланирован ряд </w:t>
      </w:r>
    </w:p>
    <w:p w:rsidR="00C404EE" w:rsidRDefault="00C404E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D551E" w:rsidRPr="00C404EE" w:rsidRDefault="00ED551E" w:rsidP="00EE20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мероприятий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учреждении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для более эффективного функционирования образовательного учреждения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</w:p>
    <w:p w:rsidR="00ED551E" w:rsidRPr="00C404EE" w:rsidRDefault="008D5DB7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Обеспечение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финансов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о-хозяйственной деятельности.</w:t>
      </w:r>
    </w:p>
    <w:p w:rsidR="00772F6D" w:rsidRPr="00C404EE" w:rsidRDefault="00772F6D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Переход на статус автономного учреждения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D551E" w:rsidRPr="00C404EE" w:rsidRDefault="008D5DB7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Самостоятельность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 xml:space="preserve"> школы на основе внедрения новых финанс</w:t>
      </w:r>
      <w:r w:rsidR="006448B2" w:rsidRPr="00C404EE">
        <w:rPr>
          <w:rFonts w:ascii="Times New Roman" w:hAnsi="Times New Roman" w:cs="Times New Roman"/>
          <w:bCs/>
          <w:kern w:val="36"/>
          <w:sz w:val="24"/>
          <w:szCs w:val="24"/>
        </w:rPr>
        <w:t>овых экономических механизмов(</w:t>
      </w:r>
      <w:r w:rsidR="00ED551E" w:rsidRPr="00C404EE">
        <w:rPr>
          <w:rFonts w:ascii="Times New Roman" w:hAnsi="Times New Roman" w:cs="Times New Roman"/>
          <w:bCs/>
          <w:kern w:val="36"/>
          <w:sz w:val="24"/>
          <w:szCs w:val="24"/>
        </w:rPr>
        <w:t>введение дополнительных занятий на платной основе, изучение второго иностранного языка)</w:t>
      </w: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Расширение открытости деятельности школы (развитие тепличного хозяйства на территории школы, предоставление курсов для населения: трактора, работа на компьютере)</w:t>
      </w:r>
      <w:r w:rsidR="008D5DB7" w:rsidRPr="00C404E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ED551E" w:rsidRPr="00C404EE" w:rsidRDefault="00ED551E" w:rsidP="00EE202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ОЖИДАЕМЫЕ СОЦИАЛЬНО-ЭКОНОМИЧЕСКИЕ ЭФФЕКТЫ ОТ РЕАЛИЗАЦИИ ПРОГРАММЫ</w:t>
      </w:r>
    </w:p>
    <w:p w:rsidR="00ED551E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Удовлетворенность качеством образовательных услуг участниками образовательного процесса путём повышения качества образования  на 20%</w:t>
      </w:r>
      <w:r w:rsidRPr="00C404EE">
        <w:rPr>
          <w:rFonts w:ascii="Times New Roman" w:hAnsi="Times New Roman" w:cs="Times New Roman"/>
          <w:sz w:val="24"/>
          <w:szCs w:val="24"/>
        </w:rPr>
        <w:t xml:space="preserve"> и </w:t>
      </w:r>
      <w:r w:rsidRPr="00C404EE">
        <w:rPr>
          <w:rFonts w:ascii="Times New Roman" w:hAnsi="Times New Roman" w:cs="Times New Roman"/>
          <w:bCs/>
          <w:sz w:val="24"/>
          <w:szCs w:val="24"/>
        </w:rPr>
        <w:t>увеличение доли поступающих  в учебные заведения по результатам ЕГЭ до 50%</w:t>
      </w:r>
      <w:r w:rsidR="009E4230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2F5147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Изменение образа выпускника как носителя ценностей и идеалов гражданского общества, креативного, критически мыслящего, как субъекта собственной жизни</w:t>
      </w:r>
      <w:r w:rsidR="009E4230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Соответствие ресурсной базы (нормативно-правовой, кадровой, материально-технической, информационной, учебно- методической школы запросам участников образовательного процесса</w:t>
      </w:r>
      <w:r w:rsidR="009E4230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Сохранение здоровья учеников и  учителей</w:t>
      </w:r>
      <w:r w:rsidR="009E4230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Эффектинвое расходование бюджетных средств</w:t>
      </w:r>
      <w:r w:rsidR="00163C5C" w:rsidRPr="00C404EE">
        <w:rPr>
          <w:rFonts w:ascii="Times New Roman" w:hAnsi="Times New Roman" w:cs="Times New Roman"/>
          <w:bCs/>
          <w:sz w:val="24"/>
          <w:szCs w:val="24"/>
        </w:rPr>
        <w:t xml:space="preserve"> муниципального задания</w:t>
      </w:r>
      <w:r w:rsidRPr="00C404EE">
        <w:rPr>
          <w:rFonts w:ascii="Times New Roman" w:hAnsi="Times New Roman" w:cs="Times New Roman"/>
          <w:bCs/>
          <w:sz w:val="24"/>
          <w:szCs w:val="24"/>
        </w:rPr>
        <w:t xml:space="preserve"> и предоставление полной самостоятельности путём изменение правового статуса</w:t>
      </w:r>
      <w:r w:rsidR="009E4230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Увеличение потенциальных потребителей образовательных услуг: учащихся, учителей, родителей, местного населения путём введения дополнительных услуг</w:t>
      </w:r>
      <w:r w:rsidR="009E4230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ED551E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Развитие материально-технической базы</w:t>
      </w:r>
      <w:r w:rsidR="009E4230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91668A" w:rsidRPr="00C404EE" w:rsidRDefault="00ED551E" w:rsidP="00EE20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Повышение ИКТ компетентности педагогов и учащихся до 100%</w:t>
      </w:r>
      <w:r w:rsidR="009E4230" w:rsidRPr="00C40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586898" w:rsidRPr="00C404EE" w:rsidRDefault="00586898" w:rsidP="00EE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404EE">
        <w:rPr>
          <w:rFonts w:ascii="Times New Roman" w:hAnsi="Times New Roman" w:cs="Times New Roman"/>
          <w:bCs/>
          <w:kern w:val="36"/>
          <w:sz w:val="24"/>
          <w:szCs w:val="24"/>
        </w:rPr>
        <w:t>Программа развития школы направлена на модернизацию образовательного учреждения,а</w:t>
      </w:r>
      <w:r w:rsidRPr="00C404EE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результатом модернизации является повышение доступности, качества и эффективности образования</w:t>
      </w:r>
      <w:r w:rsidRPr="00C404EE">
        <w:rPr>
          <w:rFonts w:ascii="Times New Roman" w:hAnsi="Times New Roman" w:cs="Times New Roman"/>
          <w:bCs/>
          <w:iCs/>
          <w:color w:val="666666"/>
          <w:sz w:val="24"/>
          <w:szCs w:val="24"/>
        </w:rPr>
        <w:t>.</w:t>
      </w:r>
    </w:p>
    <w:p w:rsidR="00586898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917"/>
      <w:bookmarkEnd w:id="0"/>
      <w:r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В своей программной статье президент Российской Федерации Владимир Владимирович Путин подчеркнул, что наша система образования должна отвечать вызовам нового времени и акцентировал внимание на </w:t>
      </w:r>
      <w:r w:rsidRPr="00C404EE">
        <w:rPr>
          <w:rFonts w:ascii="Times New Roman" w:hAnsi="Times New Roman" w:cs="Times New Roman"/>
          <w:bCs/>
          <w:iCs/>
          <w:sz w:val="24"/>
          <w:szCs w:val="24"/>
        </w:rPr>
        <w:t>двух центральных направления</w:t>
      </w:r>
      <w:r w:rsidR="008D5DB7" w:rsidRPr="00C404EE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C404E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86898" w:rsidRPr="00C404EE" w:rsidRDefault="008D5DB7" w:rsidP="008D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586898" w:rsidRPr="00C404EE">
        <w:rPr>
          <w:rFonts w:ascii="Times New Roman" w:hAnsi="Times New Roman" w:cs="Times New Roman"/>
          <w:bCs/>
          <w:iCs/>
          <w:sz w:val="24"/>
          <w:szCs w:val="24"/>
        </w:rPr>
        <w:t>развитие инфраструктуры и экономики образования;</w:t>
      </w:r>
    </w:p>
    <w:p w:rsidR="00586898" w:rsidRPr="00C404EE" w:rsidRDefault="008D5DB7" w:rsidP="008D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586898" w:rsidRPr="00C404EE">
        <w:rPr>
          <w:rFonts w:ascii="Times New Roman" w:hAnsi="Times New Roman" w:cs="Times New Roman"/>
          <w:bCs/>
          <w:iCs/>
          <w:sz w:val="24"/>
          <w:szCs w:val="24"/>
        </w:rPr>
        <w:t xml:space="preserve">кардинальное обновление содержания образования. </w:t>
      </w:r>
    </w:p>
    <w:p w:rsidR="00586898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Результатом модернизации является повышение доступности, качества и эффективности образования. </w:t>
      </w:r>
      <w:r w:rsidR="00950292" w:rsidRPr="00C404EE">
        <w:rPr>
          <w:rFonts w:ascii="Times New Roman" w:hAnsi="Times New Roman" w:cs="Times New Roman"/>
          <w:bCs/>
          <w:iCs/>
          <w:sz w:val="24"/>
          <w:szCs w:val="24"/>
        </w:rPr>
        <w:t xml:space="preserve">В связи с этим за годы моего руководства в школе </w:t>
      </w:r>
    </w:p>
    <w:p w:rsidR="00586898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 пополнились фонды школьн</w:t>
      </w:r>
      <w:r w:rsidR="00950292" w:rsidRPr="00C404EE">
        <w:rPr>
          <w:rFonts w:ascii="Times New Roman" w:hAnsi="Times New Roman" w:cs="Times New Roman"/>
          <w:sz w:val="24"/>
          <w:szCs w:val="24"/>
        </w:rPr>
        <w:t>ой</w:t>
      </w:r>
      <w:r w:rsidRPr="00C404EE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50292" w:rsidRPr="00C404EE">
        <w:rPr>
          <w:rFonts w:ascii="Times New Roman" w:hAnsi="Times New Roman" w:cs="Times New Roman"/>
          <w:sz w:val="24"/>
          <w:szCs w:val="24"/>
        </w:rPr>
        <w:t>и</w:t>
      </w:r>
      <w:r w:rsidR="00950292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 учебниками соответствующими</w:t>
      </w:r>
      <w:r w:rsidR="008D5DB7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новых стандартов;</w:t>
      </w:r>
    </w:p>
    <w:p w:rsidR="00586898" w:rsidRPr="00C404EE" w:rsidRDefault="00586898" w:rsidP="00EE2025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666666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приобретено соврем</w:t>
      </w:r>
      <w:r w:rsidR="008D5DB7" w:rsidRPr="00C404EE">
        <w:rPr>
          <w:rFonts w:ascii="Times New Roman" w:hAnsi="Times New Roman" w:cs="Times New Roman"/>
          <w:sz w:val="24"/>
          <w:szCs w:val="24"/>
        </w:rPr>
        <w:t>енное компьютерное оборудование,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полностью укомплектованы начальн</w:t>
      </w:r>
      <w:r w:rsidR="003650C0" w:rsidRPr="00C404EE">
        <w:rPr>
          <w:rFonts w:ascii="Times New Roman" w:hAnsi="Times New Roman" w:cs="Times New Roman"/>
          <w:sz w:val="24"/>
          <w:szCs w:val="24"/>
        </w:rPr>
        <w:t>ые классы, в частности в Д</w:t>
      </w:r>
      <w:r w:rsidR="00950292" w:rsidRPr="00C404EE">
        <w:rPr>
          <w:rFonts w:ascii="Times New Roman" w:hAnsi="Times New Roman" w:cs="Times New Roman"/>
          <w:sz w:val="24"/>
          <w:szCs w:val="24"/>
        </w:rPr>
        <w:t>еевск</w:t>
      </w:r>
      <w:r w:rsidRPr="00C404EE">
        <w:rPr>
          <w:rFonts w:ascii="Times New Roman" w:hAnsi="Times New Roman" w:cs="Times New Roman"/>
          <w:sz w:val="24"/>
          <w:szCs w:val="24"/>
        </w:rPr>
        <w:t>ой школе</w:t>
      </w:r>
      <w:r w:rsidR="00950292" w:rsidRPr="00C404EE">
        <w:rPr>
          <w:rFonts w:ascii="Times New Roman" w:hAnsi="Times New Roman" w:cs="Times New Roman"/>
          <w:sz w:val="24"/>
          <w:szCs w:val="24"/>
        </w:rPr>
        <w:t xml:space="preserve"> у 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педагога есть выход в интернет и персональный компьютер</w:t>
      </w:r>
      <w:r w:rsidR="008D5DB7" w:rsidRPr="00C404EE">
        <w:rPr>
          <w:rFonts w:ascii="Times New Roman" w:hAnsi="Times New Roman" w:cs="Times New Roman"/>
          <w:sz w:val="24"/>
          <w:szCs w:val="24"/>
        </w:rPr>
        <w:t>;</w:t>
      </w:r>
    </w:p>
    <w:p w:rsidR="00586898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-  в минувшем году </w:t>
      </w:r>
      <w:r w:rsidRPr="00C404EE">
        <w:rPr>
          <w:rFonts w:ascii="Times New Roman" w:hAnsi="Times New Roman" w:cs="Times New Roman"/>
          <w:color w:val="000000"/>
          <w:sz w:val="24"/>
          <w:szCs w:val="24"/>
        </w:rPr>
        <w:t>школа получила комплект спортивного инвентаря,</w:t>
      </w:r>
      <w:r w:rsidRPr="00C404EE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Pr="00C404EE">
        <w:rPr>
          <w:rFonts w:ascii="Times New Roman" w:hAnsi="Times New Roman" w:cs="Times New Roman"/>
          <w:color w:val="000000"/>
          <w:sz w:val="24"/>
          <w:szCs w:val="24"/>
        </w:rPr>
        <w:t>важным приоритетом в развитии системы образования для нас остается сохранение и укрепление здоровья школьников;</w:t>
      </w:r>
    </w:p>
    <w:p w:rsidR="00586898" w:rsidRPr="00C404EE" w:rsidRDefault="005B2059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6898" w:rsidRPr="00C404EE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950292" w:rsidRPr="00C404EE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586898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950292" w:rsidRPr="00C404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86898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 оснащен</w:t>
      </w:r>
      <w:r w:rsidR="00950292" w:rsidRPr="00C404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86898" w:rsidRPr="00C404EE">
        <w:rPr>
          <w:rFonts w:ascii="Times New Roman" w:hAnsi="Times New Roman" w:cs="Times New Roman"/>
          <w:sz w:val="24"/>
          <w:szCs w:val="24"/>
        </w:rPr>
        <w:t>новым   современным, многофункциональным и энергосберегающим технологическим оборудованием для школьн</w:t>
      </w:r>
      <w:r w:rsidR="00950292" w:rsidRPr="00C404EE">
        <w:rPr>
          <w:rFonts w:ascii="Times New Roman" w:hAnsi="Times New Roman" w:cs="Times New Roman"/>
          <w:sz w:val="24"/>
          <w:szCs w:val="24"/>
        </w:rPr>
        <w:t>ой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950292" w:rsidRPr="00C404EE">
        <w:rPr>
          <w:rFonts w:ascii="Times New Roman" w:hAnsi="Times New Roman" w:cs="Times New Roman"/>
          <w:sz w:val="24"/>
          <w:szCs w:val="24"/>
        </w:rPr>
        <w:t>ой</w:t>
      </w:r>
      <w:r w:rsidR="008D5DB7" w:rsidRPr="00C404EE">
        <w:rPr>
          <w:rFonts w:ascii="Times New Roman" w:hAnsi="Times New Roman" w:cs="Times New Roman"/>
          <w:sz w:val="24"/>
          <w:szCs w:val="24"/>
        </w:rPr>
        <w:t>.</w:t>
      </w:r>
    </w:p>
    <w:p w:rsid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 Общеобразова</w:t>
      </w:r>
      <w:r w:rsidR="00950292" w:rsidRPr="00C404EE">
        <w:rPr>
          <w:rFonts w:ascii="Times New Roman" w:hAnsi="Times New Roman" w:cs="Times New Roman"/>
          <w:sz w:val="24"/>
          <w:szCs w:val="24"/>
        </w:rPr>
        <w:t>тельное  учреждение  оборудовано</w:t>
      </w:r>
      <w:r w:rsidRPr="00C404EE">
        <w:rPr>
          <w:rFonts w:ascii="Times New Roman" w:hAnsi="Times New Roman" w:cs="Times New Roman"/>
          <w:sz w:val="24"/>
          <w:szCs w:val="24"/>
        </w:rPr>
        <w:t xml:space="preserve">  приборами  учета,  проведено  энергетическое обследование,  зарегистрировали  энергетически</w:t>
      </w:r>
      <w:r w:rsidR="0024078E" w:rsidRPr="00C404EE">
        <w:rPr>
          <w:rFonts w:ascii="Times New Roman" w:hAnsi="Times New Roman" w:cs="Times New Roman"/>
          <w:sz w:val="24"/>
          <w:szCs w:val="24"/>
        </w:rPr>
        <w:t>е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паспорта,</w:t>
      </w:r>
      <w:r w:rsidR="00BE4B44" w:rsidRPr="00C404EE">
        <w:rPr>
          <w:rFonts w:ascii="Times New Roman" w:hAnsi="Times New Roman" w:cs="Times New Roman"/>
          <w:sz w:val="24"/>
          <w:szCs w:val="24"/>
        </w:rPr>
        <w:t>разработаны</w:t>
      </w:r>
    </w:p>
    <w:p w:rsidR="00C404EE" w:rsidRDefault="00C404EE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B7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программы энергосбережения и повышения эффективности использования энергетических ресурсов. Кроме этого в рамках  </w:t>
      </w:r>
      <w:r w:rsidR="008D5DB7" w:rsidRPr="00C404EE">
        <w:rPr>
          <w:rFonts w:ascii="Times New Roman" w:hAnsi="Times New Roman" w:cs="Times New Roman"/>
          <w:sz w:val="24"/>
          <w:szCs w:val="24"/>
        </w:rPr>
        <w:t xml:space="preserve">КПМО в Деевской школе </w:t>
      </w:r>
      <w:r w:rsidRPr="00C404EE">
        <w:rPr>
          <w:rFonts w:ascii="Times New Roman" w:hAnsi="Times New Roman" w:cs="Times New Roman"/>
          <w:sz w:val="24"/>
          <w:szCs w:val="24"/>
        </w:rPr>
        <w:t>установлена новая вентиляционная система, капитал</w:t>
      </w:r>
      <w:r w:rsidR="00460354" w:rsidRPr="00C404EE">
        <w:rPr>
          <w:rFonts w:ascii="Times New Roman" w:hAnsi="Times New Roman" w:cs="Times New Roman"/>
          <w:sz w:val="24"/>
          <w:szCs w:val="24"/>
        </w:rPr>
        <w:t>ьный ремонт складских помещений, новые кабинеты информатик</w:t>
      </w:r>
      <w:r w:rsidR="00AA7151" w:rsidRPr="00C404EE">
        <w:rPr>
          <w:rFonts w:ascii="Times New Roman" w:hAnsi="Times New Roman" w:cs="Times New Roman"/>
          <w:sz w:val="24"/>
          <w:szCs w:val="24"/>
        </w:rPr>
        <w:t>и</w:t>
      </w:r>
      <w:r w:rsidR="00460354" w:rsidRPr="00C404EE">
        <w:rPr>
          <w:rFonts w:ascii="Times New Roman" w:hAnsi="Times New Roman" w:cs="Times New Roman"/>
          <w:sz w:val="24"/>
          <w:szCs w:val="24"/>
        </w:rPr>
        <w:t xml:space="preserve">, первого класса, школьной библиотеки. В образовательной организации у каждого педагога есть свой персональный компьютер </w:t>
      </w:r>
      <w:r w:rsidR="007844D3" w:rsidRPr="00C404EE">
        <w:rPr>
          <w:rFonts w:ascii="Times New Roman" w:hAnsi="Times New Roman" w:cs="Times New Roman"/>
          <w:sz w:val="24"/>
          <w:szCs w:val="24"/>
        </w:rPr>
        <w:t xml:space="preserve">подведён интернет, созданы 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условия для работы, имеется в локальная сет</w:t>
      </w:r>
      <w:r w:rsidR="00AA7151" w:rsidRPr="00C404EE">
        <w:rPr>
          <w:rFonts w:ascii="Times New Roman" w:hAnsi="Times New Roman" w:cs="Times New Roman"/>
          <w:sz w:val="24"/>
          <w:szCs w:val="24"/>
        </w:rPr>
        <w:t>(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что</w:t>
      </w:r>
      <w:r w:rsidR="008D5DB7" w:rsidRPr="00C404EE">
        <w:rPr>
          <w:rFonts w:ascii="Times New Roman" w:hAnsi="Times New Roman" w:cs="Times New Roman"/>
          <w:sz w:val="24"/>
          <w:szCs w:val="24"/>
        </w:rPr>
        <w:t>,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8D5DB7" w:rsidRPr="00C404EE">
        <w:rPr>
          <w:rFonts w:ascii="Times New Roman" w:hAnsi="Times New Roman" w:cs="Times New Roman"/>
          <w:sz w:val="24"/>
          <w:szCs w:val="24"/>
        </w:rPr>
        <w:t>,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обл</w:t>
      </w:r>
      <w:r w:rsidR="00FE1B9B" w:rsidRPr="00C404EE">
        <w:rPr>
          <w:rFonts w:ascii="Times New Roman" w:hAnsi="Times New Roman" w:cs="Times New Roman"/>
          <w:sz w:val="24"/>
          <w:szCs w:val="24"/>
        </w:rPr>
        <w:t>егчает работ</w:t>
      </w:r>
      <w:r w:rsidR="00AA7151" w:rsidRPr="00C404EE">
        <w:rPr>
          <w:rFonts w:ascii="Times New Roman" w:hAnsi="Times New Roman" w:cs="Times New Roman"/>
          <w:sz w:val="24"/>
          <w:szCs w:val="24"/>
        </w:rPr>
        <w:t>у</w:t>
      </w:r>
      <w:r w:rsidR="00FE1B9B" w:rsidRPr="00C404EE">
        <w:rPr>
          <w:rFonts w:ascii="Times New Roman" w:hAnsi="Times New Roman" w:cs="Times New Roman"/>
          <w:sz w:val="24"/>
          <w:szCs w:val="24"/>
        </w:rPr>
        <w:t xml:space="preserve"> внутри учреждения</w:t>
      </w:r>
      <w:r w:rsidR="00AA7151" w:rsidRPr="00C404EE">
        <w:rPr>
          <w:rFonts w:ascii="Times New Roman" w:hAnsi="Times New Roman" w:cs="Times New Roman"/>
          <w:sz w:val="24"/>
          <w:szCs w:val="24"/>
        </w:rPr>
        <w:t>)</w:t>
      </w:r>
      <w:r w:rsidR="00FE1B9B" w:rsidRPr="00C404EE">
        <w:rPr>
          <w:rFonts w:ascii="Times New Roman" w:hAnsi="Times New Roman" w:cs="Times New Roman"/>
          <w:sz w:val="24"/>
          <w:szCs w:val="24"/>
        </w:rPr>
        <w:t>,</w:t>
      </w:r>
      <w:r w:rsidR="008D5DB7" w:rsidRPr="00C404EE">
        <w:rPr>
          <w:rFonts w:ascii="Times New Roman" w:hAnsi="Times New Roman" w:cs="Times New Roman"/>
          <w:sz w:val="24"/>
          <w:szCs w:val="24"/>
        </w:rPr>
        <w:t xml:space="preserve"> полностью обеспечены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интера</w:t>
      </w:r>
      <w:r w:rsidR="008D5DB7" w:rsidRPr="00C404EE">
        <w:rPr>
          <w:rFonts w:ascii="Times New Roman" w:hAnsi="Times New Roman" w:cs="Times New Roman"/>
          <w:sz w:val="24"/>
          <w:szCs w:val="24"/>
        </w:rPr>
        <w:t>ктивным оборудованием</w:t>
      </w:r>
      <w:r w:rsidR="00BE4B44" w:rsidRPr="00C404EE">
        <w:rPr>
          <w:rFonts w:ascii="Times New Roman" w:hAnsi="Times New Roman" w:cs="Times New Roman"/>
          <w:sz w:val="24"/>
          <w:szCs w:val="24"/>
        </w:rPr>
        <w:t>: кабинеты начальной школы, математики, информатики, истории и обществознания, иностранного языка, гео</w:t>
      </w:r>
      <w:r w:rsidR="00FE1B9B" w:rsidRPr="00C404EE">
        <w:rPr>
          <w:rFonts w:ascii="Times New Roman" w:hAnsi="Times New Roman" w:cs="Times New Roman"/>
          <w:sz w:val="24"/>
          <w:szCs w:val="24"/>
        </w:rPr>
        <w:t>г</w:t>
      </w:r>
      <w:r w:rsidR="00BE4B44" w:rsidRPr="00C404EE">
        <w:rPr>
          <w:rFonts w:ascii="Times New Roman" w:hAnsi="Times New Roman" w:cs="Times New Roman"/>
          <w:sz w:val="24"/>
          <w:szCs w:val="24"/>
        </w:rPr>
        <w:t>рафии и биологии, кабинета физики</w:t>
      </w:r>
      <w:r w:rsidR="00AA7151" w:rsidRPr="00C404EE">
        <w:rPr>
          <w:rFonts w:ascii="Times New Roman" w:hAnsi="Times New Roman" w:cs="Times New Roman"/>
          <w:sz w:val="24"/>
          <w:szCs w:val="24"/>
        </w:rPr>
        <w:t>, в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планах обеспечение кабинета русского языка и химии. </w:t>
      </w:r>
    </w:p>
    <w:p w:rsidR="00A77D5B" w:rsidRPr="00C404EE" w:rsidRDefault="003025DE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Начата работа по ограждению территории школы.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Благодаря мероприятиям Комплекса мер в 2011 году обеспечен значительный рост заработной платы учителей школ, в среднем на 30%. Конечно</w:t>
      </w:r>
      <w:r w:rsidR="008D5DB7" w:rsidRPr="00C404EE">
        <w:rPr>
          <w:rFonts w:ascii="Times New Roman" w:hAnsi="Times New Roman" w:cs="Times New Roman"/>
          <w:sz w:val="24"/>
          <w:szCs w:val="24"/>
        </w:rPr>
        <w:t>,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не всё, что хотелось</w:t>
      </w:r>
      <w:r w:rsidR="00AA7151" w:rsidRPr="00C404EE">
        <w:rPr>
          <w:rFonts w:ascii="Times New Roman" w:hAnsi="Times New Roman" w:cs="Times New Roman"/>
          <w:sz w:val="24"/>
          <w:szCs w:val="24"/>
        </w:rPr>
        <w:t xml:space="preserve"> бы</w:t>
      </w:r>
      <w:r w:rsidR="008D5DB7" w:rsidRPr="00C404EE">
        <w:rPr>
          <w:rFonts w:ascii="Times New Roman" w:hAnsi="Times New Roman" w:cs="Times New Roman"/>
          <w:sz w:val="24"/>
          <w:szCs w:val="24"/>
        </w:rPr>
        <w:t>,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 исполнено, но</w:t>
      </w:r>
      <w:r w:rsidR="008D5DB7" w:rsidRPr="00C404EE">
        <w:rPr>
          <w:rFonts w:ascii="Times New Roman" w:hAnsi="Times New Roman" w:cs="Times New Roman"/>
          <w:sz w:val="24"/>
          <w:szCs w:val="24"/>
        </w:rPr>
        <w:t>,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8D5DB7" w:rsidRPr="00C404EE">
        <w:rPr>
          <w:rFonts w:ascii="Times New Roman" w:hAnsi="Times New Roman" w:cs="Times New Roman"/>
          <w:sz w:val="24"/>
          <w:szCs w:val="24"/>
        </w:rPr>
        <w:t>,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 модернизаци</w:t>
      </w:r>
      <w:r w:rsidR="00AA7151" w:rsidRPr="00C404EE">
        <w:rPr>
          <w:rFonts w:ascii="Times New Roman" w:hAnsi="Times New Roman" w:cs="Times New Roman"/>
          <w:sz w:val="24"/>
          <w:szCs w:val="24"/>
        </w:rPr>
        <w:t>ю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в данном направлении  считаю эффективной. Говоря о модернизации</w:t>
      </w:r>
      <w:r w:rsidR="008D5DB7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остановиться на выборе статуса образовательного учреждения. </w:t>
      </w:r>
    </w:p>
    <w:p w:rsidR="00373638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Согласно 83 ФЗ  каждое учреждение может выбирать между казённым, бюджетным и автономным. 23 августа на областной педагогическо</w:t>
      </w:r>
      <w:r w:rsidR="008D5DB7" w:rsidRPr="00C404EE">
        <w:rPr>
          <w:rFonts w:ascii="Times New Roman" w:hAnsi="Times New Roman" w:cs="Times New Roman"/>
          <w:sz w:val="24"/>
          <w:szCs w:val="24"/>
        </w:rPr>
        <w:t xml:space="preserve">й конференции выступил </w:t>
      </w:r>
      <w:r w:rsidR="008D5DB7" w:rsidRPr="00C404EE">
        <w:rPr>
          <w:rFonts w:ascii="Times New Roman" w:hAnsi="Times New Roman" w:cs="Times New Roman"/>
          <w:bCs/>
          <w:iCs/>
          <w:sz w:val="24"/>
          <w:szCs w:val="24"/>
        </w:rPr>
        <w:t>Юрий Биктуганов</w:t>
      </w:r>
      <w:r w:rsidRPr="00C404E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404EE">
        <w:rPr>
          <w:rFonts w:ascii="Times New Roman" w:hAnsi="Times New Roman" w:cs="Times New Roman"/>
          <w:bCs/>
          <w:iCs/>
          <w:color w:val="666666"/>
          <w:sz w:val="24"/>
          <w:szCs w:val="24"/>
        </w:rPr>
        <w:t>«</w:t>
      </w:r>
      <w:r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грядущих в 2013 году реформ многие </w:t>
      </w:r>
      <w:r w:rsidR="00373638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="007844D3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C404EE">
        <w:rPr>
          <w:rFonts w:ascii="Times New Roman" w:hAnsi="Times New Roman" w:cs="Times New Roman"/>
          <w:color w:val="000000"/>
          <w:sz w:val="24"/>
          <w:szCs w:val="24"/>
        </w:rPr>
        <w:t>перейдут в статус автономных».  Здесь следует отметит</w:t>
      </w:r>
      <w:r w:rsidR="00373638"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ь, что смена статуса не отменяет </w:t>
      </w:r>
      <w:r w:rsidRPr="00C404EE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финансирования. </w:t>
      </w:r>
    </w:p>
    <w:p w:rsidR="00BE4B44" w:rsidRPr="00C404EE" w:rsidRDefault="00586898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color w:val="000000"/>
          <w:sz w:val="24"/>
          <w:szCs w:val="24"/>
        </w:rPr>
        <w:t>Поэтому возможность получения гражданами качественного и бесплатного образования в обязательном порядке останется. Переход учреждений в статус автономных следует рассматривать как один из механизмов модернизации системы образования – за счет предоставления большей свободы действиям руководителей школ.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 МОУ «Деевская СОШ» приступила к работе  в статусе автономного учреждения с 01.09.2013 года. На протяжении 2013-2014 учебного года мы столкнулись первоначально со следующими проблемами: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   с трудностями «перехода» на автономное учреждение;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   отсутствие опыта работы в статусе автономного учреждения;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отсутствие нормативно - правовой базы для дальнейшей работы (ФЗ об автономных учреждениях, ФЗ № 223 о закупочной деятельности автономных учреждений др.)</w:t>
      </w:r>
      <w:r w:rsidR="00AA7151" w:rsidRPr="00C404EE">
        <w:rPr>
          <w:rFonts w:ascii="Times New Roman" w:hAnsi="Times New Roman" w:cs="Times New Roman"/>
          <w:sz w:val="24"/>
          <w:szCs w:val="24"/>
        </w:rPr>
        <w:t>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отсутствие дополнительного образования для руководителя, главного бухгалтера и других работников ОУ;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отсутствие опыта работы в закупочной деятельности, так как в статусе автономного учреждения необходимо самостоятельно сформировать план график и проводить все закупки самостоятельно на основе положения о закупках, которое должно быть в соответствии с 223 ФЗ;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не знание и не умение формирования плана финансово-хозяйственной деятельности в новых формах;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не знание организации работы наблюдательного совета в ОУ;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- не умение составления предварительных документов  для предоставления платных услуг; </w:t>
      </w:r>
    </w:p>
    <w:p w:rsidR="0075529B" w:rsidRPr="00C404EE" w:rsidRDefault="0075529B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(сформировать расчёты для предоставления платных услуг, разработка договоров для платных услуг и другие)</w:t>
      </w:r>
      <w:r w:rsidR="00AA7151" w:rsidRPr="00C404EE">
        <w:rPr>
          <w:rFonts w:ascii="Times New Roman" w:hAnsi="Times New Roman" w:cs="Times New Roman"/>
          <w:sz w:val="24"/>
          <w:szCs w:val="24"/>
        </w:rPr>
        <w:t>.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Данные проблемные ситуации постепенно разрешались и реализовывались. На сегодня МОУ «Деевская СОШ» функционируе</w:t>
      </w:r>
      <w:r w:rsidR="008D5DB7" w:rsidRPr="00C404EE">
        <w:rPr>
          <w:rFonts w:ascii="Times New Roman" w:hAnsi="Times New Roman" w:cs="Times New Roman"/>
          <w:sz w:val="24"/>
          <w:szCs w:val="24"/>
        </w:rPr>
        <w:t>т как  полноценное,  автономное учреждение</w:t>
      </w:r>
      <w:r w:rsidRPr="00C404EE">
        <w:rPr>
          <w:rFonts w:ascii="Times New Roman" w:hAnsi="Times New Roman" w:cs="Times New Roman"/>
          <w:sz w:val="24"/>
          <w:szCs w:val="24"/>
        </w:rPr>
        <w:t>, то есть: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   появился опыт работы в статусе автономного учреждения;</w:t>
      </w:r>
    </w:p>
    <w:p w:rsidR="00BE4B44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создана новая нормативно-правовая база работы в данном статусе (ФЗ об автономных учреждениях, ФЗ № 223 о закупочной деятельности автономных учреждений др.)</w:t>
      </w:r>
      <w:r w:rsidR="00AB6320" w:rsidRPr="00C404EE">
        <w:rPr>
          <w:rFonts w:ascii="Times New Roman" w:hAnsi="Times New Roman" w:cs="Times New Roman"/>
          <w:sz w:val="24"/>
          <w:szCs w:val="24"/>
        </w:rPr>
        <w:t>;</w:t>
      </w:r>
    </w:p>
    <w:p w:rsidR="00C404EE" w:rsidRPr="00C404EE" w:rsidRDefault="00C404EE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получено дополнительное образование руководителя, главного бухгалтера;</w:t>
      </w:r>
    </w:p>
    <w:p w:rsidR="00BE4B44" w:rsidRPr="00C404EE" w:rsidRDefault="00AB6320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п</w:t>
      </w:r>
      <w:r w:rsidR="00BE4B44" w:rsidRPr="00C404EE">
        <w:rPr>
          <w:rFonts w:ascii="Times New Roman" w:hAnsi="Times New Roman" w:cs="Times New Roman"/>
          <w:sz w:val="24"/>
          <w:szCs w:val="24"/>
        </w:rPr>
        <w:t>оявился первичный опыт работы в закупочной деятельности (самостоятельно формируем  план график и проводим  закупки на основе положения о закупках, которое разработано в соответствии с законодательной базой РФ</w:t>
      </w:r>
      <w:r w:rsidR="00AA7151" w:rsidRPr="00C404EE">
        <w:rPr>
          <w:rFonts w:ascii="Times New Roman" w:hAnsi="Times New Roman" w:cs="Times New Roman"/>
          <w:sz w:val="24"/>
          <w:szCs w:val="24"/>
        </w:rPr>
        <w:t>)</w:t>
      </w:r>
      <w:r w:rsidR="00BE4B44" w:rsidRPr="00C404EE">
        <w:rPr>
          <w:rFonts w:ascii="Times New Roman" w:hAnsi="Times New Roman" w:cs="Times New Roman"/>
          <w:sz w:val="24"/>
          <w:szCs w:val="24"/>
        </w:rPr>
        <w:t>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</w:t>
      </w:r>
      <w:r w:rsidR="009F1570" w:rsidRPr="00C404EE">
        <w:rPr>
          <w:rFonts w:ascii="Times New Roman" w:hAnsi="Times New Roman" w:cs="Times New Roman"/>
          <w:sz w:val="24"/>
          <w:szCs w:val="24"/>
        </w:rPr>
        <w:t>с</w:t>
      </w:r>
      <w:r w:rsidRPr="00C404EE">
        <w:rPr>
          <w:rFonts w:ascii="Times New Roman" w:hAnsi="Times New Roman" w:cs="Times New Roman"/>
          <w:sz w:val="24"/>
          <w:szCs w:val="24"/>
        </w:rPr>
        <w:t>формир</w:t>
      </w:r>
      <w:r w:rsidR="009F1570" w:rsidRPr="00C404EE">
        <w:rPr>
          <w:rFonts w:ascii="Times New Roman" w:hAnsi="Times New Roman" w:cs="Times New Roman"/>
          <w:sz w:val="24"/>
          <w:szCs w:val="24"/>
        </w:rPr>
        <w:t>ован</w:t>
      </w:r>
      <w:r w:rsidRPr="00C404EE">
        <w:rPr>
          <w:rFonts w:ascii="Times New Roman" w:hAnsi="Times New Roman" w:cs="Times New Roman"/>
          <w:sz w:val="24"/>
          <w:szCs w:val="24"/>
        </w:rPr>
        <w:t xml:space="preserve">  план хозяйственной деятельности в новых формах;</w:t>
      </w:r>
    </w:p>
    <w:p w:rsidR="00BE4B44" w:rsidRPr="00C404EE" w:rsidRDefault="00AB6320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создан и контролирует  работу образовательного учреждения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наблюдательный совет;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- </w:t>
      </w:r>
      <w:r w:rsidR="009F1570" w:rsidRPr="00C404EE">
        <w:rPr>
          <w:rFonts w:ascii="Times New Roman" w:hAnsi="Times New Roman" w:cs="Times New Roman"/>
          <w:sz w:val="24"/>
          <w:szCs w:val="24"/>
        </w:rPr>
        <w:t>п</w:t>
      </w:r>
      <w:r w:rsidRPr="00C404EE">
        <w:rPr>
          <w:rFonts w:ascii="Times New Roman" w:hAnsi="Times New Roman" w:cs="Times New Roman"/>
          <w:sz w:val="24"/>
          <w:szCs w:val="24"/>
        </w:rPr>
        <w:t>ровели анкетирование по выявлению  спроса  потребностей на предоставление платных  образовательных и иных услуг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1. из иных услуг спросом пользуются услуги швейного дела и компьютерной грамотности;</w:t>
      </w:r>
    </w:p>
    <w:p w:rsidR="00BE4B44" w:rsidRPr="00C404EE" w:rsidRDefault="00BE2420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2. На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Pr="00C404EE">
        <w:rPr>
          <w:rFonts w:ascii="Times New Roman" w:hAnsi="Times New Roman" w:cs="Times New Roman"/>
          <w:sz w:val="24"/>
          <w:szCs w:val="24"/>
        </w:rPr>
        <w:t xml:space="preserve">е услуги на платной основе спрос  есть среди 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обучающихся и их родителей</w:t>
      </w:r>
      <w:r w:rsidRPr="00C404EE">
        <w:rPr>
          <w:rFonts w:ascii="Times New Roman" w:hAnsi="Times New Roman" w:cs="Times New Roman"/>
          <w:sz w:val="24"/>
          <w:szCs w:val="24"/>
        </w:rPr>
        <w:t xml:space="preserve"> на гуманитарные науки,</w:t>
      </w:r>
      <w:r w:rsidR="00677A2D" w:rsidRPr="00C404EE">
        <w:rPr>
          <w:rFonts w:ascii="Times New Roman" w:hAnsi="Times New Roman" w:cs="Times New Roman"/>
          <w:sz w:val="24"/>
          <w:szCs w:val="24"/>
        </w:rPr>
        <w:t xml:space="preserve"> естественнонаучного цикла,</w:t>
      </w:r>
      <w:r w:rsidR="00AB6320" w:rsidRPr="00C404EE">
        <w:rPr>
          <w:rFonts w:ascii="Times New Roman" w:hAnsi="Times New Roman" w:cs="Times New Roman"/>
          <w:sz w:val="24"/>
          <w:szCs w:val="24"/>
        </w:rPr>
        <w:t xml:space="preserve">  «Тракторное и авто</w:t>
      </w:r>
      <w:r w:rsidRPr="00C404EE">
        <w:rPr>
          <w:rFonts w:ascii="Times New Roman" w:hAnsi="Times New Roman" w:cs="Times New Roman"/>
          <w:sz w:val="24"/>
          <w:szCs w:val="24"/>
        </w:rPr>
        <w:t>дело»</w:t>
      </w:r>
      <w:r w:rsidR="00AB6320" w:rsidRPr="00C404EE">
        <w:rPr>
          <w:rFonts w:ascii="Times New Roman" w:hAnsi="Times New Roman" w:cs="Times New Roman"/>
          <w:sz w:val="24"/>
          <w:szCs w:val="24"/>
        </w:rPr>
        <w:t>.</w:t>
      </w:r>
      <w:r w:rsidR="00BE4B44" w:rsidRPr="00C404EE">
        <w:rPr>
          <w:rFonts w:ascii="Times New Roman" w:hAnsi="Times New Roman" w:cs="Times New Roman"/>
          <w:sz w:val="24"/>
          <w:szCs w:val="24"/>
        </w:rPr>
        <w:t>)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В данном направлении ведётся следующая работа: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модерни</w:t>
      </w:r>
      <w:r w:rsidR="00AB6320" w:rsidRPr="00C404EE">
        <w:rPr>
          <w:rFonts w:ascii="Times New Roman" w:hAnsi="Times New Roman" w:cs="Times New Roman"/>
          <w:sz w:val="24"/>
          <w:szCs w:val="24"/>
        </w:rPr>
        <w:t>зируется кабинет технологии вне</w:t>
      </w:r>
      <w:r w:rsidRPr="00C404EE">
        <w:rPr>
          <w:rFonts w:ascii="Times New Roman" w:hAnsi="Times New Roman" w:cs="Times New Roman"/>
          <w:sz w:val="24"/>
          <w:szCs w:val="24"/>
        </w:rPr>
        <w:t>бюджетными средствами;</w:t>
      </w:r>
    </w:p>
    <w:p w:rsidR="00BE4B44" w:rsidRPr="00C404EE" w:rsidRDefault="00AB6320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- в образовательном учреждении</w:t>
      </w:r>
      <w:r w:rsidR="00BE4B44" w:rsidRPr="00C404EE">
        <w:rPr>
          <w:rFonts w:ascii="Times New Roman" w:hAnsi="Times New Roman" w:cs="Times New Roman"/>
          <w:sz w:val="24"/>
          <w:szCs w:val="24"/>
        </w:rPr>
        <w:t xml:space="preserve"> с</w:t>
      </w:r>
      <w:r w:rsidRPr="00C404EE">
        <w:rPr>
          <w:rFonts w:ascii="Times New Roman" w:hAnsi="Times New Roman" w:cs="Times New Roman"/>
          <w:sz w:val="24"/>
          <w:szCs w:val="24"/>
        </w:rPr>
        <w:t>оздан новый кабинет информатики.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Ведётся работа по формированию расчётов для предоставления платных услуг, разработаны формы  договоров для платных услуг</w:t>
      </w:r>
      <w:r w:rsidR="009F1570" w:rsidRPr="00C404EE">
        <w:rPr>
          <w:rFonts w:ascii="Times New Roman" w:hAnsi="Times New Roman" w:cs="Times New Roman"/>
          <w:sz w:val="24"/>
          <w:szCs w:val="24"/>
        </w:rPr>
        <w:t>.</w:t>
      </w:r>
    </w:p>
    <w:p w:rsidR="00BE4B44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- В плане подготовки новых  образовательных программ организованных  на платной основе, педагоги будут мотивированы введением повышающего коэффициента к минимальной заработной плате. </w:t>
      </w:r>
      <w:r w:rsidR="00AB6320" w:rsidRPr="00C404EE">
        <w:rPr>
          <w:rFonts w:ascii="Times New Roman" w:hAnsi="Times New Roman" w:cs="Times New Roman"/>
          <w:sz w:val="24"/>
          <w:szCs w:val="24"/>
        </w:rPr>
        <w:t>Не смотря на положительные моменты п</w:t>
      </w:r>
      <w:r w:rsidRPr="00C404EE">
        <w:rPr>
          <w:rFonts w:ascii="Times New Roman" w:hAnsi="Times New Roman" w:cs="Times New Roman"/>
          <w:sz w:val="24"/>
          <w:szCs w:val="24"/>
        </w:rPr>
        <w:t>роблемы работы в статусе автономного учреждения</w:t>
      </w:r>
      <w:r w:rsidR="00AB6320" w:rsidRPr="00C404EE">
        <w:rPr>
          <w:rFonts w:ascii="Times New Roman" w:hAnsi="Times New Roman" w:cs="Times New Roman"/>
          <w:sz w:val="24"/>
          <w:szCs w:val="24"/>
        </w:rPr>
        <w:t>, конечно, есть например</w:t>
      </w:r>
      <w:r w:rsidRPr="00C404EE">
        <w:rPr>
          <w:rFonts w:ascii="Times New Roman" w:hAnsi="Times New Roman" w:cs="Times New Roman"/>
          <w:sz w:val="24"/>
          <w:szCs w:val="24"/>
        </w:rPr>
        <w:t>:</w:t>
      </w:r>
      <w:r w:rsidR="009F1570" w:rsidRPr="00C404EE">
        <w:rPr>
          <w:rFonts w:ascii="Times New Roman" w:hAnsi="Times New Roman" w:cs="Times New Roman"/>
          <w:sz w:val="24"/>
          <w:szCs w:val="24"/>
        </w:rPr>
        <w:t>н</w:t>
      </w:r>
      <w:r w:rsidR="00AB6320" w:rsidRPr="00C404EE">
        <w:rPr>
          <w:rFonts w:ascii="Times New Roman" w:hAnsi="Times New Roman" w:cs="Times New Roman"/>
          <w:sz w:val="24"/>
          <w:szCs w:val="24"/>
        </w:rPr>
        <w:t>е</w:t>
      </w:r>
      <w:r w:rsidRPr="00C404EE">
        <w:rPr>
          <w:rFonts w:ascii="Times New Roman" w:hAnsi="Times New Roman" w:cs="Times New Roman"/>
          <w:sz w:val="24"/>
          <w:szCs w:val="24"/>
        </w:rPr>
        <w:t>возможно проанализировать законодательство РФ для точного формирования плана финансово-хозяйс</w:t>
      </w:r>
      <w:r w:rsidR="00AB6320" w:rsidRPr="00C404EE">
        <w:rPr>
          <w:rFonts w:ascii="Times New Roman" w:hAnsi="Times New Roman" w:cs="Times New Roman"/>
          <w:sz w:val="24"/>
          <w:szCs w:val="24"/>
        </w:rPr>
        <w:t>твенной деятельности; (в течение</w:t>
      </w:r>
      <w:r w:rsidRPr="00C404EE">
        <w:rPr>
          <w:rFonts w:ascii="Times New Roman" w:hAnsi="Times New Roman" w:cs="Times New Roman"/>
          <w:sz w:val="24"/>
          <w:szCs w:val="24"/>
        </w:rPr>
        <w:t xml:space="preserve"> года вводятся новые законопроекты: приобретение аттестатов</w:t>
      </w:r>
      <w:r w:rsidR="00AB6320" w:rsidRPr="00C404EE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C404EE">
        <w:rPr>
          <w:rFonts w:ascii="Times New Roman" w:hAnsi="Times New Roman" w:cs="Times New Roman"/>
          <w:sz w:val="24"/>
          <w:szCs w:val="24"/>
        </w:rPr>
        <w:t>, установка тревожной кнопки, приобретение золотых и серебряных медалей для выпускников и многое другое). Данные затраты при формировании плана ФХД не были запланированы, так как данные законопроекты вступили в силу после января 2014 года.</w:t>
      </w:r>
    </w:p>
    <w:p w:rsidR="00586898" w:rsidRPr="00C404EE" w:rsidRDefault="00BE4B44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Не сомневаюсь, что в 2015 году МОУ «Деевская СОШ»</w:t>
      </w:r>
      <w:r w:rsidR="00AB6320" w:rsidRPr="00C404EE">
        <w:rPr>
          <w:rFonts w:ascii="Times New Roman" w:hAnsi="Times New Roman" w:cs="Times New Roman"/>
          <w:sz w:val="24"/>
          <w:szCs w:val="24"/>
        </w:rPr>
        <w:t xml:space="preserve"> сможет зарабатывать, хотя и не</w:t>
      </w:r>
      <w:r w:rsidRPr="00C404EE">
        <w:rPr>
          <w:rFonts w:ascii="Times New Roman" w:hAnsi="Times New Roman" w:cs="Times New Roman"/>
          <w:sz w:val="24"/>
          <w:szCs w:val="24"/>
        </w:rPr>
        <w:t>большие</w:t>
      </w:r>
      <w:r w:rsidR="00AB6320" w:rsidRPr="00C404EE">
        <w:rPr>
          <w:rFonts w:ascii="Times New Roman" w:hAnsi="Times New Roman" w:cs="Times New Roman"/>
          <w:sz w:val="24"/>
          <w:szCs w:val="24"/>
        </w:rPr>
        <w:t>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денежные средства для улучшения работы р</w:t>
      </w:r>
      <w:r w:rsidR="00AB6320" w:rsidRPr="00C404EE">
        <w:rPr>
          <w:rFonts w:ascii="Times New Roman" w:hAnsi="Times New Roman" w:cs="Times New Roman"/>
          <w:sz w:val="24"/>
          <w:szCs w:val="24"/>
        </w:rPr>
        <w:t>одной школы, но как бы сложна, ни</w:t>
      </w:r>
      <w:r w:rsidRPr="00C404EE">
        <w:rPr>
          <w:rFonts w:ascii="Times New Roman" w:hAnsi="Times New Roman" w:cs="Times New Roman"/>
          <w:sz w:val="24"/>
          <w:szCs w:val="24"/>
        </w:rPr>
        <w:t xml:space="preserve"> была работа в статусе автономной организации, хочется отметить, что будущее именно </w:t>
      </w:r>
      <w:r w:rsidR="00AB6320" w:rsidRPr="00C404EE">
        <w:rPr>
          <w:rFonts w:ascii="Times New Roman" w:hAnsi="Times New Roman" w:cs="Times New Roman"/>
          <w:sz w:val="24"/>
          <w:szCs w:val="24"/>
        </w:rPr>
        <w:t xml:space="preserve">за </w:t>
      </w:r>
      <w:r w:rsidRPr="00C404EE">
        <w:rPr>
          <w:rFonts w:ascii="Times New Roman" w:hAnsi="Times New Roman" w:cs="Times New Roman"/>
          <w:sz w:val="24"/>
          <w:szCs w:val="24"/>
        </w:rPr>
        <w:t>такими организациями.</w:t>
      </w:r>
      <w:r w:rsidR="00041433" w:rsidRPr="00C404EE">
        <w:rPr>
          <w:rFonts w:ascii="Times New Roman" w:hAnsi="Times New Roman" w:cs="Times New Roman"/>
          <w:sz w:val="24"/>
          <w:szCs w:val="24"/>
        </w:rPr>
        <w:t xml:space="preserve">Кроме того, хочется отметить, что главная задача автономной организации </w:t>
      </w:r>
      <w:r w:rsidR="00FE1B9B" w:rsidRPr="00C404EE">
        <w:rPr>
          <w:rFonts w:ascii="Times New Roman" w:hAnsi="Times New Roman" w:cs="Times New Roman"/>
          <w:sz w:val="24"/>
          <w:szCs w:val="24"/>
        </w:rPr>
        <w:t>– э</w:t>
      </w:r>
      <w:r w:rsidR="00041433" w:rsidRPr="00C404EE">
        <w:rPr>
          <w:rFonts w:ascii="Times New Roman" w:hAnsi="Times New Roman" w:cs="Times New Roman"/>
          <w:sz w:val="24"/>
          <w:szCs w:val="24"/>
        </w:rPr>
        <w:t>ффективное расходование бюджетн</w:t>
      </w:r>
      <w:r w:rsidR="00AB6320" w:rsidRPr="00C404EE">
        <w:rPr>
          <w:rFonts w:ascii="Times New Roman" w:hAnsi="Times New Roman" w:cs="Times New Roman"/>
          <w:sz w:val="24"/>
          <w:szCs w:val="24"/>
        </w:rPr>
        <w:t>ых средств. За год работы мы сэкономили</w:t>
      </w:r>
      <w:r w:rsidR="00041433" w:rsidRPr="00C404EE">
        <w:rPr>
          <w:rFonts w:ascii="Times New Roman" w:hAnsi="Times New Roman" w:cs="Times New Roman"/>
          <w:sz w:val="24"/>
          <w:szCs w:val="24"/>
        </w:rPr>
        <w:t xml:space="preserve"> более 300 тысяч рублей, </w:t>
      </w:r>
      <w:r w:rsidR="00AB6320" w:rsidRPr="00C404EE">
        <w:rPr>
          <w:rFonts w:ascii="Times New Roman" w:hAnsi="Times New Roman" w:cs="Times New Roman"/>
          <w:sz w:val="24"/>
          <w:szCs w:val="24"/>
        </w:rPr>
        <w:t xml:space="preserve">значит, развиваемся и делаем всё возможное, чтобы, </w:t>
      </w:r>
      <w:r w:rsidR="00041433" w:rsidRPr="00C404EE">
        <w:rPr>
          <w:rFonts w:ascii="Times New Roman" w:hAnsi="Times New Roman" w:cs="Times New Roman"/>
          <w:sz w:val="24"/>
          <w:szCs w:val="24"/>
        </w:rPr>
        <w:t xml:space="preserve"> и</w:t>
      </w:r>
      <w:r w:rsidR="00AB6320" w:rsidRPr="00C404EE">
        <w:rPr>
          <w:rFonts w:ascii="Times New Roman" w:hAnsi="Times New Roman" w:cs="Times New Roman"/>
          <w:sz w:val="24"/>
          <w:szCs w:val="24"/>
        </w:rPr>
        <w:t>дти в ногу со временем</w:t>
      </w:r>
      <w:r w:rsidR="00041433" w:rsidRPr="00C404EE">
        <w:rPr>
          <w:rFonts w:ascii="Times New Roman" w:hAnsi="Times New Roman" w:cs="Times New Roman"/>
          <w:sz w:val="24"/>
          <w:szCs w:val="24"/>
        </w:rPr>
        <w:t>.</w:t>
      </w:r>
    </w:p>
    <w:p w:rsidR="00426B4F" w:rsidRPr="00C404EE" w:rsidRDefault="00F37AF2" w:rsidP="00EE2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Первое направление</w:t>
      </w:r>
      <w:r w:rsidR="009F1570" w:rsidRPr="00C404EE">
        <w:rPr>
          <w:rFonts w:ascii="Times New Roman" w:hAnsi="Times New Roman" w:cs="Times New Roman"/>
          <w:sz w:val="24"/>
          <w:szCs w:val="24"/>
        </w:rPr>
        <w:t xml:space="preserve"> - </w:t>
      </w:r>
      <w:r w:rsidRPr="00C404EE">
        <w:rPr>
          <w:rFonts w:ascii="Times New Roman" w:hAnsi="Times New Roman" w:cs="Times New Roman"/>
          <w:sz w:val="24"/>
          <w:szCs w:val="24"/>
        </w:rPr>
        <w:t>п</w:t>
      </w:r>
      <w:r w:rsidR="00426B4F" w:rsidRPr="00C404EE">
        <w:rPr>
          <w:rFonts w:ascii="Times New Roman" w:hAnsi="Times New Roman" w:cs="Times New Roman"/>
          <w:sz w:val="24"/>
          <w:szCs w:val="24"/>
        </w:rPr>
        <w:t xml:space="preserve">риведение в соответствие с ФЗ «Об образовании Российской Федерации»  нормативно правовой базы нашего учреждения и переход на эффективные контракты. </w:t>
      </w:r>
    </w:p>
    <w:p w:rsidR="00586898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Второе направление модернизации: </w:t>
      </w:r>
      <w:r w:rsidRPr="00C404EE">
        <w:rPr>
          <w:rFonts w:ascii="Times New Roman" w:hAnsi="Times New Roman" w:cs="Times New Roman"/>
          <w:bCs/>
          <w:iCs/>
          <w:sz w:val="24"/>
          <w:szCs w:val="24"/>
        </w:rPr>
        <w:t>кардинальное обновление содержания образования.</w:t>
      </w:r>
    </w:p>
    <w:p w:rsidR="00586898" w:rsidRPr="00C404EE" w:rsidRDefault="00586898" w:rsidP="00EE2025">
      <w:pPr>
        <w:pStyle w:val="a5"/>
        <w:tabs>
          <w:tab w:val="left" w:pos="567"/>
        </w:tabs>
        <w:ind w:left="0" w:firstLine="709"/>
        <w:jc w:val="both"/>
      </w:pPr>
      <w:r w:rsidRPr="00C404EE">
        <w:rPr>
          <w:bCs/>
          <w:iCs/>
        </w:rPr>
        <w:t>Первым этапом является внедрение ФГОС НОО</w:t>
      </w:r>
      <w:r w:rsidR="00662641" w:rsidRPr="00C404EE">
        <w:rPr>
          <w:bCs/>
          <w:iCs/>
        </w:rPr>
        <w:t xml:space="preserve">. Мы  </w:t>
      </w:r>
      <w:r w:rsidRPr="00C404EE">
        <w:t xml:space="preserve">провели ряд мероприятий в данном направлении: </w:t>
      </w:r>
    </w:p>
    <w:p w:rsidR="00586898" w:rsidRPr="00C404EE" w:rsidRDefault="00586898" w:rsidP="00EE2025">
      <w:pPr>
        <w:pStyle w:val="a5"/>
        <w:tabs>
          <w:tab w:val="left" w:pos="567"/>
        </w:tabs>
        <w:ind w:left="0" w:firstLine="709"/>
        <w:jc w:val="both"/>
      </w:pPr>
      <w:r w:rsidRPr="00C404EE">
        <w:t>-</w:t>
      </w:r>
      <w:r w:rsidR="009F1570" w:rsidRPr="00C404EE">
        <w:t xml:space="preserve"> П</w:t>
      </w:r>
      <w:r w:rsidRPr="00C404EE">
        <w:t>ривели  в соответствие нормативно</w:t>
      </w:r>
      <w:r w:rsidR="00F37AF2" w:rsidRPr="00C404EE">
        <w:t>-правовые документы и  локальные акты</w:t>
      </w:r>
      <w:r w:rsidRPr="00C404EE">
        <w:t xml:space="preserve"> согласно ФГОС НОО.</w:t>
      </w:r>
    </w:p>
    <w:p w:rsidR="00426B4F" w:rsidRPr="00C404EE" w:rsidRDefault="00D50C82" w:rsidP="00EE2025">
      <w:pPr>
        <w:pStyle w:val="a5"/>
        <w:tabs>
          <w:tab w:val="left" w:pos="567"/>
        </w:tabs>
        <w:ind w:left="0" w:firstLine="709"/>
        <w:jc w:val="both"/>
      </w:pPr>
      <w:r w:rsidRPr="00C404EE">
        <w:t>-Приобр</w:t>
      </w:r>
      <w:r w:rsidR="00936911" w:rsidRPr="00C404EE">
        <w:t>ели оснащение в соответствии с требованиями ФГОС для начальной школы</w:t>
      </w:r>
      <w:r w:rsidR="00373638" w:rsidRPr="00C404EE">
        <w:t xml:space="preserve"> (</w:t>
      </w:r>
      <w:r w:rsidR="00003DB2" w:rsidRPr="00C404EE">
        <w:t>интерактивные доски, мультимедиа, ноутбуки, принтеры, веб-документ, установили программы прокласс-</w:t>
      </w:r>
      <w:r w:rsidR="00003DB2" w:rsidRPr="00C404EE">
        <w:rPr>
          <w:lang w:val="en-US"/>
        </w:rPr>
        <w:t>PROLOK</w:t>
      </w:r>
      <w:r w:rsidR="00BE2420" w:rsidRPr="00C404EE">
        <w:t xml:space="preserve">,нотбуки, </w:t>
      </w:r>
      <w:r w:rsidRPr="00C404EE">
        <w:t>нетбуки, музыкальный центр и др.)</w:t>
      </w:r>
    </w:p>
    <w:p w:rsidR="00426B4F" w:rsidRPr="00C404EE" w:rsidRDefault="00A77D5B" w:rsidP="00EE2025">
      <w:pPr>
        <w:pStyle w:val="a5"/>
        <w:tabs>
          <w:tab w:val="left" w:pos="567"/>
        </w:tabs>
        <w:ind w:left="0"/>
        <w:jc w:val="both"/>
      </w:pPr>
      <w:r w:rsidRPr="00C404EE">
        <w:t xml:space="preserve">        -</w:t>
      </w:r>
      <w:r w:rsidR="00426B4F" w:rsidRPr="00C404EE">
        <w:t>Определили содержание образования нашего учреждения.</w:t>
      </w:r>
    </w:p>
    <w:p w:rsidR="00586898" w:rsidRPr="00C404EE" w:rsidRDefault="00586898" w:rsidP="00EE2025">
      <w:pPr>
        <w:pStyle w:val="a5"/>
        <w:tabs>
          <w:tab w:val="left" w:pos="567"/>
        </w:tabs>
        <w:ind w:left="0"/>
        <w:jc w:val="both"/>
      </w:pPr>
      <w:r w:rsidRPr="00C404EE">
        <w:t>ФГОС предполагает владение компьютерной техникой. К сожалению</w:t>
      </w:r>
      <w:r w:rsidR="0024078E" w:rsidRPr="00C404EE">
        <w:t>,</w:t>
      </w:r>
      <w:r w:rsidRPr="00C404EE">
        <w:t xml:space="preserve"> для многих преподавателей данный вопрос остаётся проблемой.  </w:t>
      </w:r>
      <w:r w:rsidR="00F37AF2" w:rsidRPr="00C404EE">
        <w:t>Для р</w:t>
      </w:r>
      <w:r w:rsidRPr="00C404EE">
        <w:t>ешени</w:t>
      </w:r>
      <w:r w:rsidR="009F1570" w:rsidRPr="00C404EE">
        <w:t>я</w:t>
      </w:r>
      <w:r w:rsidRPr="00C404EE">
        <w:t xml:space="preserve"> данной проблемы на уровне своей школы мы провели курс среди педагогов «работа с компьютером» плюс самостоятельное самообразование. </w:t>
      </w:r>
    </w:p>
    <w:p w:rsidR="00C404EE" w:rsidRDefault="00C404EE" w:rsidP="00EE2025">
      <w:pPr>
        <w:pStyle w:val="a5"/>
        <w:tabs>
          <w:tab w:val="left" w:pos="567"/>
        </w:tabs>
        <w:ind w:left="0"/>
        <w:jc w:val="both"/>
      </w:pPr>
    </w:p>
    <w:p w:rsidR="00586898" w:rsidRPr="00C404EE" w:rsidRDefault="00586898" w:rsidP="00EE2025">
      <w:pPr>
        <w:pStyle w:val="a5"/>
        <w:tabs>
          <w:tab w:val="left" w:pos="567"/>
        </w:tabs>
        <w:ind w:left="0"/>
        <w:jc w:val="both"/>
      </w:pPr>
      <w:r w:rsidRPr="00C404EE">
        <w:t xml:space="preserve">   -Выбор </w:t>
      </w:r>
      <w:r w:rsidR="00677A2D" w:rsidRPr="00C404EE">
        <w:t xml:space="preserve">новых </w:t>
      </w:r>
      <w:r w:rsidRPr="00C404EE">
        <w:t xml:space="preserve">образовательных и воспитательных технологий. Проанализировав различные образовательные технологии в рамках своего </w:t>
      </w:r>
      <w:r w:rsidR="00373638" w:rsidRPr="00C404EE">
        <w:t>ОУ</w:t>
      </w:r>
      <w:r w:rsidR="0024078E" w:rsidRPr="00C404EE">
        <w:t>,</w:t>
      </w:r>
      <w:r w:rsidRPr="00C404EE">
        <w:t xml:space="preserve"> особый акцент был сделан на проект</w:t>
      </w:r>
      <w:r w:rsidR="0024078E" w:rsidRPr="00C404EE">
        <w:t>н</w:t>
      </w:r>
      <w:r w:rsidRPr="00C404EE">
        <w:t xml:space="preserve">о-исследовательской технологии, где каждый </w:t>
      </w:r>
      <w:r w:rsidR="003025DE" w:rsidRPr="00C404EE">
        <w:t>ученик школы</w:t>
      </w:r>
      <w:r w:rsidRPr="00C404EE">
        <w:t xml:space="preserve"> разрабатывал и защищал свой индивидуальный проект,</w:t>
      </w:r>
      <w:r w:rsidR="007844D3" w:rsidRPr="00C404EE">
        <w:t>педагогический работник</w:t>
      </w:r>
      <w:r w:rsidRPr="00C404EE">
        <w:t xml:space="preserve"> определял не только интерес к тому или иному предмету, но и формировал ребёнка как личность. Во взаимосвязи с педагогическим технологиями образовательным учреждением использовались и воспитательные технологии, в частности патриотическое воспитание. В школе более пяти лет </w:t>
      </w:r>
      <w:r w:rsidR="009F1570" w:rsidRPr="00C404EE">
        <w:t xml:space="preserve">функционирует </w:t>
      </w:r>
      <w:r w:rsidRPr="00C404EE">
        <w:t xml:space="preserve"> клуб «Патриот»</w:t>
      </w:r>
      <w:r w:rsidR="00F37AF2" w:rsidRPr="00C404EE">
        <w:t>,</w:t>
      </w:r>
      <w:r w:rsidRPr="00C404EE">
        <w:t xml:space="preserve"> в который входят в большей степени учащиеся среднего и старшего звена, в этом году мы решили привлечь ребят  начальной школы</w:t>
      </w:r>
      <w:r w:rsidR="00F37AF2" w:rsidRPr="00C404EE">
        <w:t>,</w:t>
      </w:r>
      <w:r w:rsidRPr="00C404EE">
        <w:t xml:space="preserve"> тем самым создать преемственность патриотического воспитания между звеньями, чтобы каждый первоклассник испытывал уважение с ранних лет к старшему поколению и гордился своей малой родиной.</w:t>
      </w:r>
      <w:r w:rsidR="003025DE" w:rsidRPr="00C404EE">
        <w:t>К</w:t>
      </w:r>
      <w:r w:rsidRPr="00C404EE">
        <w:t xml:space="preserve"> выбору образовательных технологий  необходимо подойти очень серьёзно. Должна быть преемственность между начальной и основной школой. Смена технологий приведёт к очень серьёзным проблемам психологического и эмоционального уровня </w:t>
      </w:r>
      <w:r w:rsidR="00662641" w:rsidRPr="00C404EE">
        <w:t xml:space="preserve">учащегося. Также должна </w:t>
      </w:r>
      <w:r w:rsidR="00176F5A" w:rsidRPr="00C404EE">
        <w:t xml:space="preserve">присутствовать </w:t>
      </w:r>
      <w:r w:rsidR="00662641" w:rsidRPr="00C404EE">
        <w:t>пре</w:t>
      </w:r>
      <w:r w:rsidRPr="00C404EE">
        <w:t>емственность между дошкольным образованием и начальной школой.  На сегодня полная несогласованность технологий между дошкольным и начальным образованием. Плюс ко всему</w:t>
      </w:r>
      <w:r w:rsidR="00176F5A" w:rsidRPr="00C404EE">
        <w:t xml:space="preserve">, </w:t>
      </w:r>
      <w:r w:rsidRPr="00C404EE">
        <w:t>неорганизованные дети, что,  несомненно</w:t>
      </w:r>
      <w:r w:rsidR="00165E9C" w:rsidRPr="00C404EE">
        <w:t>,</w:t>
      </w:r>
      <w:r w:rsidRPr="00C404EE">
        <w:t xml:space="preserve"> затрудняет работу администрации школы и педагога первого класса, хотя на сегодня  есть разработанные проекты внедрения ФГОС дошкольного образования</w:t>
      </w:r>
      <w:r w:rsidR="00165E9C" w:rsidRPr="00C404EE">
        <w:t>,</w:t>
      </w:r>
      <w:r w:rsidRPr="00C404EE">
        <w:t xml:space="preserve"> к сожалению</w:t>
      </w:r>
      <w:r w:rsidR="00176F5A" w:rsidRPr="00C404EE">
        <w:t xml:space="preserve">, </w:t>
      </w:r>
      <w:r w:rsidRPr="00C404EE">
        <w:t xml:space="preserve">пока </w:t>
      </w:r>
      <w:r w:rsidR="00176F5A" w:rsidRPr="00C404EE">
        <w:t xml:space="preserve">только начали </w:t>
      </w:r>
      <w:r w:rsidRPr="00C404EE">
        <w:t xml:space="preserve"> воплощ</w:t>
      </w:r>
      <w:r w:rsidR="00176F5A" w:rsidRPr="00C404EE">
        <w:t xml:space="preserve">аться </w:t>
      </w:r>
      <w:r w:rsidRPr="00C404EE">
        <w:t xml:space="preserve"> в жизнь.</w:t>
      </w:r>
    </w:p>
    <w:p w:rsidR="00F37AF2" w:rsidRPr="00C404EE" w:rsidRDefault="00586898" w:rsidP="00EE2025">
      <w:pPr>
        <w:pStyle w:val="a5"/>
        <w:tabs>
          <w:tab w:val="left" w:pos="567"/>
        </w:tabs>
        <w:ind w:left="0"/>
        <w:jc w:val="both"/>
      </w:pPr>
      <w:r w:rsidRPr="00C404EE">
        <w:t>-орган</w:t>
      </w:r>
      <w:r w:rsidR="00F37AF2" w:rsidRPr="00C404EE">
        <w:t xml:space="preserve">изация внеурочной деятельности. </w:t>
      </w:r>
    </w:p>
    <w:p w:rsidR="00586898" w:rsidRPr="00C404EE" w:rsidRDefault="00F37AF2" w:rsidP="00EE2025">
      <w:pPr>
        <w:pStyle w:val="a5"/>
        <w:tabs>
          <w:tab w:val="left" w:pos="567"/>
        </w:tabs>
        <w:ind w:left="0"/>
        <w:jc w:val="both"/>
      </w:pPr>
      <w:r w:rsidRPr="00C404EE">
        <w:t>В школе</w:t>
      </w:r>
      <w:r w:rsidR="00586898" w:rsidRPr="00C404EE">
        <w:t xml:space="preserve"> были проведены мероприятия </w:t>
      </w:r>
      <w:r w:rsidR="00176F5A" w:rsidRPr="00C404EE">
        <w:t>по</w:t>
      </w:r>
      <w:r w:rsidR="00586898" w:rsidRPr="00C404EE">
        <w:t xml:space="preserve"> создани</w:t>
      </w:r>
      <w:r w:rsidR="00176F5A" w:rsidRPr="00C404EE">
        <w:t>ю</w:t>
      </w:r>
      <w:r w:rsidR="00586898" w:rsidRPr="00C404EE">
        <w:t xml:space="preserve">  системы  внеурочной деятельности, поддерживающей процесс обучения: информирование родителей о </w:t>
      </w:r>
      <w:r w:rsidR="00662641" w:rsidRPr="00C404EE">
        <w:t>системе внеурочной деятельности, при организации которой в школе задействованы собственные педагоги (учителя начальных классов), а также социальные партнёры: музей, дом культуры.</w:t>
      </w:r>
    </w:p>
    <w:p w:rsidR="00EE25C0" w:rsidRPr="00C404EE" w:rsidRDefault="00F37AF2" w:rsidP="00EE2025">
      <w:pPr>
        <w:pStyle w:val="a5"/>
        <w:tabs>
          <w:tab w:val="left" w:pos="567"/>
        </w:tabs>
        <w:ind w:left="0"/>
        <w:jc w:val="both"/>
      </w:pPr>
      <w:r w:rsidRPr="00C404EE">
        <w:t>Не</w:t>
      </w:r>
      <w:r w:rsidR="00EE25C0" w:rsidRPr="00C404EE">
        <w:t>смотря на огромную проделанную работу</w:t>
      </w:r>
      <w:r w:rsidRPr="00C404EE">
        <w:t>,</w:t>
      </w:r>
      <w:r w:rsidR="00EE25C0" w:rsidRPr="00C404EE">
        <w:t xml:space="preserve"> педагогическим сообществом</w:t>
      </w:r>
      <w:r w:rsidRPr="00C404EE">
        <w:t>,</w:t>
      </w:r>
      <w:r w:rsidR="00EE25C0" w:rsidRPr="00C404EE">
        <w:t xml:space="preserve">  остаются нерешённые  проблемы в реализации ФГОС:</w:t>
      </w:r>
    </w:p>
    <w:p w:rsidR="00EE25C0" w:rsidRPr="00C404EE" w:rsidRDefault="00EE25C0" w:rsidP="00EE2025">
      <w:pPr>
        <w:pStyle w:val="a5"/>
        <w:tabs>
          <w:tab w:val="left" w:pos="567"/>
        </w:tabs>
        <w:ind w:left="0"/>
        <w:jc w:val="both"/>
      </w:pPr>
      <w:r w:rsidRPr="00C404EE">
        <w:t>- отсутствие финансирования внеурочной деятельности педагогам, которое должно прои</w:t>
      </w:r>
      <w:r w:rsidR="00F37AF2" w:rsidRPr="00C404EE">
        <w:t>зводиться на федеральном уровне;</w:t>
      </w:r>
    </w:p>
    <w:p w:rsidR="00EE25C0" w:rsidRPr="00C404EE" w:rsidRDefault="00EE25C0" w:rsidP="00EE2025">
      <w:pPr>
        <w:pStyle w:val="a5"/>
        <w:tabs>
          <w:tab w:val="left" w:pos="567"/>
        </w:tabs>
        <w:ind w:left="0"/>
        <w:jc w:val="both"/>
      </w:pPr>
      <w:r w:rsidRPr="00C404EE">
        <w:t>- отсутствие  специалистов для проведения внеурочной деятельности в сельск</w:t>
      </w:r>
      <w:r w:rsidR="00F37AF2" w:rsidRPr="00C404EE">
        <w:t>ой местности;</w:t>
      </w:r>
    </w:p>
    <w:p w:rsidR="00EE25C0" w:rsidRPr="00C404EE" w:rsidRDefault="00EE25C0" w:rsidP="00EE2025">
      <w:pPr>
        <w:pStyle w:val="a5"/>
        <w:tabs>
          <w:tab w:val="left" w:pos="567"/>
        </w:tabs>
        <w:ind w:left="0"/>
        <w:jc w:val="both"/>
      </w:pPr>
      <w:r w:rsidRPr="00C404EE">
        <w:t>- отсутствие тьютерского сопровождени</w:t>
      </w:r>
      <w:r w:rsidR="00F37AF2" w:rsidRPr="00C404EE">
        <w:t>я в образовательных учреждениях;</w:t>
      </w:r>
    </w:p>
    <w:p w:rsidR="00373638" w:rsidRPr="00C404EE" w:rsidRDefault="00EE25C0" w:rsidP="00EE2025">
      <w:pPr>
        <w:pStyle w:val="a5"/>
        <w:tabs>
          <w:tab w:val="left" w:pos="567"/>
        </w:tabs>
        <w:ind w:left="0"/>
        <w:jc w:val="both"/>
      </w:pPr>
      <w:r w:rsidRPr="00C404EE">
        <w:t>- отсутствие пр</w:t>
      </w:r>
      <w:r w:rsidR="007844D3" w:rsidRPr="00C404EE">
        <w:t xml:space="preserve">еемственности между дошкольным и </w:t>
      </w:r>
      <w:r w:rsidRPr="00C404EE">
        <w:t xml:space="preserve"> школьным образование</w:t>
      </w:r>
      <w:r w:rsidR="00176F5A" w:rsidRPr="00C404EE">
        <w:t>м</w:t>
      </w:r>
      <w:r w:rsidRPr="00C404EE">
        <w:t xml:space="preserve"> в рамках ФГОС.</w:t>
      </w:r>
      <w:r w:rsidR="00373638" w:rsidRPr="00C404EE">
        <w:t>Эти вопросы</w:t>
      </w:r>
      <w:r w:rsidR="00426B4F" w:rsidRPr="00C404EE">
        <w:t>,</w:t>
      </w:r>
      <w:r w:rsidR="00373638" w:rsidRPr="00C404EE">
        <w:t xml:space="preserve"> несомненно</w:t>
      </w:r>
      <w:r w:rsidR="00426B4F" w:rsidRPr="00C404EE">
        <w:t>,</w:t>
      </w:r>
      <w:r w:rsidR="00373638" w:rsidRPr="00C404EE">
        <w:t xml:space="preserve"> актуальны и требуют незамедлительного решения.</w:t>
      </w:r>
    </w:p>
    <w:p w:rsidR="00373638" w:rsidRPr="00C404EE" w:rsidRDefault="00373638" w:rsidP="00EE2025">
      <w:pPr>
        <w:pStyle w:val="a5"/>
        <w:tabs>
          <w:tab w:val="left" w:pos="567"/>
        </w:tabs>
        <w:ind w:left="0"/>
        <w:jc w:val="both"/>
      </w:pPr>
      <w:r w:rsidRPr="00C404EE">
        <w:t>Педагоги получают дополнительное образование, выстраивае</w:t>
      </w:r>
      <w:r w:rsidR="00176F5A" w:rsidRPr="00C404EE">
        <w:t xml:space="preserve">тся </w:t>
      </w:r>
      <w:r w:rsidRPr="00C404EE">
        <w:t xml:space="preserve"> работ</w:t>
      </w:r>
      <w:r w:rsidR="00176F5A" w:rsidRPr="00C404EE">
        <w:t>а</w:t>
      </w:r>
      <w:r w:rsidRPr="00C404EE">
        <w:t xml:space="preserve"> с дошкольным учреждением, привлекаем работать специалистов  для развития кружковой работы. </w:t>
      </w:r>
      <w:r w:rsidR="00460354" w:rsidRPr="00C404EE">
        <w:t>Буквально на днях  получили лицензию на предоставлени</w:t>
      </w:r>
      <w:r w:rsidR="00176F5A" w:rsidRPr="00C404EE">
        <w:t>е</w:t>
      </w:r>
      <w:r w:rsidR="00460354" w:rsidRPr="00C404EE">
        <w:t xml:space="preserve"> дополнительного образования для детей и взрослых. Несомненно, для нашей школы это определённый шаг вперёд. </w:t>
      </w:r>
    </w:p>
    <w:p w:rsidR="00BE2420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В этом  учебном году </w:t>
      </w:r>
      <w:r w:rsidR="00176F5A" w:rsidRPr="00C404EE">
        <w:rPr>
          <w:rFonts w:ascii="Times New Roman" w:hAnsi="Times New Roman" w:cs="Times New Roman"/>
          <w:sz w:val="24"/>
          <w:szCs w:val="24"/>
        </w:rPr>
        <w:t>расширяется</w:t>
      </w:r>
      <w:r w:rsidRPr="00C404EE">
        <w:rPr>
          <w:rFonts w:ascii="Times New Roman" w:hAnsi="Times New Roman" w:cs="Times New Roman"/>
          <w:sz w:val="24"/>
          <w:szCs w:val="24"/>
        </w:rPr>
        <w:t xml:space="preserve"> круг социальных партнёров, учитываем пожелания родительской общественности</w:t>
      </w:r>
      <w:r w:rsidR="00AA6C2C" w:rsidRPr="00C404EE">
        <w:rPr>
          <w:rFonts w:ascii="Times New Roman" w:hAnsi="Times New Roman" w:cs="Times New Roman"/>
          <w:sz w:val="24"/>
          <w:szCs w:val="24"/>
        </w:rPr>
        <w:t xml:space="preserve">, 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привле</w:t>
      </w:r>
      <w:r w:rsidR="00AA6C2C" w:rsidRPr="00C404EE">
        <w:rPr>
          <w:rFonts w:ascii="Times New Roman" w:hAnsi="Times New Roman" w:cs="Times New Roman"/>
          <w:sz w:val="24"/>
          <w:szCs w:val="24"/>
        </w:rPr>
        <w:t>каем их во внеурочную деятельность. С</w:t>
      </w:r>
      <w:r w:rsidRPr="00C404EE">
        <w:rPr>
          <w:rFonts w:ascii="Times New Roman" w:hAnsi="Times New Roman" w:cs="Times New Roman"/>
          <w:sz w:val="24"/>
          <w:szCs w:val="24"/>
        </w:rPr>
        <w:t>планировали работ</w:t>
      </w:r>
      <w:r w:rsidR="00F37AF2" w:rsidRPr="00C404EE">
        <w:rPr>
          <w:rFonts w:ascii="Times New Roman" w:hAnsi="Times New Roman" w:cs="Times New Roman"/>
          <w:sz w:val="24"/>
          <w:szCs w:val="24"/>
        </w:rPr>
        <w:t>у с  местным пунктом  ОВП, «Избами</w:t>
      </w:r>
      <w:r w:rsidRPr="00C404EE">
        <w:rPr>
          <w:rFonts w:ascii="Times New Roman" w:hAnsi="Times New Roman" w:cs="Times New Roman"/>
          <w:sz w:val="24"/>
          <w:szCs w:val="24"/>
        </w:rPr>
        <w:t xml:space="preserve"> с уральской росписью» из села Арамашево, </w:t>
      </w:r>
      <w:r w:rsidR="00F37AF2" w:rsidRPr="00C404EE">
        <w:rPr>
          <w:rFonts w:ascii="Times New Roman" w:hAnsi="Times New Roman" w:cs="Times New Roman"/>
          <w:sz w:val="24"/>
          <w:szCs w:val="24"/>
        </w:rPr>
        <w:t>музеями</w:t>
      </w:r>
      <w:r w:rsidR="00460354" w:rsidRPr="00C404EE">
        <w:rPr>
          <w:rFonts w:ascii="Times New Roman" w:hAnsi="Times New Roman" w:cs="Times New Roman"/>
          <w:sz w:val="24"/>
          <w:szCs w:val="24"/>
        </w:rPr>
        <w:t xml:space="preserve"> села Голубково, Костино</w:t>
      </w:r>
      <w:r w:rsidR="0075529B" w:rsidRPr="00C404EE">
        <w:rPr>
          <w:rFonts w:ascii="Times New Roman" w:hAnsi="Times New Roman" w:cs="Times New Roman"/>
          <w:sz w:val="24"/>
          <w:szCs w:val="24"/>
        </w:rPr>
        <w:t>,</w:t>
      </w:r>
      <w:r w:rsidR="00460354" w:rsidRPr="00C404EE">
        <w:rPr>
          <w:rFonts w:ascii="Times New Roman" w:hAnsi="Times New Roman" w:cs="Times New Roman"/>
          <w:sz w:val="24"/>
          <w:szCs w:val="24"/>
        </w:rPr>
        <w:t xml:space="preserve">музыкальной школой посёлка Верхняя Синячиха, </w:t>
      </w:r>
      <w:r w:rsidRPr="00C404EE">
        <w:rPr>
          <w:rFonts w:ascii="Times New Roman" w:hAnsi="Times New Roman" w:cs="Times New Roman"/>
          <w:sz w:val="24"/>
          <w:szCs w:val="24"/>
        </w:rPr>
        <w:t xml:space="preserve">чтобы была создана  такая  инфраструктура полезной занятости учащихся во второй половине дня, которая способствовала бы обеспечению удовлетворения их личных потребностей. </w:t>
      </w:r>
    </w:p>
    <w:p w:rsidR="00F37AF2" w:rsidRPr="00C404EE" w:rsidRDefault="00586898" w:rsidP="00EE2025">
      <w:pPr>
        <w:pStyle w:val="a5"/>
        <w:tabs>
          <w:tab w:val="left" w:pos="567"/>
        </w:tabs>
        <w:ind w:left="0"/>
        <w:jc w:val="both"/>
      </w:pPr>
      <w:r w:rsidRPr="00C404EE">
        <w:t xml:space="preserve">- Повышение квалификации педагогов и администрации образовательного учреждения. </w:t>
      </w:r>
    </w:p>
    <w:p w:rsidR="00586898" w:rsidRPr="00C404EE" w:rsidRDefault="00586898" w:rsidP="00EE2025">
      <w:pPr>
        <w:pStyle w:val="a5"/>
        <w:tabs>
          <w:tab w:val="left" w:pos="567"/>
        </w:tabs>
        <w:ind w:left="0"/>
        <w:jc w:val="both"/>
      </w:pPr>
      <w:r w:rsidRPr="00C404EE">
        <w:t>На сего</w:t>
      </w:r>
      <w:r w:rsidR="003F3DCE" w:rsidRPr="00C404EE">
        <w:t>дня 100</w:t>
      </w:r>
      <w:r w:rsidRPr="00C404EE">
        <w:t>% педагогов начальных классов и администрация прошли курсы повышения ква</w:t>
      </w:r>
      <w:r w:rsidR="003F3DCE" w:rsidRPr="00C404EE">
        <w:t xml:space="preserve">лификации согласно ФГОС НОО, 100% </w:t>
      </w:r>
      <w:r w:rsidRPr="00C404EE">
        <w:t xml:space="preserve"> учителей предметников, а в  201</w:t>
      </w:r>
      <w:r w:rsidR="00C81E26" w:rsidRPr="00C404EE">
        <w:t>4</w:t>
      </w:r>
      <w:r w:rsidRPr="00C404EE">
        <w:t xml:space="preserve"> году предполагается  обеспечить </w:t>
      </w:r>
      <w:r w:rsidR="004B54EC" w:rsidRPr="00C404EE">
        <w:t>повышение квалификации педагогов по подготовке обучающихся к ГИА и ЕГЭ (</w:t>
      </w:r>
      <w:r w:rsidR="003F3DCE" w:rsidRPr="00C404EE">
        <w:t>15</w:t>
      </w:r>
      <w:r w:rsidRPr="00C404EE">
        <w:t xml:space="preserve"> учителей-предметников</w:t>
      </w:r>
      <w:r w:rsidR="004B54EC" w:rsidRPr="00C404EE">
        <w:t>)</w:t>
      </w:r>
      <w:r w:rsidRPr="00C404EE">
        <w:t>.</w:t>
      </w:r>
    </w:p>
    <w:p w:rsidR="00F37AF2" w:rsidRPr="00C404EE" w:rsidRDefault="00586898" w:rsidP="00EE2025">
      <w:pPr>
        <w:pStyle w:val="a5"/>
        <w:tabs>
          <w:tab w:val="left" w:pos="567"/>
        </w:tabs>
        <w:ind w:left="0"/>
        <w:jc w:val="both"/>
      </w:pPr>
      <w:r w:rsidRPr="00C404EE">
        <w:lastRenderedPageBreak/>
        <w:t xml:space="preserve">-Реформа методической  службы. </w:t>
      </w:r>
    </w:p>
    <w:p w:rsidR="00586898" w:rsidRPr="00C404EE" w:rsidRDefault="00586898" w:rsidP="00EE2025">
      <w:pPr>
        <w:pStyle w:val="a5"/>
        <w:tabs>
          <w:tab w:val="left" w:pos="567"/>
        </w:tabs>
        <w:ind w:left="0"/>
        <w:jc w:val="both"/>
      </w:pPr>
      <w:r w:rsidRPr="00C404EE">
        <w:t xml:space="preserve">Здесь возникает вопрос о введении новой должности </w:t>
      </w:r>
      <w:r w:rsidR="00176F5A" w:rsidRPr="00C404EE">
        <w:t>–</w:t>
      </w:r>
      <w:r w:rsidRPr="00C404EE">
        <w:t>тьют</w:t>
      </w:r>
      <w:r w:rsidR="00176F5A" w:rsidRPr="00C404EE">
        <w:t>е</w:t>
      </w:r>
      <w:r w:rsidRPr="00C404EE">
        <w:t>ра</w:t>
      </w:r>
      <w:r w:rsidR="00176F5A" w:rsidRPr="00C404EE">
        <w:t xml:space="preserve"> ,</w:t>
      </w:r>
      <w:r w:rsidRPr="00C404EE">
        <w:t xml:space="preserve"> человек</w:t>
      </w:r>
      <w:r w:rsidR="00176F5A" w:rsidRPr="00C404EE">
        <w:t>а</w:t>
      </w:r>
      <w:r w:rsidR="00163C5C" w:rsidRPr="00C404EE">
        <w:t>,</w:t>
      </w:r>
      <w:r w:rsidRPr="00C404EE">
        <w:t xml:space="preserve"> который выявляет, осмысляет и реализовывает познавательный интерес, занимается  исследовательской проектной деятельностью, то есть </w:t>
      </w:r>
      <w:r w:rsidR="00F37AF2" w:rsidRPr="00C404EE">
        <w:t xml:space="preserve">курирует работу только ФГОС НОО, но </w:t>
      </w:r>
      <w:r w:rsidRPr="00C404EE">
        <w:t>и внедрение  новых технологий</w:t>
      </w:r>
      <w:r w:rsidR="00163C5C" w:rsidRPr="00C404EE">
        <w:t>,</w:t>
      </w:r>
      <w:r w:rsidR="00F37AF2" w:rsidRPr="00C404EE">
        <w:t xml:space="preserve"> например,</w:t>
      </w:r>
      <w:r w:rsidRPr="00C404EE">
        <w:t xml:space="preserve"> постановки вопроса, кейс технологии, технология групповой работы, </w:t>
      </w:r>
      <w:r w:rsidR="00F37AF2" w:rsidRPr="00C404EE">
        <w:rPr>
          <w:bCs/>
        </w:rPr>
        <w:t>технологии</w:t>
      </w:r>
      <w:r w:rsidRPr="00C404EE">
        <w:rPr>
          <w:bCs/>
        </w:rPr>
        <w:t xml:space="preserve"> сопровождения проектно-и</w:t>
      </w:r>
      <w:r w:rsidR="00F37AF2" w:rsidRPr="00C404EE">
        <w:rPr>
          <w:bCs/>
        </w:rPr>
        <w:t xml:space="preserve">сследовательской деятельности, которые </w:t>
      </w:r>
      <w:r w:rsidR="00F37AF2" w:rsidRPr="00C404EE">
        <w:t>предполагают</w:t>
      </w:r>
      <w:r w:rsidRPr="00C404EE">
        <w:t xml:space="preserve"> не только самостоятельное самообразование, но и непрерывное профессиональное развитие.К сожалению</w:t>
      </w:r>
      <w:r w:rsidR="00F37AF2" w:rsidRPr="00C404EE">
        <w:t>,</w:t>
      </w:r>
      <w:r w:rsidRPr="00C404EE">
        <w:t xml:space="preserve"> введение такой дол</w:t>
      </w:r>
      <w:r w:rsidR="00F37AF2" w:rsidRPr="00C404EE">
        <w:t>жности в</w:t>
      </w:r>
      <w:r w:rsidRPr="00C404EE">
        <w:t xml:space="preserve"> сельской местности нет. (в России есть единственный институт тьютерства в Москве, который работает всего несколько лет). </w:t>
      </w:r>
    </w:p>
    <w:p w:rsidR="00586898" w:rsidRPr="00C404EE" w:rsidRDefault="00586898" w:rsidP="00EE2025">
      <w:pPr>
        <w:pStyle w:val="a5"/>
        <w:tabs>
          <w:tab w:val="left" w:pos="567"/>
        </w:tabs>
        <w:ind w:left="0"/>
        <w:jc w:val="both"/>
      </w:pPr>
      <w:r w:rsidRPr="00C404EE">
        <w:t xml:space="preserve">  Детская  одарённость </w:t>
      </w:r>
      <w:r w:rsidR="00F37AF2" w:rsidRPr="00C404EE">
        <w:t xml:space="preserve">- </w:t>
      </w:r>
      <w:r w:rsidRPr="00C404EE">
        <w:t xml:space="preserve">неотъемлемый компонент ФГОС.   </w:t>
      </w:r>
    </w:p>
    <w:p w:rsidR="00041433" w:rsidRP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      В школе  развивается система поиска одарённых детей и подростков через олимпиадное движение, проведение творческих, интеллектуальных конкурсов, участие в мероприятиях областного, всероссийского уровней</w:t>
      </w:r>
      <w:r w:rsidRPr="00C404E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C404EE">
        <w:rPr>
          <w:rFonts w:ascii="Times New Roman" w:hAnsi="Times New Roman" w:cs="Times New Roman"/>
          <w:sz w:val="24"/>
          <w:szCs w:val="24"/>
        </w:rPr>
        <w:t xml:space="preserve"> Созданию условий для выявления талантливой молодёжи способствует расширение перечня олимпиад, конкурсов и иных творческих мероприятий, а также популяризация олимпиадного движения через сайт Информационно-методического центра. Общая численность участников олимпиад, конкурсов, проектов  школьников на всех этапах их проведения в 201</w:t>
      </w:r>
      <w:r w:rsidR="00925EEC" w:rsidRPr="00C404EE">
        <w:rPr>
          <w:rFonts w:ascii="Times New Roman" w:hAnsi="Times New Roman" w:cs="Times New Roman"/>
          <w:sz w:val="24"/>
          <w:szCs w:val="24"/>
        </w:rPr>
        <w:t>3</w:t>
      </w:r>
      <w:r w:rsidRPr="00C404EE">
        <w:rPr>
          <w:rFonts w:ascii="Times New Roman" w:hAnsi="Times New Roman" w:cs="Times New Roman"/>
          <w:sz w:val="24"/>
          <w:szCs w:val="24"/>
        </w:rPr>
        <w:t xml:space="preserve"> году составила     83 чел, из них 39 призеров и  победителей (2</w:t>
      </w:r>
      <w:r w:rsidR="00AB2989" w:rsidRPr="00C404EE">
        <w:rPr>
          <w:rFonts w:ascii="Times New Roman" w:hAnsi="Times New Roman" w:cs="Times New Roman"/>
          <w:sz w:val="24"/>
          <w:szCs w:val="24"/>
        </w:rPr>
        <w:t>6%  от общего числа школьников):</w:t>
      </w:r>
      <w:r w:rsidR="00F933DB" w:rsidRPr="00C404EE">
        <w:rPr>
          <w:rFonts w:ascii="Times New Roman" w:hAnsi="Times New Roman" w:cs="Times New Roman"/>
          <w:sz w:val="24"/>
          <w:szCs w:val="24"/>
        </w:rPr>
        <w:t>Буньков П</w:t>
      </w:r>
      <w:r w:rsidR="00163C5C" w:rsidRPr="00C404EE">
        <w:rPr>
          <w:rFonts w:ascii="Times New Roman" w:hAnsi="Times New Roman" w:cs="Times New Roman"/>
          <w:sz w:val="24"/>
          <w:szCs w:val="24"/>
        </w:rPr>
        <w:t>авел</w:t>
      </w:r>
      <w:r w:rsidR="00A2181C" w:rsidRPr="00C404EE">
        <w:rPr>
          <w:rFonts w:ascii="Times New Roman" w:hAnsi="Times New Roman" w:cs="Times New Roman"/>
          <w:sz w:val="24"/>
          <w:szCs w:val="24"/>
        </w:rPr>
        <w:t>,ученик 10 класса в 2014 году стал призером</w:t>
      </w:r>
      <w:r w:rsidR="00842C0C" w:rsidRPr="00C404EE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школьнико</w:t>
      </w:r>
      <w:r w:rsidR="00F933DB" w:rsidRPr="00C404EE">
        <w:rPr>
          <w:rFonts w:ascii="Times New Roman" w:hAnsi="Times New Roman" w:cs="Times New Roman"/>
          <w:sz w:val="24"/>
          <w:szCs w:val="24"/>
        </w:rPr>
        <w:t>в по предмету «Физическая культура», Самохвалов Максим, ученик 6 класса</w:t>
      </w:r>
      <w:r w:rsidR="000E473F" w:rsidRPr="00C404EE">
        <w:rPr>
          <w:rFonts w:ascii="Times New Roman" w:hAnsi="Times New Roman" w:cs="Times New Roman"/>
          <w:sz w:val="24"/>
          <w:szCs w:val="24"/>
        </w:rPr>
        <w:t>- победитель Открытого первенства г.Екатеринбурга по легкой атлетике в беге на 600 метров и бронзовый призер</w:t>
      </w:r>
      <w:r w:rsidR="00CB6ADC" w:rsidRPr="00C404EE">
        <w:rPr>
          <w:rFonts w:ascii="Times New Roman" w:hAnsi="Times New Roman" w:cs="Times New Roman"/>
          <w:sz w:val="24"/>
          <w:szCs w:val="24"/>
        </w:rPr>
        <w:t xml:space="preserve"> первенства Свердловской области среди мальчиков</w:t>
      </w:r>
      <w:r w:rsidR="00163C5C" w:rsidRPr="00C404EE">
        <w:rPr>
          <w:rFonts w:ascii="Times New Roman" w:hAnsi="Times New Roman" w:cs="Times New Roman"/>
          <w:sz w:val="24"/>
          <w:szCs w:val="24"/>
        </w:rPr>
        <w:t xml:space="preserve"> 2001 года в беге на 600 метров и другие конкурсы и соревнования </w:t>
      </w:r>
      <w:r w:rsidR="00041433" w:rsidRPr="00C404EE">
        <w:rPr>
          <w:rFonts w:ascii="Times New Roman" w:hAnsi="Times New Roman" w:cs="Times New Roman"/>
          <w:sz w:val="24"/>
          <w:szCs w:val="24"/>
        </w:rPr>
        <w:t>(приложение</w:t>
      </w:r>
      <w:r w:rsidR="00A77D5B" w:rsidRPr="00C404EE">
        <w:rPr>
          <w:rFonts w:ascii="Times New Roman" w:hAnsi="Times New Roman" w:cs="Times New Roman"/>
          <w:sz w:val="24"/>
          <w:szCs w:val="24"/>
        </w:rPr>
        <w:t xml:space="preserve"> 2</w:t>
      </w:r>
      <w:r w:rsidR="00041433" w:rsidRPr="00C404EE">
        <w:rPr>
          <w:rFonts w:ascii="Times New Roman" w:hAnsi="Times New Roman" w:cs="Times New Roman"/>
          <w:sz w:val="24"/>
          <w:szCs w:val="24"/>
        </w:rPr>
        <w:t>)</w:t>
      </w:r>
      <w:r w:rsidR="00163C5C" w:rsidRPr="00C404EE">
        <w:rPr>
          <w:rFonts w:ascii="Times New Roman" w:hAnsi="Times New Roman" w:cs="Times New Roman"/>
          <w:sz w:val="24"/>
          <w:szCs w:val="24"/>
        </w:rPr>
        <w:t>.</w:t>
      </w:r>
    </w:p>
    <w:p w:rsidR="00C040CD" w:rsidRPr="00C404EE" w:rsidRDefault="00AB2989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С одной стороны ш</w:t>
      </w:r>
      <w:r w:rsidR="00FA644C" w:rsidRPr="00C404EE">
        <w:rPr>
          <w:rFonts w:ascii="Times New Roman" w:hAnsi="Times New Roman" w:cs="Times New Roman"/>
          <w:sz w:val="24"/>
          <w:szCs w:val="24"/>
        </w:rPr>
        <w:t>кола неоднократно занимала и занимает призовые места в различных видах спорта (лыж</w:t>
      </w:r>
      <w:r w:rsidR="009340AD" w:rsidRPr="00C404EE">
        <w:rPr>
          <w:rFonts w:ascii="Times New Roman" w:hAnsi="Times New Roman" w:cs="Times New Roman"/>
          <w:sz w:val="24"/>
          <w:szCs w:val="24"/>
        </w:rPr>
        <w:t>ные гонки, баскетбол, легкая атлетика, спортивный туризм и др.)</w:t>
      </w:r>
      <w:r w:rsidR="00FF4985" w:rsidRPr="00C404EE">
        <w:rPr>
          <w:rFonts w:ascii="Times New Roman" w:hAnsi="Times New Roman" w:cs="Times New Roman"/>
          <w:sz w:val="24"/>
          <w:szCs w:val="24"/>
        </w:rPr>
        <w:t xml:space="preserve">. </w:t>
      </w:r>
      <w:r w:rsidR="009340AD" w:rsidRPr="00C404EE">
        <w:rPr>
          <w:rFonts w:ascii="Times New Roman" w:hAnsi="Times New Roman" w:cs="Times New Roman"/>
          <w:sz w:val="24"/>
          <w:szCs w:val="24"/>
        </w:rPr>
        <w:t xml:space="preserve"> Многие творческие работы детей (</w:t>
      </w:r>
      <w:r w:rsidR="0052314F" w:rsidRPr="00C404EE">
        <w:rPr>
          <w:rFonts w:ascii="Times New Roman" w:hAnsi="Times New Roman" w:cs="Times New Roman"/>
          <w:sz w:val="24"/>
          <w:szCs w:val="24"/>
        </w:rPr>
        <w:t>мягкая игрушка, л</w:t>
      </w:r>
      <w:r w:rsidR="00954E27" w:rsidRPr="00C404EE">
        <w:rPr>
          <w:rFonts w:ascii="Times New Roman" w:hAnsi="Times New Roman" w:cs="Times New Roman"/>
          <w:sz w:val="24"/>
          <w:szCs w:val="24"/>
        </w:rPr>
        <w:t>оскутное шитье, о</w:t>
      </w:r>
      <w:r w:rsidR="0052314F" w:rsidRPr="00C404EE">
        <w:rPr>
          <w:rFonts w:ascii="Times New Roman" w:hAnsi="Times New Roman" w:cs="Times New Roman"/>
          <w:sz w:val="24"/>
          <w:szCs w:val="24"/>
        </w:rPr>
        <w:t>ригами и др.)</w:t>
      </w:r>
      <w:r w:rsidR="00FF4985" w:rsidRPr="00C404EE">
        <w:rPr>
          <w:rFonts w:ascii="Times New Roman" w:hAnsi="Times New Roman" w:cs="Times New Roman"/>
          <w:sz w:val="24"/>
          <w:szCs w:val="24"/>
        </w:rPr>
        <w:t xml:space="preserve">, </w:t>
      </w:r>
      <w:r w:rsidR="00954E27" w:rsidRPr="00C404EE">
        <w:rPr>
          <w:rFonts w:ascii="Times New Roman" w:hAnsi="Times New Roman" w:cs="Times New Roman"/>
          <w:sz w:val="24"/>
          <w:szCs w:val="24"/>
        </w:rPr>
        <w:t>представленны</w:t>
      </w:r>
      <w:r w:rsidR="00C90C0C" w:rsidRPr="00C404EE">
        <w:rPr>
          <w:rFonts w:ascii="Times New Roman" w:hAnsi="Times New Roman" w:cs="Times New Roman"/>
          <w:sz w:val="24"/>
          <w:szCs w:val="24"/>
        </w:rPr>
        <w:t>е</w:t>
      </w:r>
      <w:r w:rsidR="00954E27" w:rsidRPr="00C404EE">
        <w:rPr>
          <w:rFonts w:ascii="Times New Roman" w:hAnsi="Times New Roman" w:cs="Times New Roman"/>
          <w:sz w:val="24"/>
          <w:szCs w:val="24"/>
        </w:rPr>
        <w:t xml:space="preserve"> на различных выставках и мероприятиях</w:t>
      </w:r>
      <w:r w:rsidRPr="00C404EE">
        <w:rPr>
          <w:rFonts w:ascii="Times New Roman" w:hAnsi="Times New Roman" w:cs="Times New Roman"/>
          <w:sz w:val="24"/>
          <w:szCs w:val="24"/>
        </w:rPr>
        <w:t xml:space="preserve">, </w:t>
      </w:r>
      <w:r w:rsidR="00C90C0C" w:rsidRPr="00C404EE">
        <w:rPr>
          <w:rFonts w:ascii="Times New Roman" w:hAnsi="Times New Roman" w:cs="Times New Roman"/>
          <w:sz w:val="24"/>
          <w:szCs w:val="24"/>
        </w:rPr>
        <w:t>отмечены Почетными грамота</w:t>
      </w:r>
      <w:r w:rsidR="00FF4985" w:rsidRPr="00C404EE">
        <w:rPr>
          <w:rFonts w:ascii="Times New Roman" w:hAnsi="Times New Roman" w:cs="Times New Roman"/>
          <w:sz w:val="24"/>
          <w:szCs w:val="24"/>
        </w:rPr>
        <w:t>ми и благодарственными письмами</w:t>
      </w:r>
      <w:r w:rsidR="009E3A2D" w:rsidRPr="00C404EE">
        <w:rPr>
          <w:rFonts w:ascii="Times New Roman" w:hAnsi="Times New Roman" w:cs="Times New Roman"/>
          <w:sz w:val="24"/>
          <w:szCs w:val="24"/>
        </w:rPr>
        <w:t>.Н</w:t>
      </w:r>
      <w:r w:rsidR="00586898" w:rsidRPr="00C404EE">
        <w:rPr>
          <w:rFonts w:ascii="Times New Roman" w:hAnsi="Times New Roman" w:cs="Times New Roman"/>
          <w:sz w:val="24"/>
          <w:szCs w:val="24"/>
        </w:rPr>
        <w:t>о с другой стороны не все могут показать результаты на олимпиадах, писать исследовательские проекты, я считаю</w:t>
      </w:r>
      <w:r w:rsidRPr="00C404EE">
        <w:rPr>
          <w:rFonts w:ascii="Times New Roman" w:hAnsi="Times New Roman" w:cs="Times New Roman"/>
          <w:sz w:val="24"/>
          <w:szCs w:val="24"/>
        </w:rPr>
        <w:t>,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должна быть  систематическая работа в рамках школьных часов по работе с одарёнными ребятами. К счастью</w:t>
      </w:r>
      <w:r w:rsidRPr="00C404EE">
        <w:rPr>
          <w:rFonts w:ascii="Times New Roman" w:hAnsi="Times New Roman" w:cs="Times New Roman"/>
          <w:sz w:val="24"/>
          <w:szCs w:val="24"/>
        </w:rPr>
        <w:t>,</w:t>
      </w:r>
      <w:r w:rsidR="00586898" w:rsidRPr="00C404EE">
        <w:rPr>
          <w:rFonts w:ascii="Times New Roman" w:hAnsi="Times New Roman" w:cs="Times New Roman"/>
          <w:sz w:val="24"/>
          <w:szCs w:val="24"/>
        </w:rPr>
        <w:t xml:space="preserve"> такие технологии есть и прекрасно работают в обычных школах по работе с одаренными детьми. Мы запланировали приезд  методистов в частности Мельникова Е.Л. (технология проблемного диалога, программа для одарённых школьников).  Н.Б. Шумакова «Междисциплинарное обучение»</w:t>
      </w:r>
      <w:r w:rsidR="00041433" w:rsidRPr="00C404EE">
        <w:rPr>
          <w:rFonts w:ascii="Times New Roman" w:hAnsi="Times New Roman" w:cs="Times New Roman"/>
          <w:sz w:val="24"/>
          <w:szCs w:val="24"/>
        </w:rPr>
        <w:t>.</w:t>
      </w:r>
    </w:p>
    <w:p w:rsidR="00C404EE" w:rsidRDefault="0058689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Модернизация предполагает новый  портрет выпускника  – граждан</w:t>
      </w:r>
      <w:r w:rsidR="00542E0C" w:rsidRPr="00C404EE">
        <w:rPr>
          <w:rFonts w:ascii="Times New Roman" w:hAnsi="Times New Roman" w:cs="Times New Roman"/>
          <w:sz w:val="24"/>
          <w:szCs w:val="24"/>
        </w:rPr>
        <w:t>ин</w:t>
      </w:r>
      <w:r w:rsidR="009A7269" w:rsidRPr="00C404EE">
        <w:rPr>
          <w:rFonts w:ascii="Times New Roman" w:hAnsi="Times New Roman" w:cs="Times New Roman"/>
          <w:sz w:val="24"/>
          <w:szCs w:val="24"/>
        </w:rPr>
        <w:t>а</w:t>
      </w:r>
      <w:r w:rsidR="00542E0C" w:rsidRPr="00C404EE">
        <w:rPr>
          <w:rFonts w:ascii="Times New Roman" w:hAnsi="Times New Roman" w:cs="Times New Roman"/>
          <w:sz w:val="24"/>
          <w:szCs w:val="24"/>
        </w:rPr>
        <w:t xml:space="preserve"> России, патриот</w:t>
      </w:r>
      <w:r w:rsidR="009A7269" w:rsidRPr="00C404EE">
        <w:rPr>
          <w:rFonts w:ascii="Times New Roman" w:hAnsi="Times New Roman" w:cs="Times New Roman"/>
          <w:sz w:val="24"/>
          <w:szCs w:val="24"/>
        </w:rPr>
        <w:t>а</w:t>
      </w:r>
      <w:r w:rsidR="00542E0C" w:rsidRPr="00C404EE">
        <w:rPr>
          <w:rFonts w:ascii="Times New Roman" w:hAnsi="Times New Roman" w:cs="Times New Roman"/>
          <w:sz w:val="24"/>
          <w:szCs w:val="24"/>
        </w:rPr>
        <w:t>,  креативн</w:t>
      </w:r>
      <w:r w:rsidR="009A7269" w:rsidRPr="00C404EE">
        <w:rPr>
          <w:rFonts w:ascii="Times New Roman" w:hAnsi="Times New Roman" w:cs="Times New Roman"/>
          <w:sz w:val="24"/>
          <w:szCs w:val="24"/>
        </w:rPr>
        <w:t>ого</w:t>
      </w:r>
      <w:r w:rsidR="00542E0C" w:rsidRPr="00C404EE">
        <w:rPr>
          <w:rFonts w:ascii="Times New Roman" w:hAnsi="Times New Roman" w:cs="Times New Roman"/>
          <w:sz w:val="24"/>
          <w:szCs w:val="24"/>
        </w:rPr>
        <w:t xml:space="preserve">, </w:t>
      </w:r>
      <w:r w:rsidRPr="00C404EE">
        <w:rPr>
          <w:rFonts w:ascii="Times New Roman" w:hAnsi="Times New Roman" w:cs="Times New Roman"/>
          <w:sz w:val="24"/>
          <w:szCs w:val="24"/>
        </w:rPr>
        <w:t>творческо</w:t>
      </w:r>
      <w:r w:rsidR="009A7269" w:rsidRPr="00C404EE">
        <w:rPr>
          <w:rFonts w:ascii="Times New Roman" w:hAnsi="Times New Roman" w:cs="Times New Roman"/>
          <w:sz w:val="24"/>
          <w:szCs w:val="24"/>
        </w:rPr>
        <w:t>го</w:t>
      </w:r>
      <w:r w:rsidRPr="00C404E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7269" w:rsidRPr="00C404EE">
        <w:rPr>
          <w:rFonts w:ascii="Times New Roman" w:hAnsi="Times New Roman" w:cs="Times New Roman"/>
          <w:sz w:val="24"/>
          <w:szCs w:val="24"/>
        </w:rPr>
        <w:t>а</w:t>
      </w:r>
      <w:r w:rsidRPr="00C404EE">
        <w:rPr>
          <w:rFonts w:ascii="Times New Roman" w:hAnsi="Times New Roman" w:cs="Times New Roman"/>
          <w:sz w:val="24"/>
          <w:szCs w:val="24"/>
        </w:rPr>
        <w:t>, готов</w:t>
      </w:r>
      <w:r w:rsidR="009A7269" w:rsidRPr="00C404EE">
        <w:rPr>
          <w:rFonts w:ascii="Times New Roman" w:hAnsi="Times New Roman" w:cs="Times New Roman"/>
          <w:sz w:val="24"/>
          <w:szCs w:val="24"/>
        </w:rPr>
        <w:t>ого</w:t>
      </w:r>
      <w:r w:rsidRPr="00C404EE">
        <w:rPr>
          <w:rFonts w:ascii="Times New Roman" w:hAnsi="Times New Roman" w:cs="Times New Roman"/>
          <w:sz w:val="24"/>
          <w:szCs w:val="24"/>
        </w:rPr>
        <w:t xml:space="preserve"> на сотрудничество, готов</w:t>
      </w:r>
      <w:r w:rsidR="009A7269" w:rsidRPr="00C404EE">
        <w:rPr>
          <w:rFonts w:ascii="Times New Roman" w:hAnsi="Times New Roman" w:cs="Times New Roman"/>
          <w:sz w:val="24"/>
          <w:szCs w:val="24"/>
        </w:rPr>
        <w:t xml:space="preserve">ого 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принимат</w:t>
      </w:r>
      <w:r w:rsidR="00AB2989" w:rsidRPr="00C404EE">
        <w:rPr>
          <w:rFonts w:ascii="Times New Roman" w:hAnsi="Times New Roman" w:cs="Times New Roman"/>
          <w:sz w:val="24"/>
          <w:szCs w:val="24"/>
        </w:rPr>
        <w:t>ь самостоятельно решения,  важно,</w:t>
      </w:r>
      <w:r w:rsidRPr="00C404EE">
        <w:rPr>
          <w:rFonts w:ascii="Times New Roman" w:hAnsi="Times New Roman" w:cs="Times New Roman"/>
          <w:sz w:val="24"/>
          <w:szCs w:val="24"/>
        </w:rPr>
        <w:t xml:space="preserve"> какой человек и как он будет вести себя в обществе. А это возможно, если есть  систематическая, командная работа профессиональных единомышленников под руководством дальновидного руководителя-менеджера, плюс развитие социального партнёрства с образовательным учреждением, а также разрешение проблем реализации ФГОС на разных уровнях</w:t>
      </w:r>
      <w:r w:rsidR="009A7269" w:rsidRPr="00C404EE">
        <w:rPr>
          <w:rFonts w:ascii="Times New Roman" w:hAnsi="Times New Roman" w:cs="Times New Roman"/>
          <w:sz w:val="24"/>
          <w:szCs w:val="24"/>
        </w:rPr>
        <w:t>.Т</w:t>
      </w:r>
      <w:r w:rsidRPr="00C404EE">
        <w:rPr>
          <w:rFonts w:ascii="Times New Roman" w:hAnsi="Times New Roman" w:cs="Times New Roman"/>
          <w:sz w:val="24"/>
          <w:szCs w:val="24"/>
        </w:rPr>
        <w:t xml:space="preserve">огда и только тогда </w:t>
      </w:r>
      <w:r w:rsidR="00AB2989" w:rsidRPr="00C404EE">
        <w:rPr>
          <w:rFonts w:ascii="Times New Roman" w:hAnsi="Times New Roman" w:cs="Times New Roman"/>
          <w:sz w:val="24"/>
          <w:szCs w:val="24"/>
        </w:rPr>
        <w:t xml:space="preserve">мы с уверенностью можем сказать: </w:t>
      </w:r>
      <w:r w:rsidRPr="00C404EE">
        <w:rPr>
          <w:rFonts w:ascii="Times New Roman" w:hAnsi="Times New Roman" w:cs="Times New Roman"/>
          <w:sz w:val="24"/>
          <w:szCs w:val="24"/>
        </w:rPr>
        <w:t>модернизация образования -  это не очередной проект, а требование времени</w:t>
      </w:r>
      <w:r w:rsidR="008625E6" w:rsidRPr="00C404EE">
        <w:rPr>
          <w:rFonts w:ascii="Times New Roman" w:hAnsi="Times New Roman" w:cs="Times New Roman"/>
          <w:sz w:val="24"/>
          <w:szCs w:val="24"/>
        </w:rPr>
        <w:t>,</w:t>
      </w:r>
      <w:r w:rsidR="00C040CD" w:rsidRPr="00C404EE">
        <w:rPr>
          <w:rFonts w:ascii="Times New Roman" w:hAnsi="Times New Roman" w:cs="Times New Roman"/>
          <w:sz w:val="24"/>
          <w:szCs w:val="24"/>
        </w:rPr>
        <w:t>которые дают прекрасные результаты.</w:t>
      </w:r>
      <w:r w:rsidR="00961B3D" w:rsidRPr="00C404EE">
        <w:rPr>
          <w:rFonts w:ascii="Times New Roman" w:hAnsi="Times New Roman" w:cs="Times New Roman"/>
          <w:sz w:val="24"/>
          <w:szCs w:val="24"/>
        </w:rPr>
        <w:t xml:space="preserve"> Немного о </w:t>
      </w:r>
      <w:r w:rsidR="00041433" w:rsidRPr="00C404EE">
        <w:rPr>
          <w:rFonts w:ascii="Times New Roman" w:hAnsi="Times New Roman" w:cs="Times New Roman"/>
          <w:sz w:val="24"/>
          <w:szCs w:val="24"/>
        </w:rPr>
        <w:t>результатах</w:t>
      </w:r>
      <w:r w:rsidR="009A7269" w:rsidRPr="00C404EE">
        <w:rPr>
          <w:rFonts w:ascii="Times New Roman" w:hAnsi="Times New Roman" w:cs="Times New Roman"/>
          <w:sz w:val="24"/>
          <w:szCs w:val="24"/>
        </w:rPr>
        <w:t>:</w:t>
      </w:r>
      <w:r w:rsidR="00961B3D" w:rsidRPr="00C404EE">
        <w:rPr>
          <w:rFonts w:ascii="Times New Roman" w:hAnsi="Times New Roman" w:cs="Times New Roman"/>
          <w:sz w:val="24"/>
          <w:szCs w:val="24"/>
        </w:rPr>
        <w:t xml:space="preserve">Деевская школа за последние годы выпустила </w:t>
      </w:r>
      <w:r w:rsidR="00D86629" w:rsidRPr="00C404EE">
        <w:rPr>
          <w:rFonts w:ascii="Times New Roman" w:hAnsi="Times New Roman" w:cs="Times New Roman"/>
          <w:sz w:val="24"/>
          <w:szCs w:val="24"/>
        </w:rPr>
        <w:t>16 медалистов (5-золотых медалей, 11 серебряных)</w:t>
      </w:r>
      <w:r w:rsidR="00B13F77" w:rsidRPr="00C404EE">
        <w:rPr>
          <w:rFonts w:ascii="Times New Roman" w:hAnsi="Times New Roman" w:cs="Times New Roman"/>
          <w:sz w:val="24"/>
          <w:szCs w:val="24"/>
        </w:rPr>
        <w:t>.  Золотая медалистка 2014 года Бунькова Татьяна набрала 90 баллов по русскому языку и 64</w:t>
      </w:r>
      <w:r w:rsidR="009A7269" w:rsidRPr="00C404EE">
        <w:rPr>
          <w:rFonts w:ascii="Times New Roman" w:hAnsi="Times New Roman" w:cs="Times New Roman"/>
          <w:sz w:val="24"/>
          <w:szCs w:val="24"/>
        </w:rPr>
        <w:t xml:space="preserve"> балла </w:t>
      </w:r>
      <w:r w:rsidR="00B13F77" w:rsidRPr="00C404EE">
        <w:rPr>
          <w:rFonts w:ascii="Times New Roman" w:hAnsi="Times New Roman" w:cs="Times New Roman"/>
          <w:sz w:val="24"/>
          <w:szCs w:val="24"/>
        </w:rPr>
        <w:t xml:space="preserve"> по математике, в общей сумме по</w:t>
      </w:r>
      <w:r w:rsidR="003B6D2F" w:rsidRPr="00C404EE">
        <w:rPr>
          <w:rFonts w:ascii="Times New Roman" w:hAnsi="Times New Roman" w:cs="Times New Roman"/>
          <w:sz w:val="24"/>
          <w:szCs w:val="24"/>
        </w:rPr>
        <w:t xml:space="preserve"> ЕГЭ с предметами по выбору обществознание набрала 220 баллов.</w:t>
      </w:r>
      <w:r w:rsidR="00B214AE" w:rsidRPr="00C404EE">
        <w:rPr>
          <w:rFonts w:ascii="Times New Roman" w:hAnsi="Times New Roman" w:cs="Times New Roman"/>
          <w:sz w:val="24"/>
          <w:szCs w:val="24"/>
        </w:rPr>
        <w:t>50 % выпускников поступают в престижные вузы города Екатеринбурга на бюджетной основе</w:t>
      </w:r>
      <w:r w:rsidR="00DF4E5D" w:rsidRPr="00C404EE">
        <w:rPr>
          <w:rFonts w:ascii="Times New Roman" w:hAnsi="Times New Roman" w:cs="Times New Roman"/>
          <w:sz w:val="24"/>
          <w:szCs w:val="24"/>
        </w:rPr>
        <w:t>(УПИ, УРГУ, УРПУ, УР</w:t>
      </w:r>
      <w:r w:rsidR="007A238C" w:rsidRPr="00C404EE">
        <w:rPr>
          <w:rFonts w:ascii="Times New Roman" w:hAnsi="Times New Roman" w:cs="Times New Roman"/>
          <w:sz w:val="24"/>
          <w:szCs w:val="24"/>
        </w:rPr>
        <w:t>ГЭУ, СГСХА, УГ</w:t>
      </w:r>
      <w:r w:rsidR="00665A0F" w:rsidRPr="00C404EE">
        <w:rPr>
          <w:rFonts w:ascii="Times New Roman" w:hAnsi="Times New Roman" w:cs="Times New Roman"/>
          <w:sz w:val="24"/>
          <w:szCs w:val="24"/>
        </w:rPr>
        <w:t>ЛА</w:t>
      </w:r>
      <w:r w:rsidR="007A238C" w:rsidRPr="00C404EE">
        <w:rPr>
          <w:rFonts w:ascii="Times New Roman" w:hAnsi="Times New Roman" w:cs="Times New Roman"/>
          <w:sz w:val="24"/>
          <w:szCs w:val="24"/>
        </w:rPr>
        <w:t xml:space="preserve"> и другие)</w:t>
      </w:r>
      <w:r w:rsidR="00E11C6C" w:rsidRPr="00C404EE">
        <w:rPr>
          <w:rFonts w:ascii="Times New Roman" w:hAnsi="Times New Roman" w:cs="Times New Roman"/>
          <w:sz w:val="24"/>
          <w:szCs w:val="24"/>
        </w:rPr>
        <w:t>, выбир</w:t>
      </w:r>
      <w:r w:rsidR="007A238C" w:rsidRPr="00C404EE">
        <w:rPr>
          <w:rFonts w:ascii="Times New Roman" w:hAnsi="Times New Roman" w:cs="Times New Roman"/>
          <w:sz w:val="24"/>
          <w:szCs w:val="24"/>
        </w:rPr>
        <w:t>ают профессию учителя и поступают в НТГ</w:t>
      </w:r>
      <w:r w:rsidR="00E11C6C" w:rsidRPr="00C404EE">
        <w:rPr>
          <w:rFonts w:ascii="Times New Roman" w:hAnsi="Times New Roman" w:cs="Times New Roman"/>
          <w:sz w:val="24"/>
          <w:szCs w:val="24"/>
        </w:rPr>
        <w:t>СПА.Высокие результаты выпускников подтверждаются достижениями педагогического</w:t>
      </w:r>
    </w:p>
    <w:p w:rsidR="00C404EE" w:rsidRDefault="00C404EE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A8A" w:rsidRPr="00C404EE" w:rsidRDefault="00E11C6C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коллектива</w:t>
      </w:r>
      <w:r w:rsidR="009A7269" w:rsidRPr="00C404EE">
        <w:rPr>
          <w:rFonts w:ascii="Times New Roman" w:hAnsi="Times New Roman" w:cs="Times New Roman"/>
          <w:sz w:val="24"/>
          <w:szCs w:val="24"/>
        </w:rPr>
        <w:t>.</w:t>
      </w:r>
      <w:r w:rsidR="00FD5EE4" w:rsidRPr="00C404EE">
        <w:rPr>
          <w:rFonts w:ascii="Times New Roman" w:hAnsi="Times New Roman" w:cs="Times New Roman"/>
          <w:sz w:val="24"/>
          <w:szCs w:val="24"/>
        </w:rPr>
        <w:t>В целях повышения своего профессионализма 15 педагогов школы (83,3 %) в течение 2013-14 года прошли курсы повышения квалификации</w:t>
      </w:r>
      <w:r w:rsidR="009A7269" w:rsidRPr="00C404EE">
        <w:rPr>
          <w:rFonts w:ascii="Times New Roman" w:hAnsi="Times New Roman" w:cs="Times New Roman"/>
          <w:sz w:val="24"/>
          <w:szCs w:val="24"/>
        </w:rPr>
        <w:t>;</w:t>
      </w:r>
      <w:r w:rsidR="00DF4E5D" w:rsidRPr="00C404EE">
        <w:rPr>
          <w:rFonts w:ascii="Times New Roman" w:hAnsi="Times New Roman" w:cs="Times New Roman"/>
          <w:sz w:val="24"/>
          <w:szCs w:val="24"/>
        </w:rPr>
        <w:t xml:space="preserve"> 90% педагогов имеют перву</w:t>
      </w:r>
      <w:r w:rsidR="008625E6" w:rsidRPr="00C404EE">
        <w:rPr>
          <w:rFonts w:ascii="Times New Roman" w:hAnsi="Times New Roman" w:cs="Times New Roman"/>
          <w:sz w:val="24"/>
          <w:szCs w:val="24"/>
        </w:rPr>
        <w:t>ю квалификационную категорию</w:t>
      </w:r>
      <w:r w:rsidR="009A7269" w:rsidRPr="00C404EE">
        <w:rPr>
          <w:rFonts w:ascii="Times New Roman" w:hAnsi="Times New Roman" w:cs="Times New Roman"/>
          <w:sz w:val="24"/>
          <w:szCs w:val="24"/>
        </w:rPr>
        <w:t>;</w:t>
      </w:r>
      <w:r w:rsidR="008625E6" w:rsidRPr="00C404EE">
        <w:rPr>
          <w:rFonts w:ascii="Times New Roman" w:hAnsi="Times New Roman" w:cs="Times New Roman"/>
          <w:sz w:val="24"/>
          <w:szCs w:val="24"/>
        </w:rPr>
        <w:t xml:space="preserve"> 13</w:t>
      </w:r>
      <w:r w:rsidR="00DF4E5D" w:rsidRPr="00C404EE">
        <w:rPr>
          <w:rFonts w:ascii="Times New Roman" w:hAnsi="Times New Roman" w:cs="Times New Roman"/>
          <w:sz w:val="24"/>
          <w:szCs w:val="24"/>
        </w:rPr>
        <w:t xml:space="preserve">% педагогов отмечены грамотами Министерства </w:t>
      </w:r>
      <w:r w:rsidR="009A7269" w:rsidRPr="00C404EE">
        <w:rPr>
          <w:rFonts w:ascii="Times New Roman" w:hAnsi="Times New Roman" w:cs="Times New Roman"/>
          <w:sz w:val="24"/>
          <w:szCs w:val="24"/>
        </w:rPr>
        <w:t>о</w:t>
      </w:r>
      <w:r w:rsidR="00DF4E5D" w:rsidRPr="00C404EE">
        <w:rPr>
          <w:rFonts w:ascii="Times New Roman" w:hAnsi="Times New Roman" w:cs="Times New Roman"/>
          <w:sz w:val="24"/>
          <w:szCs w:val="24"/>
        </w:rPr>
        <w:t>бщего и профессионального образования Российской Федерации</w:t>
      </w:r>
      <w:r w:rsidR="009A7269" w:rsidRPr="00C404EE">
        <w:rPr>
          <w:rFonts w:ascii="Times New Roman" w:hAnsi="Times New Roman" w:cs="Times New Roman"/>
          <w:sz w:val="24"/>
          <w:szCs w:val="24"/>
        </w:rPr>
        <w:t xml:space="preserve">; </w:t>
      </w:r>
      <w:r w:rsidR="00DF4E5D" w:rsidRPr="00C404EE">
        <w:rPr>
          <w:rFonts w:ascii="Times New Roman" w:hAnsi="Times New Roman" w:cs="Times New Roman"/>
          <w:sz w:val="24"/>
          <w:szCs w:val="24"/>
        </w:rPr>
        <w:t xml:space="preserve"> 50% отмечены грамотами Министерства </w:t>
      </w:r>
      <w:r w:rsidR="009A7269" w:rsidRPr="00C404EE">
        <w:rPr>
          <w:rFonts w:ascii="Times New Roman" w:hAnsi="Times New Roman" w:cs="Times New Roman"/>
          <w:sz w:val="24"/>
          <w:szCs w:val="24"/>
        </w:rPr>
        <w:t>о</w:t>
      </w:r>
      <w:r w:rsidR="00DF4E5D" w:rsidRPr="00C404EE">
        <w:rPr>
          <w:rFonts w:ascii="Times New Roman" w:hAnsi="Times New Roman" w:cs="Times New Roman"/>
          <w:sz w:val="24"/>
          <w:szCs w:val="24"/>
        </w:rPr>
        <w:t>бщего и профессионального образования Свердловской области</w:t>
      </w:r>
      <w:r w:rsidR="009A7269" w:rsidRPr="00C404EE">
        <w:rPr>
          <w:rFonts w:ascii="Times New Roman" w:hAnsi="Times New Roman" w:cs="Times New Roman"/>
          <w:sz w:val="24"/>
          <w:szCs w:val="24"/>
        </w:rPr>
        <w:t>;</w:t>
      </w:r>
      <w:r w:rsidR="008625E6" w:rsidRPr="00C404EE">
        <w:rPr>
          <w:rFonts w:ascii="Times New Roman" w:hAnsi="Times New Roman" w:cs="Times New Roman"/>
          <w:sz w:val="24"/>
          <w:szCs w:val="24"/>
        </w:rPr>
        <w:t>30% - грамотами Восточного управленческого округа</w:t>
      </w:r>
      <w:r w:rsidR="009A7269" w:rsidRPr="00C404EE">
        <w:rPr>
          <w:rFonts w:ascii="Times New Roman" w:hAnsi="Times New Roman" w:cs="Times New Roman"/>
          <w:sz w:val="24"/>
          <w:szCs w:val="24"/>
        </w:rPr>
        <w:t>;</w:t>
      </w:r>
      <w:r w:rsidR="00DF4E5D" w:rsidRPr="00C404EE">
        <w:rPr>
          <w:rFonts w:ascii="Times New Roman" w:hAnsi="Times New Roman" w:cs="Times New Roman"/>
          <w:sz w:val="24"/>
          <w:szCs w:val="24"/>
        </w:rPr>
        <w:t>80% -грамотами Управления образования МО Алапаевское</w:t>
      </w:r>
      <w:r w:rsidR="009A7269" w:rsidRPr="00C404EE">
        <w:rPr>
          <w:rFonts w:ascii="Times New Roman" w:hAnsi="Times New Roman" w:cs="Times New Roman"/>
          <w:sz w:val="24"/>
          <w:szCs w:val="24"/>
        </w:rPr>
        <w:t>;</w:t>
      </w:r>
      <w:r w:rsidR="00DF4E5D" w:rsidRPr="00C404EE">
        <w:rPr>
          <w:rFonts w:ascii="Times New Roman" w:hAnsi="Times New Roman" w:cs="Times New Roman"/>
          <w:sz w:val="24"/>
          <w:szCs w:val="24"/>
        </w:rPr>
        <w:t xml:space="preserve"> 15 % - Почетными грамотами Думы МО Алапаевское.</w:t>
      </w:r>
    </w:p>
    <w:p w:rsidR="00002A8A" w:rsidRPr="00C404EE" w:rsidRDefault="00002A8A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В школе организована шефская помощь</w:t>
      </w:r>
      <w:r w:rsidR="00AB2989" w:rsidRPr="00C404EE">
        <w:rPr>
          <w:rFonts w:ascii="Times New Roman" w:hAnsi="Times New Roman" w:cs="Times New Roman"/>
          <w:bCs/>
          <w:sz w:val="24"/>
          <w:szCs w:val="24"/>
        </w:rPr>
        <w:t>.</w:t>
      </w:r>
      <w:r w:rsidR="00AB2989" w:rsidRPr="00C404EE">
        <w:rPr>
          <w:rFonts w:ascii="Times New Roman" w:hAnsi="Times New Roman" w:cs="Times New Roman"/>
          <w:sz w:val="24"/>
          <w:szCs w:val="24"/>
        </w:rPr>
        <w:t xml:space="preserve"> С</w:t>
      </w:r>
      <w:r w:rsidRPr="00C404EE"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AB2989" w:rsidRPr="00C404EE">
        <w:rPr>
          <w:rFonts w:ascii="Times New Roman" w:hAnsi="Times New Roman" w:cs="Times New Roman"/>
          <w:sz w:val="24"/>
          <w:szCs w:val="24"/>
        </w:rPr>
        <w:t xml:space="preserve">а шефом выступил депутат Думы муниципального образования </w:t>
      </w:r>
      <w:r w:rsidRPr="00C404EE">
        <w:rPr>
          <w:rFonts w:ascii="Times New Roman" w:hAnsi="Times New Roman" w:cs="Times New Roman"/>
          <w:sz w:val="24"/>
          <w:szCs w:val="24"/>
        </w:rPr>
        <w:t>Алапаевское Новиков Василий Константинович, который оказал помощь школе и подшефному классу  на сумму более 70,0 тысяч рублей, плюс частые выезды детей за счёт шефа в различные музеи  и другие учреждения.  С 2012-2013 учебного года продолжили развитие шефской помощи</w:t>
      </w:r>
      <w:r w:rsidR="009A7269" w:rsidRPr="00C404EE">
        <w:rPr>
          <w:rFonts w:ascii="Times New Roman" w:hAnsi="Times New Roman" w:cs="Times New Roman"/>
          <w:sz w:val="24"/>
          <w:szCs w:val="24"/>
        </w:rPr>
        <w:t>:</w:t>
      </w:r>
      <w:r w:rsidRPr="00C404EE">
        <w:rPr>
          <w:rFonts w:ascii="Times New Roman" w:hAnsi="Times New Roman" w:cs="Times New Roman"/>
          <w:sz w:val="24"/>
          <w:szCs w:val="24"/>
        </w:rPr>
        <w:t>в новом первом класс шефом стала Глава Деевской сельской Администрации Дунаева Светлана Александровна, и в пятом классе индивидуальный предприниматель Калугина Светлана</w:t>
      </w:r>
      <w:r w:rsidR="00AB2989" w:rsidRPr="00C404EE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C404EE">
        <w:rPr>
          <w:rFonts w:ascii="Times New Roman" w:hAnsi="Times New Roman" w:cs="Times New Roman"/>
          <w:sz w:val="24"/>
          <w:szCs w:val="24"/>
        </w:rPr>
        <w:t>.</w:t>
      </w:r>
      <w:r w:rsidR="00AB2989" w:rsidRPr="00C404EE">
        <w:rPr>
          <w:rFonts w:ascii="Times New Roman" w:hAnsi="Times New Roman" w:cs="Times New Roman"/>
          <w:sz w:val="24"/>
          <w:szCs w:val="24"/>
        </w:rPr>
        <w:t xml:space="preserve"> Работа в данном направлении проводится, налаживаем контакт</w:t>
      </w:r>
      <w:r w:rsidR="009A7269" w:rsidRPr="00C404EE">
        <w:rPr>
          <w:rFonts w:ascii="Times New Roman" w:hAnsi="Times New Roman" w:cs="Times New Roman"/>
          <w:sz w:val="24"/>
          <w:szCs w:val="24"/>
        </w:rPr>
        <w:t xml:space="preserve">ы </w:t>
      </w:r>
      <w:r w:rsidR="00AB2989" w:rsidRPr="00C404EE">
        <w:rPr>
          <w:rFonts w:ascii="Times New Roman" w:hAnsi="Times New Roman" w:cs="Times New Roman"/>
          <w:sz w:val="24"/>
          <w:szCs w:val="24"/>
        </w:rPr>
        <w:t xml:space="preserve"> с предприятиями нашего села для развития шефской помощи.</w:t>
      </w:r>
    </w:p>
    <w:p w:rsidR="00AF5009" w:rsidRPr="00C404EE" w:rsidRDefault="00AB2989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С 2011 года о</w:t>
      </w:r>
      <w:r w:rsidR="006609F8" w:rsidRPr="00C404EE">
        <w:rPr>
          <w:rFonts w:ascii="Times New Roman" w:hAnsi="Times New Roman" w:cs="Times New Roman"/>
          <w:sz w:val="24"/>
          <w:szCs w:val="24"/>
        </w:rPr>
        <w:t>рганизова</w:t>
      </w:r>
      <w:r w:rsidR="00277725" w:rsidRPr="00C404EE">
        <w:rPr>
          <w:rFonts w:ascii="Times New Roman" w:hAnsi="Times New Roman" w:cs="Times New Roman"/>
          <w:sz w:val="24"/>
          <w:szCs w:val="24"/>
        </w:rPr>
        <w:t>на</w:t>
      </w:r>
      <w:r w:rsidR="006609F8" w:rsidRPr="00C404E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77725" w:rsidRPr="00C404EE">
        <w:rPr>
          <w:rFonts w:ascii="Times New Roman" w:hAnsi="Times New Roman" w:cs="Times New Roman"/>
          <w:sz w:val="24"/>
          <w:szCs w:val="24"/>
        </w:rPr>
        <w:t>а</w:t>
      </w:r>
      <w:r w:rsidR="006609F8" w:rsidRPr="00C404EE">
        <w:rPr>
          <w:rFonts w:ascii="Times New Roman" w:hAnsi="Times New Roman" w:cs="Times New Roman"/>
          <w:sz w:val="24"/>
          <w:szCs w:val="24"/>
        </w:rPr>
        <w:t xml:space="preserve"> по выращиванию овощей на пришкольном участке для школьной столовой. Для отображения исторических моментов, прозрачности и открытости образовательного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процесса создан школьный сайт. </w:t>
      </w:r>
      <w:r w:rsidR="006609F8" w:rsidRPr="00C404EE">
        <w:rPr>
          <w:rFonts w:ascii="Times New Roman" w:hAnsi="Times New Roman" w:cs="Times New Roman"/>
          <w:sz w:val="24"/>
          <w:szCs w:val="24"/>
        </w:rPr>
        <w:t>В образовательном учреждении внедрены такие формы проведения родительских собраний как встречи за круглым столом</w:t>
      </w:r>
      <w:r w:rsidRPr="00C404EE">
        <w:rPr>
          <w:rFonts w:ascii="Times New Roman" w:hAnsi="Times New Roman" w:cs="Times New Roman"/>
          <w:sz w:val="24"/>
          <w:szCs w:val="24"/>
        </w:rPr>
        <w:t xml:space="preserve">, дебаты, конференции. Родители - </w:t>
      </w:r>
      <w:r w:rsidR="006609F8" w:rsidRPr="00C404EE">
        <w:rPr>
          <w:rFonts w:ascii="Times New Roman" w:hAnsi="Times New Roman" w:cs="Times New Roman"/>
          <w:sz w:val="24"/>
          <w:szCs w:val="24"/>
        </w:rPr>
        <w:t>настоящие помощники образовательного учреждения</w:t>
      </w:r>
      <w:r w:rsidR="00AF5009" w:rsidRPr="00C404EE">
        <w:rPr>
          <w:rFonts w:ascii="Times New Roman" w:hAnsi="Times New Roman" w:cs="Times New Roman"/>
          <w:sz w:val="24"/>
          <w:szCs w:val="24"/>
        </w:rPr>
        <w:t xml:space="preserve">, </w:t>
      </w:r>
      <w:r w:rsidR="00277725" w:rsidRPr="00C404EE">
        <w:rPr>
          <w:rFonts w:ascii="Times New Roman" w:hAnsi="Times New Roman" w:cs="Times New Roman"/>
          <w:sz w:val="24"/>
          <w:szCs w:val="24"/>
        </w:rPr>
        <w:t xml:space="preserve">которые постоянно </w:t>
      </w:r>
      <w:r w:rsidRPr="00C404EE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AF5009" w:rsidRPr="00C404EE">
        <w:rPr>
          <w:rFonts w:ascii="Times New Roman" w:hAnsi="Times New Roman" w:cs="Times New Roman"/>
          <w:sz w:val="24"/>
          <w:szCs w:val="24"/>
        </w:rPr>
        <w:t>в проведении мероприятий, конкурсов, туристических слётах, благоустройстве пришкольн</w:t>
      </w:r>
      <w:r w:rsidRPr="00C404EE">
        <w:rPr>
          <w:rFonts w:ascii="Times New Roman" w:hAnsi="Times New Roman" w:cs="Times New Roman"/>
          <w:sz w:val="24"/>
          <w:szCs w:val="24"/>
        </w:rPr>
        <w:t>ой территории и многом другом</w:t>
      </w:r>
      <w:r w:rsidR="00AF5009" w:rsidRPr="00C404EE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75529B" w:rsidRPr="00C404EE" w:rsidRDefault="00AF5009" w:rsidP="00AB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   К</w:t>
      </w:r>
      <w:r w:rsidR="00AB2989" w:rsidRPr="00C404EE">
        <w:rPr>
          <w:rFonts w:ascii="Times New Roman" w:hAnsi="Times New Roman" w:cs="Times New Roman"/>
          <w:sz w:val="24"/>
          <w:szCs w:val="24"/>
        </w:rPr>
        <w:t>о всему сказанному</w:t>
      </w:r>
      <w:r w:rsidRPr="00C404EE">
        <w:rPr>
          <w:rFonts w:ascii="Times New Roman" w:hAnsi="Times New Roman" w:cs="Times New Roman"/>
          <w:sz w:val="24"/>
          <w:szCs w:val="24"/>
        </w:rPr>
        <w:t xml:space="preserve"> хочется добавить, что я являюсь членом совета руководителей муниципа</w:t>
      </w:r>
      <w:r w:rsidR="00AB2989" w:rsidRPr="00C404EE">
        <w:rPr>
          <w:rFonts w:ascii="Times New Roman" w:hAnsi="Times New Roman" w:cs="Times New Roman"/>
          <w:sz w:val="24"/>
          <w:szCs w:val="24"/>
        </w:rPr>
        <w:t>льного образования Алапаевское</w:t>
      </w:r>
      <w:r w:rsidRPr="00C404EE">
        <w:rPr>
          <w:rFonts w:ascii="Times New Roman" w:hAnsi="Times New Roman" w:cs="Times New Roman"/>
          <w:sz w:val="24"/>
          <w:szCs w:val="24"/>
        </w:rPr>
        <w:t>в 2012,2013, 2014  году</w:t>
      </w:r>
      <w:r w:rsidR="00AB2989" w:rsidRPr="00C404EE">
        <w:rPr>
          <w:rFonts w:ascii="Times New Roman" w:hAnsi="Times New Roman" w:cs="Times New Roman"/>
          <w:sz w:val="24"/>
          <w:szCs w:val="24"/>
        </w:rPr>
        <w:t>, член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пр</w:t>
      </w:r>
      <w:r w:rsidR="00AB2989" w:rsidRPr="00C404EE">
        <w:rPr>
          <w:rFonts w:ascii="Times New Roman" w:hAnsi="Times New Roman" w:cs="Times New Roman"/>
          <w:sz w:val="24"/>
          <w:szCs w:val="24"/>
        </w:rPr>
        <w:t>офс</w:t>
      </w:r>
      <w:r w:rsidR="00277725" w:rsidRPr="00C404EE">
        <w:rPr>
          <w:rFonts w:ascii="Times New Roman" w:hAnsi="Times New Roman" w:cs="Times New Roman"/>
          <w:sz w:val="24"/>
          <w:szCs w:val="24"/>
        </w:rPr>
        <w:t>о</w:t>
      </w:r>
      <w:r w:rsidR="00AB2989" w:rsidRPr="00C404EE">
        <w:rPr>
          <w:rFonts w:ascii="Times New Roman" w:hAnsi="Times New Roman" w:cs="Times New Roman"/>
          <w:sz w:val="24"/>
          <w:szCs w:val="24"/>
        </w:rPr>
        <w:t>юза работников образования, член</w:t>
      </w:r>
      <w:r w:rsidRPr="00C404EE">
        <w:rPr>
          <w:rFonts w:ascii="Times New Roman" w:hAnsi="Times New Roman" w:cs="Times New Roman"/>
          <w:sz w:val="24"/>
          <w:szCs w:val="24"/>
        </w:rPr>
        <w:t xml:space="preserve"> аттестационной комиссии «О проведении аттестации муниципальных служащих в Администрации муниципального образования Алапаевское в 2012,2013,2014 </w:t>
      </w:r>
      <w:r w:rsidR="00AB2989" w:rsidRPr="00C404E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C404EE">
        <w:rPr>
          <w:rFonts w:ascii="Times New Roman" w:hAnsi="Times New Roman" w:cs="Times New Roman"/>
          <w:sz w:val="24"/>
          <w:szCs w:val="24"/>
        </w:rPr>
        <w:t>работников Администрации муниципального образования Алапаевское. Возглавляю местную ячейку «Единая Россия» на территории Деевсокй сельской Администрации, являюсь членом жилищного совета «Доступное и комфортное жильё» муниципального образования Алапаевское  2012,2013 2014 года. И  как руководитель постоянно нахожусь в движении и повышаю свой профессиональный урове</w:t>
      </w:r>
      <w:r w:rsidR="0075529B" w:rsidRPr="00C404EE">
        <w:rPr>
          <w:rFonts w:ascii="Times New Roman" w:hAnsi="Times New Roman" w:cs="Times New Roman"/>
          <w:sz w:val="24"/>
          <w:szCs w:val="24"/>
        </w:rPr>
        <w:t xml:space="preserve">нь </w:t>
      </w:r>
      <w:r w:rsidRPr="00C404EE">
        <w:rPr>
          <w:rFonts w:ascii="Times New Roman" w:hAnsi="Times New Roman" w:cs="Times New Roman"/>
          <w:sz w:val="24"/>
          <w:szCs w:val="24"/>
        </w:rPr>
        <w:t>(приложение</w:t>
      </w:r>
      <w:r w:rsidR="00A77D5B" w:rsidRPr="00C404EE">
        <w:rPr>
          <w:rFonts w:ascii="Times New Roman" w:hAnsi="Times New Roman" w:cs="Times New Roman"/>
          <w:sz w:val="24"/>
          <w:szCs w:val="24"/>
        </w:rPr>
        <w:t xml:space="preserve"> 3</w:t>
      </w:r>
      <w:r w:rsidRPr="00C404EE">
        <w:rPr>
          <w:rFonts w:ascii="Times New Roman" w:hAnsi="Times New Roman" w:cs="Times New Roman"/>
          <w:sz w:val="24"/>
          <w:szCs w:val="24"/>
        </w:rPr>
        <w:t>)</w:t>
      </w:r>
      <w:r w:rsidR="0075529B" w:rsidRPr="00C404EE">
        <w:rPr>
          <w:rFonts w:ascii="Times New Roman" w:hAnsi="Times New Roman" w:cs="Times New Roman"/>
          <w:sz w:val="24"/>
          <w:szCs w:val="24"/>
        </w:rPr>
        <w:t>.</w:t>
      </w:r>
    </w:p>
    <w:p w:rsidR="00AB2989" w:rsidRPr="00C404EE" w:rsidRDefault="00002A8A" w:rsidP="00AB2989">
      <w:pPr>
        <w:pStyle w:val="Style4"/>
        <w:widowControl/>
        <w:spacing w:line="240" w:lineRule="auto"/>
        <w:ind w:firstLine="567"/>
        <w:jc w:val="both"/>
        <w:rPr>
          <w:bCs/>
        </w:rPr>
      </w:pPr>
      <w:r w:rsidRPr="00C404EE">
        <w:rPr>
          <w:bCs/>
        </w:rPr>
        <w:t xml:space="preserve">Перспективы и планы развития. </w:t>
      </w:r>
    </w:p>
    <w:p w:rsidR="00002A8A" w:rsidRPr="00C404EE" w:rsidRDefault="00002A8A" w:rsidP="00AB2989">
      <w:pPr>
        <w:pStyle w:val="Style4"/>
        <w:widowControl/>
        <w:spacing w:line="240" w:lineRule="auto"/>
        <w:jc w:val="both"/>
        <w:rPr>
          <w:bCs/>
        </w:rPr>
      </w:pPr>
      <w:r w:rsidRPr="00C404EE">
        <w:rPr>
          <w:bCs/>
        </w:rPr>
        <w:t>1. Полное ограждение школьной территории</w:t>
      </w:r>
      <w:r w:rsidR="00677A2D" w:rsidRPr="00C404EE">
        <w:rPr>
          <w:bCs/>
        </w:rPr>
        <w:t>.</w:t>
      </w:r>
    </w:p>
    <w:p w:rsidR="00002A8A" w:rsidRPr="00C404EE" w:rsidRDefault="00002A8A" w:rsidP="00AB29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2.Развитие пришкольного участка.</w:t>
      </w:r>
    </w:p>
    <w:p w:rsidR="00002A8A" w:rsidRPr="00C404EE" w:rsidRDefault="00677A2D" w:rsidP="00AB29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02A8A" w:rsidRPr="00C404EE">
        <w:rPr>
          <w:rFonts w:ascii="Times New Roman" w:hAnsi="Times New Roman" w:cs="Times New Roman"/>
          <w:bCs/>
          <w:sz w:val="24"/>
          <w:szCs w:val="24"/>
        </w:rPr>
        <w:t xml:space="preserve">Создание качественно нового кабинета </w:t>
      </w:r>
      <w:r w:rsidRPr="00C404EE">
        <w:rPr>
          <w:rFonts w:ascii="Times New Roman" w:hAnsi="Times New Roman" w:cs="Times New Roman"/>
          <w:bCs/>
          <w:sz w:val="24"/>
          <w:szCs w:val="24"/>
        </w:rPr>
        <w:t>технологии для мальчиков.</w:t>
      </w:r>
    </w:p>
    <w:p w:rsidR="00002A8A" w:rsidRPr="00C404EE" w:rsidRDefault="00677A2D" w:rsidP="00AB2989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 xml:space="preserve">  4. </w:t>
      </w:r>
      <w:r w:rsidR="00002A8A" w:rsidRPr="00C404EE">
        <w:rPr>
          <w:rFonts w:ascii="Times New Roman" w:hAnsi="Times New Roman" w:cs="Times New Roman"/>
          <w:bCs/>
          <w:sz w:val="24"/>
          <w:szCs w:val="24"/>
        </w:rPr>
        <w:t>Разработка новых услуг для населения и учащихся в рамках работы в новом статусе.</w:t>
      </w:r>
    </w:p>
    <w:p w:rsidR="00002A8A" w:rsidRPr="00C404EE" w:rsidRDefault="00002A8A" w:rsidP="00AB2989">
      <w:pPr>
        <w:pStyle w:val="a5"/>
        <w:numPr>
          <w:ilvl w:val="0"/>
          <w:numId w:val="15"/>
        </w:numPr>
        <w:ind w:left="-284" w:firstLine="426"/>
        <w:jc w:val="both"/>
        <w:rPr>
          <w:bCs/>
        </w:rPr>
      </w:pPr>
      <w:r w:rsidRPr="00C404EE">
        <w:rPr>
          <w:bCs/>
        </w:rPr>
        <w:t>Развитие воспитательной системы ОУ и её направленность на формирование социальной адап</w:t>
      </w:r>
      <w:r w:rsidR="00677A2D" w:rsidRPr="00C404EE">
        <w:rPr>
          <w:bCs/>
        </w:rPr>
        <w:t>тивности школьников.</w:t>
      </w:r>
    </w:p>
    <w:p w:rsidR="00002A8A" w:rsidRPr="00C404EE" w:rsidRDefault="00002A8A" w:rsidP="00AB2989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-284" w:firstLine="426"/>
        <w:jc w:val="both"/>
        <w:rPr>
          <w:bCs/>
        </w:rPr>
      </w:pPr>
      <w:r w:rsidRPr="00C404EE">
        <w:rPr>
          <w:bCs/>
        </w:rPr>
        <w:t xml:space="preserve"> Обеспечение общественной оценки качества образования, использование электронного классного журнала к</w:t>
      </w:r>
      <w:r w:rsidR="00677A2D" w:rsidRPr="00C404EE">
        <w:rPr>
          <w:bCs/>
        </w:rPr>
        <w:t>ак формы общественного контроля.</w:t>
      </w:r>
    </w:p>
    <w:p w:rsidR="006B77CC" w:rsidRPr="00C404EE" w:rsidRDefault="00002A8A" w:rsidP="00AB2989">
      <w:pPr>
        <w:numPr>
          <w:ilvl w:val="0"/>
          <w:numId w:val="15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Соответствие материально-технического оснащения школы инновационным потребностям образователь</w:t>
      </w:r>
      <w:r w:rsidR="00677A2D" w:rsidRPr="00C404EE">
        <w:rPr>
          <w:rFonts w:ascii="Times New Roman" w:hAnsi="Times New Roman" w:cs="Times New Roman"/>
          <w:bCs/>
          <w:sz w:val="24"/>
          <w:szCs w:val="24"/>
        </w:rPr>
        <w:t>ной среды.</w:t>
      </w:r>
    </w:p>
    <w:p w:rsidR="008B6F46" w:rsidRPr="00C404EE" w:rsidRDefault="00677A2D" w:rsidP="008B6F46">
      <w:pPr>
        <w:numPr>
          <w:ilvl w:val="0"/>
          <w:numId w:val="15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Ремонт спортивного зала.</w:t>
      </w:r>
    </w:p>
    <w:p w:rsidR="00772F6D" w:rsidRPr="00C404EE" w:rsidRDefault="00772F6D" w:rsidP="008B6F46">
      <w:pPr>
        <w:numPr>
          <w:ilvl w:val="0"/>
          <w:numId w:val="15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4EE">
        <w:rPr>
          <w:rFonts w:ascii="Times New Roman" w:hAnsi="Times New Roman" w:cs="Times New Roman"/>
          <w:bCs/>
          <w:sz w:val="24"/>
          <w:szCs w:val="24"/>
        </w:rPr>
        <w:t>Строительство нового  школьного стадиона и корта.</w:t>
      </w:r>
    </w:p>
    <w:p w:rsidR="008B6F46" w:rsidRPr="00C404EE" w:rsidRDefault="006954A7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>И последнее на чем бы мне хотелось остановиться, это о директоре</w:t>
      </w:r>
      <w:r w:rsidR="008B6F46" w:rsidRPr="00C404EE">
        <w:rPr>
          <w:rFonts w:ascii="Times New Roman" w:hAnsi="Times New Roman" w:cs="Times New Roman"/>
          <w:sz w:val="24"/>
          <w:szCs w:val="24"/>
        </w:rPr>
        <w:t xml:space="preserve"> -</w:t>
      </w:r>
      <w:r w:rsidRPr="00C404EE">
        <w:rPr>
          <w:rFonts w:ascii="Times New Roman" w:hAnsi="Times New Roman" w:cs="Times New Roman"/>
          <w:sz w:val="24"/>
          <w:szCs w:val="24"/>
        </w:rPr>
        <w:t xml:space="preserve">  как о человеке.    </w:t>
      </w:r>
    </w:p>
    <w:p w:rsidR="00D42A72" w:rsidRPr="00C404EE" w:rsidRDefault="009211B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Я </w:t>
      </w:r>
      <w:r w:rsidR="008B6F46" w:rsidRPr="00C404EE">
        <w:rPr>
          <w:rFonts w:ascii="Times New Roman" w:hAnsi="Times New Roman" w:cs="Times New Roman"/>
          <w:sz w:val="24"/>
          <w:szCs w:val="24"/>
        </w:rPr>
        <w:t xml:space="preserve">- </w:t>
      </w:r>
      <w:r w:rsidRPr="00C404EE">
        <w:rPr>
          <w:rFonts w:ascii="Times New Roman" w:hAnsi="Times New Roman" w:cs="Times New Roman"/>
          <w:sz w:val="24"/>
          <w:szCs w:val="24"/>
        </w:rPr>
        <w:t>директор сельской школы. Моя жизнь, как на ладони, каждый мой шаг и движение</w:t>
      </w:r>
      <w:r w:rsidR="00041433" w:rsidRPr="00C404EE">
        <w:rPr>
          <w:rFonts w:ascii="Times New Roman" w:hAnsi="Times New Roman" w:cs="Times New Roman"/>
          <w:sz w:val="24"/>
          <w:szCs w:val="24"/>
        </w:rPr>
        <w:t xml:space="preserve"> и </w:t>
      </w:r>
      <w:r w:rsidRPr="00C404EE">
        <w:rPr>
          <w:rFonts w:ascii="Times New Roman" w:hAnsi="Times New Roman" w:cs="Times New Roman"/>
          <w:sz w:val="24"/>
          <w:szCs w:val="24"/>
        </w:rPr>
        <w:t xml:space="preserve"> на виду. Тебя, твою семью, детей все знают.</w:t>
      </w:r>
      <w:r w:rsidR="006954A7" w:rsidRPr="00C404EE">
        <w:rPr>
          <w:rFonts w:ascii="Times New Roman" w:hAnsi="Times New Roman" w:cs="Times New Roman"/>
          <w:sz w:val="24"/>
          <w:szCs w:val="24"/>
        </w:rPr>
        <w:t>       </w:t>
      </w:r>
      <w:r w:rsidR="0075529B" w:rsidRPr="00C404EE">
        <w:rPr>
          <w:rFonts w:ascii="Times New Roman" w:hAnsi="Times New Roman" w:cs="Times New Roman"/>
          <w:sz w:val="24"/>
          <w:szCs w:val="24"/>
        </w:rPr>
        <w:t>     </w:t>
      </w:r>
    </w:p>
    <w:p w:rsidR="00C404EE" w:rsidRDefault="00C404EE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EE" w:rsidRDefault="00C404EE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79" w:rsidRPr="00C404EE" w:rsidRDefault="009211B8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Чтобы заслужить авторитет и уважение, каждый человек должен выстроить для себя </w:t>
      </w:r>
      <w:r w:rsidR="00D82766" w:rsidRPr="00C404EE">
        <w:rPr>
          <w:rFonts w:ascii="Times New Roman" w:hAnsi="Times New Roman" w:cs="Times New Roman"/>
          <w:sz w:val="24"/>
          <w:szCs w:val="24"/>
        </w:rPr>
        <w:t xml:space="preserve">свою индивидуальную </w:t>
      </w:r>
      <w:r w:rsidRPr="00C404EE">
        <w:rPr>
          <w:rFonts w:ascii="Times New Roman" w:hAnsi="Times New Roman" w:cs="Times New Roman"/>
          <w:sz w:val="24"/>
          <w:szCs w:val="24"/>
        </w:rPr>
        <w:t>п</w:t>
      </w:r>
      <w:r w:rsidR="00C404EE">
        <w:rPr>
          <w:rFonts w:ascii="Times New Roman" w:hAnsi="Times New Roman" w:cs="Times New Roman"/>
          <w:sz w:val="24"/>
          <w:szCs w:val="24"/>
        </w:rPr>
        <w:t>ирамиду ценностей. Моя пирамида-</w:t>
      </w:r>
      <w:r w:rsidRPr="00C404EE">
        <w:rPr>
          <w:rFonts w:ascii="Times New Roman" w:hAnsi="Times New Roman" w:cs="Times New Roman"/>
          <w:sz w:val="24"/>
          <w:szCs w:val="24"/>
        </w:rPr>
        <w:t>это</w:t>
      </w:r>
      <w:r w:rsidRPr="00C404EE">
        <w:rPr>
          <w:rFonts w:ascii="Times New Roman" w:hAnsi="Times New Roman" w:cs="Times New Roman"/>
          <w:sz w:val="24"/>
          <w:szCs w:val="24"/>
        </w:rPr>
        <w:br/>
        <w:t xml:space="preserve"> моя семья</w:t>
      </w:r>
      <w:r w:rsidR="00277725" w:rsidRPr="00C404EE">
        <w:rPr>
          <w:rFonts w:ascii="Times New Roman" w:hAnsi="Times New Roman" w:cs="Times New Roman"/>
          <w:sz w:val="24"/>
          <w:szCs w:val="24"/>
        </w:rPr>
        <w:t>:</w:t>
      </w:r>
      <w:r w:rsidRPr="00C404EE">
        <w:rPr>
          <w:rFonts w:ascii="Times New Roman" w:hAnsi="Times New Roman" w:cs="Times New Roman"/>
          <w:sz w:val="24"/>
          <w:szCs w:val="24"/>
        </w:rPr>
        <w:t>дети, жена, мама, папа, сестра</w:t>
      </w:r>
      <w:r w:rsidR="00D82766" w:rsidRPr="00C404EE">
        <w:rPr>
          <w:rFonts w:ascii="Times New Roman" w:hAnsi="Times New Roman" w:cs="Times New Roman"/>
          <w:sz w:val="24"/>
          <w:szCs w:val="24"/>
        </w:rPr>
        <w:t>,</w:t>
      </w:r>
      <w:r w:rsidR="008B6F46" w:rsidRPr="00C404EE">
        <w:rPr>
          <w:rFonts w:ascii="Times New Roman" w:hAnsi="Times New Roman" w:cs="Times New Roman"/>
          <w:sz w:val="24"/>
          <w:szCs w:val="24"/>
        </w:rPr>
        <w:t xml:space="preserve">  бабушка. Я женат, </w:t>
      </w:r>
      <w:r w:rsidR="00B52279" w:rsidRPr="00C404EE">
        <w:rPr>
          <w:rFonts w:ascii="Times New Roman" w:hAnsi="Times New Roman" w:cs="Times New Roman"/>
          <w:sz w:val="24"/>
          <w:szCs w:val="24"/>
        </w:rPr>
        <w:t>супруга</w:t>
      </w:r>
      <w:r w:rsidR="002168FA" w:rsidRPr="00C404EE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B52279" w:rsidRPr="00C404EE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277725" w:rsidRPr="00C404EE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B52279" w:rsidRPr="00C404EE">
        <w:rPr>
          <w:rFonts w:ascii="Times New Roman" w:hAnsi="Times New Roman" w:cs="Times New Roman"/>
          <w:sz w:val="24"/>
          <w:szCs w:val="24"/>
        </w:rPr>
        <w:t>в системе образования заведующей Деевкого детского сада «Малышок», совместн</w:t>
      </w:r>
      <w:r w:rsidR="002D6B4F" w:rsidRPr="00C404EE">
        <w:rPr>
          <w:rFonts w:ascii="Times New Roman" w:hAnsi="Times New Roman" w:cs="Times New Roman"/>
          <w:sz w:val="24"/>
          <w:szCs w:val="24"/>
        </w:rPr>
        <w:t>о воспитываем двух детей</w:t>
      </w:r>
      <w:r w:rsidR="00277725" w:rsidRPr="00C404EE">
        <w:rPr>
          <w:rFonts w:ascii="Times New Roman" w:hAnsi="Times New Roman" w:cs="Times New Roman"/>
          <w:sz w:val="24"/>
          <w:szCs w:val="24"/>
        </w:rPr>
        <w:t>:</w:t>
      </w:r>
      <w:r w:rsidR="002D6B4F" w:rsidRPr="00C404EE">
        <w:rPr>
          <w:rFonts w:ascii="Times New Roman" w:hAnsi="Times New Roman" w:cs="Times New Roman"/>
          <w:sz w:val="24"/>
          <w:szCs w:val="24"/>
        </w:rPr>
        <w:t xml:space="preserve"> сына Ст</w:t>
      </w:r>
      <w:r w:rsidR="0075529B" w:rsidRPr="00C404EE">
        <w:rPr>
          <w:rFonts w:ascii="Times New Roman" w:hAnsi="Times New Roman" w:cs="Times New Roman"/>
          <w:sz w:val="24"/>
          <w:szCs w:val="24"/>
        </w:rPr>
        <w:t xml:space="preserve">епана </w:t>
      </w:r>
      <w:r w:rsidR="008B6F46" w:rsidRPr="00C404EE">
        <w:rPr>
          <w:rFonts w:ascii="Times New Roman" w:hAnsi="Times New Roman" w:cs="Times New Roman"/>
          <w:sz w:val="24"/>
          <w:szCs w:val="24"/>
        </w:rPr>
        <w:t>(</w:t>
      </w:r>
      <w:r w:rsidR="0075529B" w:rsidRPr="00C404EE">
        <w:rPr>
          <w:rFonts w:ascii="Times New Roman" w:hAnsi="Times New Roman" w:cs="Times New Roman"/>
          <w:sz w:val="24"/>
          <w:szCs w:val="24"/>
        </w:rPr>
        <w:t>четыре</w:t>
      </w:r>
      <w:r w:rsidR="008B6F46" w:rsidRPr="00C404EE">
        <w:rPr>
          <w:rFonts w:ascii="Times New Roman" w:hAnsi="Times New Roman" w:cs="Times New Roman"/>
          <w:sz w:val="24"/>
          <w:szCs w:val="24"/>
        </w:rPr>
        <w:t>) года и дочь Илону(</w:t>
      </w:r>
      <w:r w:rsidR="0075529B" w:rsidRPr="00C404EE">
        <w:rPr>
          <w:rFonts w:ascii="Times New Roman" w:hAnsi="Times New Roman" w:cs="Times New Roman"/>
          <w:sz w:val="24"/>
          <w:szCs w:val="24"/>
        </w:rPr>
        <w:t>два</w:t>
      </w:r>
      <w:r w:rsidR="008B6F46" w:rsidRPr="00C404EE">
        <w:rPr>
          <w:rFonts w:ascii="Times New Roman" w:hAnsi="Times New Roman" w:cs="Times New Roman"/>
          <w:sz w:val="24"/>
          <w:szCs w:val="24"/>
        </w:rPr>
        <w:t>)</w:t>
      </w:r>
      <w:r w:rsidR="002D6B4F" w:rsidRPr="00C404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2279" w:rsidRPr="00C404EE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2230D3" w:rsidRPr="00C404EE" w:rsidRDefault="00B52279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hAnsi="Times New Roman" w:cs="Times New Roman"/>
          <w:sz w:val="24"/>
          <w:szCs w:val="24"/>
        </w:rPr>
        <w:t xml:space="preserve">    Второе дыхание -</w:t>
      </w:r>
      <w:r w:rsidR="009211B8" w:rsidRPr="00C404EE">
        <w:rPr>
          <w:rFonts w:ascii="Times New Roman" w:hAnsi="Times New Roman" w:cs="Times New Roman"/>
          <w:sz w:val="24"/>
          <w:szCs w:val="24"/>
        </w:rPr>
        <w:t xml:space="preserve"> душевное, нравственное и физическое здоровье, поскольку только они делают жизнь по-настоящему насыщенной, уверенной, интересной и значительной. Вместе с семьей мы участвуем в жизни села</w:t>
      </w:r>
      <w:r w:rsidR="002230D3" w:rsidRPr="00C404EE">
        <w:rPr>
          <w:rFonts w:ascii="Times New Roman" w:hAnsi="Times New Roman" w:cs="Times New Roman"/>
          <w:sz w:val="24"/>
          <w:szCs w:val="24"/>
        </w:rPr>
        <w:t xml:space="preserve">, участвуем в художественной самодеятельности, в различных конкурсах, организованных для семейного творчества </w:t>
      </w:r>
      <w:r w:rsidR="00277725" w:rsidRPr="00C404EE">
        <w:rPr>
          <w:rFonts w:ascii="Times New Roman" w:hAnsi="Times New Roman" w:cs="Times New Roman"/>
          <w:sz w:val="24"/>
          <w:szCs w:val="24"/>
        </w:rPr>
        <w:t xml:space="preserve">и </w:t>
      </w:r>
      <w:r w:rsidR="002230D3" w:rsidRPr="00C404EE">
        <w:rPr>
          <w:rFonts w:ascii="Times New Roman" w:hAnsi="Times New Roman" w:cs="Times New Roman"/>
          <w:sz w:val="24"/>
          <w:szCs w:val="24"/>
        </w:rPr>
        <w:t>спортивных мероприятиях,</w:t>
      </w:r>
      <w:r w:rsidR="009211B8" w:rsidRPr="00C404EE">
        <w:rPr>
          <w:rFonts w:ascii="Times New Roman" w:hAnsi="Times New Roman" w:cs="Times New Roman"/>
          <w:sz w:val="24"/>
          <w:szCs w:val="24"/>
        </w:rPr>
        <w:t xml:space="preserve"> организовали строительство детской площадки во дворе своего дома.</w:t>
      </w:r>
    </w:p>
    <w:p w:rsidR="008B6F46" w:rsidRPr="00C404EE" w:rsidRDefault="002230D3" w:rsidP="00EE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EE">
        <w:rPr>
          <w:rFonts w:ascii="Times New Roman" w:hAnsi="Times New Roman" w:cs="Times New Roman"/>
          <w:sz w:val="24"/>
          <w:szCs w:val="24"/>
        </w:rPr>
        <w:t>Я увлекаюсь литературой, театром, люблю читать стихи</w:t>
      </w:r>
      <w:r w:rsidR="00902E72" w:rsidRPr="00C404EE">
        <w:rPr>
          <w:rFonts w:ascii="Times New Roman" w:hAnsi="Times New Roman" w:cs="Times New Roman"/>
          <w:sz w:val="24"/>
          <w:szCs w:val="24"/>
        </w:rPr>
        <w:t>.Д</w:t>
      </w:r>
      <w:r w:rsidRPr="00C404EE">
        <w:rPr>
          <w:rFonts w:ascii="Times New Roman" w:hAnsi="Times New Roman" w:cs="Times New Roman"/>
          <w:sz w:val="24"/>
          <w:szCs w:val="24"/>
        </w:rPr>
        <w:t>ля поддержания физического здоровья принимаю участие во всех спортивных мероприятиях</w:t>
      </w:r>
      <w:r w:rsidR="00277725" w:rsidRPr="00C404EE">
        <w:rPr>
          <w:rFonts w:ascii="Times New Roman" w:hAnsi="Times New Roman" w:cs="Times New Roman"/>
          <w:sz w:val="24"/>
          <w:szCs w:val="24"/>
        </w:rPr>
        <w:t xml:space="preserve">, </w:t>
      </w:r>
      <w:r w:rsidRPr="00C404EE">
        <w:rPr>
          <w:rFonts w:ascii="Times New Roman" w:hAnsi="Times New Roman" w:cs="Times New Roman"/>
          <w:sz w:val="24"/>
          <w:szCs w:val="24"/>
        </w:rPr>
        <w:t xml:space="preserve"> проводимых как </w:t>
      </w:r>
      <w:r w:rsidR="0099637A" w:rsidRPr="00C404EE">
        <w:rPr>
          <w:rFonts w:ascii="Times New Roman" w:hAnsi="Times New Roman" w:cs="Times New Roman"/>
          <w:sz w:val="24"/>
          <w:szCs w:val="24"/>
        </w:rPr>
        <w:t>в селе</w:t>
      </w:r>
      <w:r w:rsidR="00B52279" w:rsidRPr="00C404EE">
        <w:rPr>
          <w:rFonts w:ascii="Times New Roman" w:hAnsi="Times New Roman" w:cs="Times New Roman"/>
          <w:sz w:val="24"/>
          <w:szCs w:val="24"/>
        </w:rPr>
        <w:t>,</w:t>
      </w:r>
      <w:r w:rsidR="0099637A" w:rsidRPr="00C404EE">
        <w:rPr>
          <w:rFonts w:ascii="Times New Roman" w:hAnsi="Times New Roman" w:cs="Times New Roman"/>
          <w:sz w:val="24"/>
          <w:szCs w:val="24"/>
        </w:rPr>
        <w:t xml:space="preserve"> так и на районном уровне таких как «Грани талантов», «Конкурс чтецов», день села, «Лыжня России», Спартакиада работников образования муниципального образования Алапаевское, организовываем и проводим мероприятия для ветеранов </w:t>
      </w:r>
      <w:r w:rsidR="00902E72" w:rsidRPr="00C404EE">
        <w:rPr>
          <w:rFonts w:ascii="Times New Roman" w:hAnsi="Times New Roman" w:cs="Times New Roman"/>
          <w:sz w:val="24"/>
          <w:szCs w:val="24"/>
        </w:rPr>
        <w:t>В</w:t>
      </w:r>
      <w:r w:rsidR="0099637A" w:rsidRPr="00C404EE">
        <w:rPr>
          <w:rFonts w:ascii="Times New Roman" w:hAnsi="Times New Roman" w:cs="Times New Roman"/>
          <w:sz w:val="24"/>
          <w:szCs w:val="24"/>
        </w:rPr>
        <w:t xml:space="preserve">еликой отечественной войны и </w:t>
      </w:r>
      <w:r w:rsidR="00041433" w:rsidRPr="00C404EE">
        <w:rPr>
          <w:rFonts w:ascii="Times New Roman" w:hAnsi="Times New Roman" w:cs="Times New Roman"/>
          <w:sz w:val="24"/>
          <w:szCs w:val="24"/>
        </w:rPr>
        <w:t>тружеников</w:t>
      </w:r>
      <w:r w:rsidR="0099637A" w:rsidRPr="00C404EE">
        <w:rPr>
          <w:rFonts w:ascii="Times New Roman" w:hAnsi="Times New Roman" w:cs="Times New Roman"/>
          <w:sz w:val="24"/>
          <w:szCs w:val="24"/>
        </w:rPr>
        <w:t xml:space="preserve"> тыла. Работаю в координационном совете Деевской сельской администрации</w:t>
      </w:r>
      <w:r w:rsidR="007844D3" w:rsidRPr="00C404EE">
        <w:rPr>
          <w:rFonts w:ascii="Times New Roman" w:hAnsi="Times New Roman" w:cs="Times New Roman"/>
          <w:sz w:val="24"/>
          <w:szCs w:val="24"/>
        </w:rPr>
        <w:t>, на которых</w:t>
      </w:r>
      <w:r w:rsidR="0099637A" w:rsidRPr="00C404EE">
        <w:rPr>
          <w:rFonts w:ascii="Times New Roman" w:hAnsi="Times New Roman" w:cs="Times New Roman"/>
          <w:sz w:val="24"/>
          <w:szCs w:val="24"/>
        </w:rPr>
        <w:t>решаем вопросы развития инфраструктуры нашего родного села. Состою в партии «Единая Россия»</w:t>
      </w:r>
      <w:r w:rsidR="008B6F46" w:rsidRPr="00C404EE">
        <w:rPr>
          <w:rFonts w:ascii="Times New Roman" w:hAnsi="Times New Roman" w:cs="Times New Roman"/>
          <w:sz w:val="24"/>
          <w:szCs w:val="24"/>
        </w:rPr>
        <w:t>,</w:t>
      </w:r>
      <w:r w:rsidR="0099637A" w:rsidRPr="00C404EE">
        <w:rPr>
          <w:rFonts w:ascii="Times New Roman" w:hAnsi="Times New Roman" w:cs="Times New Roman"/>
          <w:sz w:val="24"/>
          <w:szCs w:val="24"/>
        </w:rPr>
        <w:t xml:space="preserve"> в рамках духовно-нравственного воспи</w:t>
      </w:r>
      <w:r w:rsidR="008B6F46" w:rsidRPr="00C404EE">
        <w:rPr>
          <w:rFonts w:ascii="Times New Roman" w:hAnsi="Times New Roman" w:cs="Times New Roman"/>
          <w:sz w:val="24"/>
          <w:szCs w:val="24"/>
        </w:rPr>
        <w:t>тания совместно с коллегами организовали</w:t>
      </w:r>
      <w:r w:rsidR="0099637A" w:rsidRPr="00C404EE">
        <w:rPr>
          <w:rFonts w:ascii="Times New Roman" w:hAnsi="Times New Roman" w:cs="Times New Roman"/>
          <w:sz w:val="24"/>
          <w:szCs w:val="24"/>
        </w:rPr>
        <w:t xml:space="preserve"> концерт «Романтика Романса»</w:t>
      </w:r>
      <w:r w:rsidR="00902E72" w:rsidRPr="00C404EE">
        <w:rPr>
          <w:rFonts w:ascii="Times New Roman" w:hAnsi="Times New Roman" w:cs="Times New Roman"/>
          <w:sz w:val="24"/>
          <w:szCs w:val="24"/>
        </w:rPr>
        <w:t>,</w:t>
      </w:r>
      <w:r w:rsidR="0099637A" w:rsidRPr="00C404EE">
        <w:rPr>
          <w:rFonts w:ascii="Times New Roman" w:hAnsi="Times New Roman" w:cs="Times New Roman"/>
          <w:sz w:val="24"/>
          <w:szCs w:val="24"/>
        </w:rPr>
        <w:t xml:space="preserve"> посвящённ</w:t>
      </w:r>
      <w:r w:rsidR="008B6F46" w:rsidRPr="00C404EE">
        <w:rPr>
          <w:rFonts w:ascii="Times New Roman" w:hAnsi="Times New Roman" w:cs="Times New Roman"/>
          <w:sz w:val="24"/>
          <w:szCs w:val="24"/>
        </w:rPr>
        <w:t>ый  великим романсам и стихам С</w:t>
      </w:r>
      <w:r w:rsidR="0099637A" w:rsidRPr="00C404EE">
        <w:rPr>
          <w:rFonts w:ascii="Times New Roman" w:hAnsi="Times New Roman" w:cs="Times New Roman"/>
          <w:sz w:val="24"/>
          <w:szCs w:val="24"/>
        </w:rPr>
        <w:t xml:space="preserve">еребряного века. </w:t>
      </w:r>
      <w:r w:rsidRPr="00C404EE">
        <w:rPr>
          <w:rFonts w:ascii="Times New Roman" w:hAnsi="Times New Roman" w:cs="Times New Roman"/>
          <w:sz w:val="24"/>
          <w:szCs w:val="24"/>
        </w:rPr>
        <w:t xml:space="preserve"> Мой коллектив всегда меня поддерживает во всех творческих начинаниях.</w:t>
      </w:r>
      <w:r w:rsidR="00925EEC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поставил</w:t>
      </w:r>
      <w:r w:rsidR="00925EEC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цель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радости, счастье и добре. Поскольку это делает жизнь нужной, но это не приходит само, этому надо учиться, ибо без собственных достижений, успехов, уверенности, без готовности помогать другим, без тех  богатств души тебе не с чем будет идти к другим, и вряд ли ты будешь полезен им.</w:t>
      </w:r>
      <w:r w:rsidR="0004143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был занесён в </w:t>
      </w:r>
      <w:r w:rsidR="00163C5C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международную энциклопедию «Лучшие люди» 2012 года</w:t>
      </w:r>
      <w:r w:rsidR="002D6B4F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награждён медалью</w:t>
      </w:r>
      <w:r w:rsidR="0004143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A77D5B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04143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6B4F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009" w:rsidRPr="00C404EE" w:rsidRDefault="007844D3" w:rsidP="00EE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 условия работникам</w:t>
      </w:r>
      <w:r w:rsidR="008B6F46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друзьям и соседям для   творческого развития</w:t>
      </w:r>
      <w:r w:rsidR="00D82766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Коллектив школы принимает участие в различных конкурсах (Педагогические чтения, </w:t>
      </w:r>
      <w:r w:rsidR="0099637A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августовская конференция, выступления на совещаниях по обмену опытом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99637A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ворческие конкурсы «Грани талантов», 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1B9B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партакиада </w:t>
      </w:r>
      <w:r w:rsidR="0099637A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</w:t>
      </w:r>
      <w:r w:rsidR="00FE1B9B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1B9B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звезды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6F46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«Танцы» и многихдругих</w:t>
      </w:r>
      <w:r w:rsidR="0099637A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F46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не</w:t>
      </w:r>
      <w:r w:rsidR="0099637A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 становились победителями и призёрами в различных номинациях.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 п</w:t>
      </w:r>
      <w:r w:rsidR="00AF5009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 статьи в различные средства массовой информации (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009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Алапаевская искра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5009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009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Алапаевская газета</w:t>
      </w:r>
      <w:r w:rsidR="00902E72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5009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2279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вестники и другие</w:t>
      </w:r>
      <w:r w:rsidR="0004143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A77D5B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04143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2279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EEC" w:rsidRPr="00C404EE" w:rsidRDefault="00925EEC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заключении хо</w:t>
      </w:r>
      <w:r w:rsidR="0004143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чется сказать, что моя «Деевскаяш</w:t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="0004143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будет шагать в ногу со временем, будет  конкурентоспособной, не будет довольствоваться достигнутым. А это значит нужно определить свои цели, поставить перед собой задачи, работать сообща и много, чтобы помочь ребенку познать мир и человека. В наше неординарное  время (часто и уже давно говорят переходное) все хотят быстро, мгновенно получить </w:t>
      </w:r>
      <w:r w:rsidR="008B6F46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и </w:t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сразу, выиграть, полагая, что это и есть успех. Наша цель – воспитать такого человека, для которого высшее счастье и удовольствие заключаются в</w:t>
      </w:r>
      <w:r w:rsidR="00041433"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чтобы создать,</w:t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открыть, сотворить! </w:t>
      </w:r>
    </w:p>
    <w:p w:rsidR="00586898" w:rsidRPr="00C404EE" w:rsidRDefault="00925EEC" w:rsidP="00EE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86898" w:rsidRPr="00C404EE" w:rsidSect="0024078E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851" w:right="849" w:bottom="709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30D3" w:rsidRPr="00C404EE">
        <w:rPr>
          <w:rFonts w:ascii="Times New Roman" w:hAnsi="Times New Roman" w:cs="Times New Roman"/>
          <w:sz w:val="24"/>
          <w:szCs w:val="24"/>
        </w:rPr>
        <w:br/>
      </w:r>
      <w:r w:rsidR="00AF5009" w:rsidRPr="00C404EE">
        <w:rPr>
          <w:rFonts w:ascii="Times New Roman" w:hAnsi="Times New Roman" w:cs="Times New Roman"/>
          <w:sz w:val="24"/>
          <w:szCs w:val="24"/>
        </w:rPr>
        <w:br/>
      </w:r>
    </w:p>
    <w:p w:rsidR="00156DE4" w:rsidRPr="00C404EE" w:rsidRDefault="00156DE4" w:rsidP="00EE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DE4" w:rsidRPr="00C404EE" w:rsidSect="0024078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6A" w:rsidRDefault="0038466A" w:rsidP="009038E7">
      <w:pPr>
        <w:spacing w:after="0" w:line="240" w:lineRule="auto"/>
      </w:pPr>
      <w:r>
        <w:separator/>
      </w:r>
    </w:p>
  </w:endnote>
  <w:endnote w:type="continuationSeparator" w:id="0">
    <w:p w:rsidR="0038466A" w:rsidRDefault="0038466A" w:rsidP="0090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25" w:rsidRDefault="00F971A2">
    <w:pPr>
      <w:pStyle w:val="aa"/>
      <w:jc w:val="center"/>
    </w:pPr>
    <w:r>
      <w:fldChar w:fldCharType="begin"/>
    </w:r>
    <w:r w:rsidR="00C404EE">
      <w:instrText xml:space="preserve"> PAGE   \* MERGEFORMAT </w:instrText>
    </w:r>
    <w:r>
      <w:fldChar w:fldCharType="separate"/>
    </w:r>
    <w:r w:rsidR="00447691">
      <w:rPr>
        <w:noProof/>
      </w:rPr>
      <w:t>17</w:t>
    </w:r>
    <w:r>
      <w:rPr>
        <w:noProof/>
      </w:rPr>
      <w:fldChar w:fldCharType="end"/>
    </w:r>
  </w:p>
  <w:p w:rsidR="00277725" w:rsidRDefault="002777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730"/>
      <w:docPartObj>
        <w:docPartGallery w:val="Page Numbers (Bottom of Page)"/>
        <w:docPartUnique/>
      </w:docPartObj>
    </w:sdtPr>
    <w:sdtContent>
      <w:p w:rsidR="00277725" w:rsidRDefault="00F971A2">
        <w:pPr>
          <w:pStyle w:val="aa"/>
          <w:jc w:val="center"/>
        </w:pPr>
        <w:r>
          <w:fldChar w:fldCharType="begin"/>
        </w:r>
        <w:r w:rsidR="00C404EE">
          <w:instrText xml:space="preserve"> PAGE   \* MERGEFORMAT </w:instrText>
        </w:r>
        <w:r>
          <w:fldChar w:fldCharType="separate"/>
        </w:r>
        <w:r w:rsidR="00447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725" w:rsidRDefault="002777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6A" w:rsidRDefault="0038466A" w:rsidP="009038E7">
      <w:pPr>
        <w:spacing w:after="0" w:line="240" w:lineRule="auto"/>
      </w:pPr>
      <w:r>
        <w:separator/>
      </w:r>
    </w:p>
  </w:footnote>
  <w:footnote w:type="continuationSeparator" w:id="0">
    <w:p w:rsidR="0038466A" w:rsidRDefault="0038466A" w:rsidP="0090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25" w:rsidRDefault="00F971A2" w:rsidP="002777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77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7725" w:rsidRDefault="002777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25" w:rsidRDefault="00277725" w:rsidP="00277725">
    <w:pPr>
      <w:pStyle w:val="a7"/>
      <w:framePr w:wrap="around" w:vAnchor="text" w:hAnchor="margin" w:xAlign="center" w:y="1"/>
      <w:rPr>
        <w:rStyle w:val="a9"/>
      </w:rPr>
    </w:pPr>
  </w:p>
  <w:p w:rsidR="00277725" w:rsidRDefault="002777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7BF"/>
    <w:multiLevelType w:val="hybridMultilevel"/>
    <w:tmpl w:val="BEA6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3D43"/>
    <w:multiLevelType w:val="hybridMultilevel"/>
    <w:tmpl w:val="F6DA9EFC"/>
    <w:lvl w:ilvl="0" w:tplc="A950E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210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84E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EB7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D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01D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C0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41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17E3E"/>
    <w:multiLevelType w:val="hybridMultilevel"/>
    <w:tmpl w:val="C5BC36D2"/>
    <w:lvl w:ilvl="0" w:tplc="911C53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B521503"/>
    <w:multiLevelType w:val="hybridMultilevel"/>
    <w:tmpl w:val="7E5022BC"/>
    <w:lvl w:ilvl="0" w:tplc="D702E0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CA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218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232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40D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A8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A7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861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4D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B5446"/>
    <w:multiLevelType w:val="hybridMultilevel"/>
    <w:tmpl w:val="8F123B40"/>
    <w:lvl w:ilvl="0" w:tplc="65E8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0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ED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2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8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EC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48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E9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2B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A4068"/>
    <w:multiLevelType w:val="hybridMultilevel"/>
    <w:tmpl w:val="318A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674A"/>
    <w:multiLevelType w:val="hybridMultilevel"/>
    <w:tmpl w:val="83D87B94"/>
    <w:lvl w:ilvl="0" w:tplc="4B8236F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992464D6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C983322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406EB8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15A8387C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5914C448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204C4C6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204A5C6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78CDE0A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40E166B"/>
    <w:multiLevelType w:val="hybridMultilevel"/>
    <w:tmpl w:val="7174FAAC"/>
    <w:lvl w:ilvl="0" w:tplc="3438A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4896"/>
    <w:multiLevelType w:val="hybridMultilevel"/>
    <w:tmpl w:val="B3AC6A88"/>
    <w:lvl w:ilvl="0" w:tplc="4C5E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6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6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1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AF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0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2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564A94"/>
    <w:multiLevelType w:val="hybridMultilevel"/>
    <w:tmpl w:val="A926AD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96285E"/>
    <w:multiLevelType w:val="hybridMultilevel"/>
    <w:tmpl w:val="6A56E2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333F6"/>
    <w:multiLevelType w:val="hybridMultilevel"/>
    <w:tmpl w:val="75C2F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8C608E"/>
    <w:multiLevelType w:val="hybridMultilevel"/>
    <w:tmpl w:val="F3E89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10F4"/>
    <w:multiLevelType w:val="hybridMultilevel"/>
    <w:tmpl w:val="4072DBFE"/>
    <w:lvl w:ilvl="0" w:tplc="5F04A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2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62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6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6B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64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D7731"/>
    <w:multiLevelType w:val="hybridMultilevel"/>
    <w:tmpl w:val="F1A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B3B91"/>
    <w:multiLevelType w:val="hybridMultilevel"/>
    <w:tmpl w:val="26004A68"/>
    <w:lvl w:ilvl="0" w:tplc="5EF2E7EE">
      <w:start w:val="1"/>
      <w:numFmt w:val="decimal"/>
      <w:lvlText w:val="%1."/>
      <w:lvlJc w:val="left"/>
      <w:pPr>
        <w:ind w:left="540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1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A02C5D"/>
    <w:rsid w:val="00002A8A"/>
    <w:rsid w:val="00003DB2"/>
    <w:rsid w:val="00025FD0"/>
    <w:rsid w:val="00041433"/>
    <w:rsid w:val="000431F0"/>
    <w:rsid w:val="00076F4F"/>
    <w:rsid w:val="000E473F"/>
    <w:rsid w:val="000F0EE7"/>
    <w:rsid w:val="00114C13"/>
    <w:rsid w:val="00123D49"/>
    <w:rsid w:val="0013085E"/>
    <w:rsid w:val="00140CCE"/>
    <w:rsid w:val="00156DE4"/>
    <w:rsid w:val="00163C5C"/>
    <w:rsid w:val="00165E9C"/>
    <w:rsid w:val="00176F5A"/>
    <w:rsid w:val="0018243A"/>
    <w:rsid w:val="001927AF"/>
    <w:rsid w:val="00197368"/>
    <w:rsid w:val="001A1267"/>
    <w:rsid w:val="002025BF"/>
    <w:rsid w:val="002168FA"/>
    <w:rsid w:val="00217EFD"/>
    <w:rsid w:val="002230D3"/>
    <w:rsid w:val="0024078E"/>
    <w:rsid w:val="002473B1"/>
    <w:rsid w:val="002728B6"/>
    <w:rsid w:val="00277725"/>
    <w:rsid w:val="00290F67"/>
    <w:rsid w:val="002D575C"/>
    <w:rsid w:val="002D6B4F"/>
    <w:rsid w:val="002E436D"/>
    <w:rsid w:val="002F37B1"/>
    <w:rsid w:val="002F5147"/>
    <w:rsid w:val="003025DE"/>
    <w:rsid w:val="00305C1E"/>
    <w:rsid w:val="003138E6"/>
    <w:rsid w:val="0033623A"/>
    <w:rsid w:val="003650C0"/>
    <w:rsid w:val="00367274"/>
    <w:rsid w:val="00373638"/>
    <w:rsid w:val="0038466A"/>
    <w:rsid w:val="00391545"/>
    <w:rsid w:val="003A0706"/>
    <w:rsid w:val="003B6D2F"/>
    <w:rsid w:val="003C1AB1"/>
    <w:rsid w:val="003E4E80"/>
    <w:rsid w:val="003F3DCE"/>
    <w:rsid w:val="00416B48"/>
    <w:rsid w:val="00426B4F"/>
    <w:rsid w:val="0044765C"/>
    <w:rsid w:val="00447691"/>
    <w:rsid w:val="00460354"/>
    <w:rsid w:val="0046401F"/>
    <w:rsid w:val="00473CCB"/>
    <w:rsid w:val="004969BC"/>
    <w:rsid w:val="004B54EC"/>
    <w:rsid w:val="0052314F"/>
    <w:rsid w:val="00526FF6"/>
    <w:rsid w:val="00537998"/>
    <w:rsid w:val="00542E0C"/>
    <w:rsid w:val="00561C91"/>
    <w:rsid w:val="00586898"/>
    <w:rsid w:val="005B2059"/>
    <w:rsid w:val="005E1BD3"/>
    <w:rsid w:val="006125E6"/>
    <w:rsid w:val="006448B2"/>
    <w:rsid w:val="00646A3C"/>
    <w:rsid w:val="006524A9"/>
    <w:rsid w:val="006609F8"/>
    <w:rsid w:val="00662641"/>
    <w:rsid w:val="00665A0F"/>
    <w:rsid w:val="00677A2D"/>
    <w:rsid w:val="006954A7"/>
    <w:rsid w:val="006B77CC"/>
    <w:rsid w:val="006F3FAF"/>
    <w:rsid w:val="0070614F"/>
    <w:rsid w:val="00751E5E"/>
    <w:rsid w:val="0075529B"/>
    <w:rsid w:val="00771CF7"/>
    <w:rsid w:val="00772F6D"/>
    <w:rsid w:val="00783A20"/>
    <w:rsid w:val="007844D3"/>
    <w:rsid w:val="00785390"/>
    <w:rsid w:val="007A238C"/>
    <w:rsid w:val="007A574D"/>
    <w:rsid w:val="007C0BCB"/>
    <w:rsid w:val="007D4890"/>
    <w:rsid w:val="007E477D"/>
    <w:rsid w:val="00827A16"/>
    <w:rsid w:val="00842C0C"/>
    <w:rsid w:val="008625E6"/>
    <w:rsid w:val="008B6F46"/>
    <w:rsid w:val="008B798E"/>
    <w:rsid w:val="008D5DB7"/>
    <w:rsid w:val="008D69A7"/>
    <w:rsid w:val="008F127A"/>
    <w:rsid w:val="008F57D4"/>
    <w:rsid w:val="00902E72"/>
    <w:rsid w:val="009038E7"/>
    <w:rsid w:val="00903F61"/>
    <w:rsid w:val="00911AEE"/>
    <w:rsid w:val="0091668A"/>
    <w:rsid w:val="009211B8"/>
    <w:rsid w:val="00923ECF"/>
    <w:rsid w:val="00925EEC"/>
    <w:rsid w:val="0093107C"/>
    <w:rsid w:val="009340AD"/>
    <w:rsid w:val="00936911"/>
    <w:rsid w:val="00942E09"/>
    <w:rsid w:val="00950292"/>
    <w:rsid w:val="00954E27"/>
    <w:rsid w:val="00961B3D"/>
    <w:rsid w:val="0099637A"/>
    <w:rsid w:val="009A34CE"/>
    <w:rsid w:val="009A7269"/>
    <w:rsid w:val="009B5C80"/>
    <w:rsid w:val="009C5685"/>
    <w:rsid w:val="009D14D9"/>
    <w:rsid w:val="009E3A2D"/>
    <w:rsid w:val="009E4230"/>
    <w:rsid w:val="009E7688"/>
    <w:rsid w:val="009F1570"/>
    <w:rsid w:val="00A02C5D"/>
    <w:rsid w:val="00A2181C"/>
    <w:rsid w:val="00A30D3A"/>
    <w:rsid w:val="00A43227"/>
    <w:rsid w:val="00A46E82"/>
    <w:rsid w:val="00A665FF"/>
    <w:rsid w:val="00A70EC3"/>
    <w:rsid w:val="00A723DF"/>
    <w:rsid w:val="00A77D5B"/>
    <w:rsid w:val="00AA6C2C"/>
    <w:rsid w:val="00AA7151"/>
    <w:rsid w:val="00AB2989"/>
    <w:rsid w:val="00AB6320"/>
    <w:rsid w:val="00AC4B14"/>
    <w:rsid w:val="00AF5009"/>
    <w:rsid w:val="00B13F77"/>
    <w:rsid w:val="00B214AE"/>
    <w:rsid w:val="00B30391"/>
    <w:rsid w:val="00B33B19"/>
    <w:rsid w:val="00B46CE1"/>
    <w:rsid w:val="00B52279"/>
    <w:rsid w:val="00BA1167"/>
    <w:rsid w:val="00BC6D9C"/>
    <w:rsid w:val="00BD4255"/>
    <w:rsid w:val="00BE2420"/>
    <w:rsid w:val="00BE4B44"/>
    <w:rsid w:val="00C040CD"/>
    <w:rsid w:val="00C22322"/>
    <w:rsid w:val="00C319CE"/>
    <w:rsid w:val="00C404EE"/>
    <w:rsid w:val="00C40A65"/>
    <w:rsid w:val="00C67F8D"/>
    <w:rsid w:val="00C81E26"/>
    <w:rsid w:val="00C90C0C"/>
    <w:rsid w:val="00CA42C7"/>
    <w:rsid w:val="00CB6ADC"/>
    <w:rsid w:val="00CC3B46"/>
    <w:rsid w:val="00CD3A44"/>
    <w:rsid w:val="00D05CE1"/>
    <w:rsid w:val="00D17ADB"/>
    <w:rsid w:val="00D42A72"/>
    <w:rsid w:val="00D50C82"/>
    <w:rsid w:val="00D77FFD"/>
    <w:rsid w:val="00D82766"/>
    <w:rsid w:val="00D85ACE"/>
    <w:rsid w:val="00D86629"/>
    <w:rsid w:val="00DA08F7"/>
    <w:rsid w:val="00DB4BC2"/>
    <w:rsid w:val="00DF1BCC"/>
    <w:rsid w:val="00DF4E5D"/>
    <w:rsid w:val="00E05BFE"/>
    <w:rsid w:val="00E11C6C"/>
    <w:rsid w:val="00E14C91"/>
    <w:rsid w:val="00E55A06"/>
    <w:rsid w:val="00ED551E"/>
    <w:rsid w:val="00EE2025"/>
    <w:rsid w:val="00EE25C0"/>
    <w:rsid w:val="00EE7A01"/>
    <w:rsid w:val="00F03908"/>
    <w:rsid w:val="00F21DB2"/>
    <w:rsid w:val="00F37AF2"/>
    <w:rsid w:val="00F66783"/>
    <w:rsid w:val="00F735C8"/>
    <w:rsid w:val="00F933DB"/>
    <w:rsid w:val="00F971A2"/>
    <w:rsid w:val="00F97326"/>
    <w:rsid w:val="00F97823"/>
    <w:rsid w:val="00FA17A2"/>
    <w:rsid w:val="00FA644C"/>
    <w:rsid w:val="00FB6F36"/>
    <w:rsid w:val="00FD5EE4"/>
    <w:rsid w:val="00FE1B9B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4"/>
  </w:style>
  <w:style w:type="paragraph" w:styleId="3">
    <w:name w:val="heading 3"/>
    <w:basedOn w:val="a"/>
    <w:next w:val="a"/>
    <w:link w:val="30"/>
    <w:uiPriority w:val="9"/>
    <w:unhideWhenUsed/>
    <w:qFormat/>
    <w:rsid w:val="00916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C5D"/>
    <w:rPr>
      <w:b/>
      <w:bCs/>
    </w:rPr>
  </w:style>
  <w:style w:type="paragraph" w:styleId="a4">
    <w:name w:val="No Spacing"/>
    <w:basedOn w:val="a"/>
    <w:uiPriority w:val="1"/>
    <w:qFormat/>
    <w:rsid w:val="00A0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C5D"/>
  </w:style>
  <w:style w:type="character" w:customStyle="1" w:styleId="30">
    <w:name w:val="Заголовок 3 Знак"/>
    <w:basedOn w:val="a0"/>
    <w:link w:val="3"/>
    <w:uiPriority w:val="9"/>
    <w:rsid w:val="009166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9166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Обычный (веб) Знак"/>
    <w:basedOn w:val="a"/>
    <w:uiPriority w:val="99"/>
    <w:qFormat/>
    <w:rsid w:val="0091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paragraph" w:customStyle="1" w:styleId="ListParagraph1">
    <w:name w:val="List Paragraph1"/>
    <w:basedOn w:val="a"/>
    <w:rsid w:val="00586898"/>
    <w:pPr>
      <w:tabs>
        <w:tab w:val="left" w:pos="709"/>
      </w:tabs>
      <w:suppressAutoHyphens/>
    </w:pPr>
    <w:rPr>
      <w:rFonts w:ascii="Arial" w:eastAsia="SimSun" w:hAnsi="Arial" w:cs="Mangal"/>
      <w:color w:val="00000A"/>
      <w:kern w:val="1"/>
      <w:sz w:val="24"/>
      <w:szCs w:val="24"/>
      <w:lang w:val="en-US" w:eastAsia="hi-IN" w:bidi="hi-IN"/>
    </w:rPr>
  </w:style>
  <w:style w:type="paragraph" w:styleId="a7">
    <w:name w:val="header"/>
    <w:basedOn w:val="a"/>
    <w:link w:val="a8"/>
    <w:rsid w:val="00586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86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86898"/>
  </w:style>
  <w:style w:type="paragraph" w:styleId="aa">
    <w:name w:val="footer"/>
    <w:basedOn w:val="a"/>
    <w:link w:val="ab"/>
    <w:uiPriority w:val="99"/>
    <w:rsid w:val="00586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8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EE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2A8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02A8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71ED6-38A8-4702-A932-96390BAE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141114</cp:lastModifiedBy>
  <cp:revision>4</cp:revision>
  <cp:lastPrinted>2014-09-29T13:59:00Z</cp:lastPrinted>
  <dcterms:created xsi:type="dcterms:W3CDTF">2015-03-28T07:41:00Z</dcterms:created>
  <dcterms:modified xsi:type="dcterms:W3CDTF">2015-08-30T11:44:00Z</dcterms:modified>
</cp:coreProperties>
</file>