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8" w:rsidRPr="0015021B" w:rsidRDefault="00063BF3" w:rsidP="0041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16925" cy="6120130"/>
            <wp:effectExtent l="19050" t="0" r="3175" b="0"/>
            <wp:docPr id="1" name="Рисунок 0" descr="р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я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088" w:rsidRPr="001502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088" w:rsidRPr="004A2759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B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9" w:anchor="YANDEX_11" w:history="1"/>
      <w:r w:rsidRPr="0015021B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«Русский язык» авторов </w:t>
      </w:r>
      <w:r w:rsidRPr="0015021B">
        <w:rPr>
          <w:rFonts w:ascii="Times New Roman" w:hAnsi="Times New Roman"/>
          <w:color w:val="000000"/>
          <w:sz w:val="24"/>
          <w:szCs w:val="24"/>
        </w:rPr>
        <w:t>В. П. Канакиной, В. Г. Горецкого, М. В. Бойкиной, М. Н. Дементьевой, Н. А. Стефаненко.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>Нормативные документы для составления программы :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3329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32910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г. № 273-ФЗ2. 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color w:val="000000"/>
          <w:sz w:val="24"/>
          <w:szCs w:val="24"/>
        </w:rPr>
        <w:t xml:space="preserve">  2.Федеральный государственный образовательный стандарт начального общего образования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4. Приказ Министерства образования и науки РФ от 24.11.2011г № МД 1552/03 « Рекомендации по оснащению общеобразовательных учреждений учебным и учебно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5. Сборник рабочих программ к УМК « Школа России» 1 – 4 классы. М.Просвещение, 2011.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6. Календарный учебный график, учебный план МОУ « Деевская СОШ» на 201</w:t>
      </w:r>
      <w:r w:rsidR="00DD4A1F">
        <w:rPr>
          <w:rFonts w:ascii="Times New Roman" w:hAnsi="Times New Roman"/>
          <w:sz w:val="24"/>
          <w:szCs w:val="24"/>
        </w:rPr>
        <w:t>8</w:t>
      </w:r>
      <w:r w:rsidRPr="00332910">
        <w:rPr>
          <w:rFonts w:ascii="Times New Roman" w:hAnsi="Times New Roman"/>
          <w:sz w:val="24"/>
          <w:szCs w:val="24"/>
        </w:rPr>
        <w:t>- 201</w:t>
      </w:r>
      <w:r w:rsidR="00DD4A1F">
        <w:rPr>
          <w:rFonts w:ascii="Times New Roman" w:hAnsi="Times New Roman"/>
          <w:sz w:val="24"/>
          <w:szCs w:val="24"/>
        </w:rPr>
        <w:t>9</w:t>
      </w:r>
      <w:r w:rsidRPr="00332910">
        <w:rPr>
          <w:rFonts w:ascii="Times New Roman" w:hAnsi="Times New Roman"/>
          <w:sz w:val="24"/>
          <w:szCs w:val="24"/>
        </w:rPr>
        <w:t xml:space="preserve"> учебный год.</w:t>
      </w:r>
    </w:p>
    <w:p w:rsidR="004A2759" w:rsidRPr="00332910" w:rsidRDefault="004A2759" w:rsidP="004A2759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7. Образовательная программа начального, среднего общего образования МОУ « Деевская СОШ» утверждённая приказом </w:t>
      </w:r>
    </w:p>
    <w:p w:rsidR="004A2759" w:rsidRPr="00332910" w:rsidRDefault="004A2759" w:rsidP="004A2759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№ </w:t>
      </w:r>
      <w:r w:rsidR="00DD4A1F">
        <w:rPr>
          <w:rFonts w:cs="Times New Roman"/>
          <w:lang w:val="ru-RU"/>
        </w:rPr>
        <w:t>47-од от 31.08.2018</w:t>
      </w:r>
      <w:r w:rsidR="00D9726E">
        <w:rPr>
          <w:rFonts w:cs="Times New Roman"/>
          <w:lang w:val="ru-RU"/>
        </w:rPr>
        <w:t xml:space="preserve"> год.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8. Устав МОУ « Деевская СОШ» Утверждённый Постановлением Администрации муниципального образования Алапаевское 27.04.2015г. №418</w:t>
      </w:r>
    </w:p>
    <w:p w:rsidR="004A2759" w:rsidRPr="00332910" w:rsidRDefault="004A2759" w:rsidP="004A2759">
      <w:pPr>
        <w:pStyle w:val="a3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>9.Локальные акты МОУ «Деевская СОШ»</w:t>
      </w:r>
    </w:p>
    <w:p w:rsidR="004A2759" w:rsidRPr="00332910" w:rsidRDefault="004A2759" w:rsidP="004A27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21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17088" w:rsidRPr="0015021B" w:rsidRDefault="00417088" w:rsidP="00417088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417088" w:rsidRPr="0015021B" w:rsidRDefault="00417088" w:rsidP="00417088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7088" w:rsidRPr="0015021B" w:rsidRDefault="00417088" w:rsidP="00417088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417088" w:rsidRPr="0015021B" w:rsidRDefault="00417088" w:rsidP="00417088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Программа определяет ряд практических </w:t>
      </w:r>
      <w:r w:rsidRPr="001502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развитие диалогической и монологической устной и письменной речи;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коммуника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развитие нравственных и эстетических чувств;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способностей к творческой деятель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b/>
          <w:sz w:val="24"/>
          <w:szCs w:val="24"/>
        </w:rPr>
        <w:t xml:space="preserve">Тематическое распределение количества часов 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298" w:type="dxa"/>
        <w:tblInd w:w="-386" w:type="dxa"/>
        <w:tblCellMar>
          <w:left w:w="40" w:type="dxa"/>
          <w:right w:w="40" w:type="dxa"/>
        </w:tblCellMar>
        <w:tblLook w:val="04A0"/>
      </w:tblPr>
      <w:tblGrid>
        <w:gridCol w:w="922"/>
        <w:gridCol w:w="4087"/>
        <w:gridCol w:w="3175"/>
        <w:gridCol w:w="2742"/>
        <w:gridCol w:w="1093"/>
        <w:gridCol w:w="1093"/>
        <w:gridCol w:w="1093"/>
        <w:gridCol w:w="1093"/>
      </w:tblGrid>
      <w:tr w:rsidR="00417088" w:rsidRPr="0015021B" w:rsidTr="003B22F1">
        <w:trPr>
          <w:trHeight w:val="57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7088" w:rsidRPr="0015021B" w:rsidTr="003B22F1">
        <w:trPr>
          <w:trHeight w:val="59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 кл.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Обучение грамоте (письмо)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 (морфемика)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17088" w:rsidRPr="0015021B" w:rsidTr="003B22F1">
        <w:trPr>
          <w:trHeight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добукварного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(основного) и </w:t>
      </w: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послебукварного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Добукварный 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Послебукварный 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(заключительный)</w:t>
      </w:r>
      <w:r w:rsidRPr="001502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Систематический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 развитие речи.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417088" w:rsidRPr="0015021B" w:rsidRDefault="00417088" w:rsidP="0041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417088" w:rsidRPr="0015021B" w:rsidRDefault="00417088" w:rsidP="00417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</w:t>
      </w:r>
      <w:r w:rsidRPr="00150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15021B">
        <w:rPr>
          <w:rFonts w:ascii="Times New Roman" w:hAnsi="Times New Roman"/>
          <w:sz w:val="24"/>
          <w:szCs w:val="24"/>
        </w:rPr>
        <w:t xml:space="preserve"> </w:t>
      </w:r>
    </w:p>
    <w:p w:rsidR="00417088" w:rsidRPr="0015021B" w:rsidRDefault="00417088" w:rsidP="0041708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t>МЕСТО   КУРСА В УЧЕБНОМ ПЛАНЕ.</w:t>
      </w:r>
    </w:p>
    <w:p w:rsidR="00417088" w:rsidRPr="0015021B" w:rsidRDefault="00417088" w:rsidP="00417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15021B">
        <w:rPr>
          <w:rFonts w:ascii="Times New Roman" w:hAnsi="Times New Roman"/>
          <w:b/>
          <w:sz w:val="24"/>
          <w:szCs w:val="24"/>
        </w:rPr>
        <w:t>675 ч</w:t>
      </w:r>
      <w:r w:rsidRPr="0015021B">
        <w:rPr>
          <w:rFonts w:ascii="Times New Roman" w:hAnsi="Times New Roman"/>
          <w:sz w:val="24"/>
          <w:szCs w:val="24"/>
        </w:rPr>
        <w:t xml:space="preserve">. </w:t>
      </w:r>
      <w:r w:rsidRPr="0015021B">
        <w:rPr>
          <w:rFonts w:ascii="Times New Roman" w:hAnsi="Times New Roman"/>
          <w:b/>
          <w:sz w:val="24"/>
          <w:szCs w:val="24"/>
        </w:rPr>
        <w:t>В 1 классе</w:t>
      </w:r>
      <w:r w:rsidRPr="0015021B">
        <w:rPr>
          <w:rFonts w:ascii="Times New Roman" w:hAnsi="Times New Roman"/>
          <w:sz w:val="24"/>
          <w:szCs w:val="24"/>
        </w:rPr>
        <w:t xml:space="preserve"> — </w:t>
      </w:r>
      <w:r w:rsidRPr="0015021B">
        <w:rPr>
          <w:rFonts w:ascii="Times New Roman" w:hAnsi="Times New Roman"/>
          <w:b/>
          <w:sz w:val="24"/>
          <w:szCs w:val="24"/>
        </w:rPr>
        <w:t>165 ч</w:t>
      </w:r>
      <w:r w:rsidRPr="0015021B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15021B">
        <w:rPr>
          <w:rFonts w:ascii="Times New Roman" w:hAnsi="Times New Roman"/>
          <w:b/>
          <w:sz w:val="24"/>
          <w:szCs w:val="24"/>
        </w:rPr>
        <w:t>115 ч</w:t>
      </w:r>
      <w:r w:rsidRPr="0015021B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15021B">
        <w:rPr>
          <w:rFonts w:ascii="Times New Roman" w:hAnsi="Times New Roman"/>
          <w:b/>
          <w:sz w:val="24"/>
          <w:szCs w:val="24"/>
        </w:rPr>
        <w:t xml:space="preserve">50 ч </w:t>
      </w:r>
      <w:r w:rsidRPr="0015021B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417088" w:rsidRPr="0015021B" w:rsidRDefault="00417088" w:rsidP="00417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1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уроки обучения чтению в период обучения грамоте (4 ч в неделю) выделяются часы учебного плана по литературному чтению (92 ч). </w:t>
      </w:r>
      <w:r w:rsidRPr="0015021B">
        <w:rPr>
          <w:rFonts w:ascii="Times New Roman" w:hAnsi="Times New Roman"/>
          <w:b/>
          <w:sz w:val="24"/>
          <w:szCs w:val="24"/>
        </w:rPr>
        <w:t>Во 2</w:t>
      </w:r>
      <w:r w:rsidRPr="0015021B">
        <w:rPr>
          <w:rFonts w:ascii="Times New Roman" w:hAnsi="Times New Roman"/>
          <w:sz w:val="24"/>
          <w:szCs w:val="24"/>
        </w:rPr>
        <w:t>—</w:t>
      </w:r>
      <w:r w:rsidRPr="0015021B">
        <w:rPr>
          <w:rFonts w:ascii="Times New Roman" w:hAnsi="Times New Roman"/>
          <w:b/>
          <w:sz w:val="24"/>
          <w:szCs w:val="24"/>
        </w:rPr>
        <w:t>4 классах</w:t>
      </w:r>
      <w:r w:rsidRPr="0015021B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15021B">
        <w:rPr>
          <w:rFonts w:ascii="Times New Roman" w:hAnsi="Times New Roman"/>
          <w:b/>
          <w:sz w:val="24"/>
          <w:szCs w:val="24"/>
        </w:rPr>
        <w:t xml:space="preserve"> 170 ч</w:t>
      </w:r>
      <w:r w:rsidRPr="0015021B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</w:t>
      </w:r>
    </w:p>
    <w:p w:rsidR="00417088" w:rsidRPr="0015021B" w:rsidRDefault="00417088" w:rsidP="00417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t>ЦЕННОСТНЫЕ ОРИЕНТИРЫ СОДЕРЖАНИЯ   КУРСА.</w:t>
      </w:r>
    </w:p>
    <w:p w:rsidR="00417088" w:rsidRPr="0015021B" w:rsidRDefault="00417088" w:rsidP="00417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417088" w:rsidRPr="0015021B" w:rsidRDefault="00417088" w:rsidP="00417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417088" w:rsidRPr="0015021B" w:rsidRDefault="00417088" w:rsidP="00417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417088" w:rsidRPr="0015021B" w:rsidRDefault="00417088" w:rsidP="00417088">
      <w:pPr>
        <w:pStyle w:val="11"/>
        <w:shd w:val="clear" w:color="auto" w:fill="FFFFFF"/>
        <w:ind w:left="0"/>
        <w:jc w:val="both"/>
        <w:rPr>
          <w:lang w:val="ru-RU"/>
        </w:rPr>
        <w:sectPr w:rsidR="00417088" w:rsidRPr="0015021B" w:rsidSect="00B21C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17088" w:rsidRPr="0015021B" w:rsidRDefault="00417088" w:rsidP="0041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lastRenderedPageBreak/>
        <w:t>РЕЗУЛЬТАТЫ ИЗУЧЕНИЯ КУРСА</w:t>
      </w:r>
    </w:p>
    <w:p w:rsidR="00417088" w:rsidRPr="0015021B" w:rsidRDefault="00417088" w:rsidP="0041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929"/>
        <w:gridCol w:w="5844"/>
      </w:tblGrid>
      <w:tr w:rsidR="00417088" w:rsidRPr="0015021B" w:rsidTr="003B22F1">
        <w:tc>
          <w:tcPr>
            <w:tcW w:w="5529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844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417088" w:rsidRPr="0015021B" w:rsidTr="003B22F1">
        <w:tc>
          <w:tcPr>
            <w:tcW w:w="5529" w:type="dxa"/>
          </w:tcPr>
          <w:p w:rsidR="00417088" w:rsidRPr="0015021B" w:rsidRDefault="00417088" w:rsidP="003B22F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31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н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ачальными навыками адаптации в динамично изменяющемся и развивающемся мире.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самостоятельности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17088" w:rsidRPr="0015021B" w:rsidRDefault="00417088" w:rsidP="003B22F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э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стетических потребностей, ценностей и чувств.</w:t>
            </w:r>
          </w:p>
          <w:p w:rsidR="00417088" w:rsidRPr="0015021B" w:rsidRDefault="00417088" w:rsidP="003B22F1">
            <w:pPr>
              <w:tabs>
                <w:tab w:val="left" w:pos="180"/>
                <w:tab w:val="num" w:pos="6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17088" w:rsidRPr="0015021B" w:rsidRDefault="00417088" w:rsidP="003B22F1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Развитие навыков сотрудничества со взрослыми и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умения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 знаково-символических средств представления информации.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л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рассуждений, отнесения к известным понятиям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1.</w:t>
            </w:r>
            <w:r w:rsidRPr="0015021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Овладение учебными действиями с языковыми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088" w:rsidRPr="0015021B" w:rsidRDefault="00417088" w:rsidP="0041708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7088" w:rsidRPr="0015021B" w:rsidSect="00B21CF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17088" w:rsidRPr="0015021B" w:rsidRDefault="00417088" w:rsidP="0041708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7088" w:rsidRPr="0015021B" w:rsidSect="00B21CF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17088" w:rsidRPr="0015021B" w:rsidRDefault="00417088" w:rsidP="0041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:rsidR="00417088" w:rsidRPr="0015021B" w:rsidRDefault="00417088" w:rsidP="00417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t>1 КЛАСС (207 ч)</w:t>
      </w:r>
    </w:p>
    <w:tbl>
      <w:tblPr>
        <w:tblW w:w="15139" w:type="dxa"/>
        <w:tblLook w:val="04A0"/>
      </w:tblPr>
      <w:tblGrid>
        <w:gridCol w:w="15139"/>
      </w:tblGrid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Добукварный период (31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БУКВАРНЫЙ  ПЕРИОД</w:t>
            </w: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 ч</w:t>
            </w: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чтению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</w:t>
            </w: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умеренной громкости и правильному интонированию. 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по прочитанным предложениям и текстам.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ПОСЛЕБУКВАРНЫЙ ПЕРИОД (36 ч)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 xml:space="preserve">Круг произведений для чтения.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Ш. Перро, Л. Муур; стихов А. Фета, А, Майкова, В. Жуковского, А. К. Толстого и др.; совершенствование навыка чтения.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СИСТЕМАТИЧЕСКИЙ КУРС (560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1 КЛАСС (50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 (4 ч)</w:t>
            </w:r>
          </w:p>
          <w:p w:rsidR="00417088" w:rsidRPr="0015021B" w:rsidRDefault="00417088" w:rsidP="003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(6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Слово и слог. Перенос слов.</w:t>
            </w:r>
            <w:r w:rsidRPr="0015021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Ударение (общее представление).</w:t>
            </w: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Звуки и буквы (34 ч)</w:t>
            </w:r>
          </w:p>
          <w:p w:rsidR="00417088" w:rsidRPr="0015021B" w:rsidRDefault="00417088" w:rsidP="003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(1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2 КЛАСС (170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Наша речь (3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Текст (4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Предложение (12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(18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Звуки и буквы (59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Части речи (58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Повторение (16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3 КЛАСС (170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417088" w:rsidRPr="0015021B" w:rsidTr="003B22F1">
        <w:trPr>
          <w:trHeight w:val="62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417088" w:rsidRPr="0015021B" w:rsidTr="003B22F1">
        <w:trPr>
          <w:trHeight w:val="217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ч)</w:t>
            </w:r>
          </w:p>
        </w:tc>
      </w:tr>
      <w:tr w:rsidR="00417088" w:rsidRPr="0015021B" w:rsidTr="003B22F1">
        <w:trPr>
          <w:trHeight w:val="756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417088" w:rsidRPr="0015021B" w:rsidTr="003B22F1">
        <w:trPr>
          <w:trHeight w:val="117"/>
        </w:trPr>
        <w:tc>
          <w:tcPr>
            <w:tcW w:w="15139" w:type="dxa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ind w:right="22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Состав слова (16 ч)</w:t>
            </w:r>
          </w:p>
        </w:tc>
      </w:tr>
      <w:tr w:rsidR="00417088" w:rsidRPr="0015021B" w:rsidTr="003B22F1">
        <w:trPr>
          <w:trHeight w:val="352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417088" w:rsidRPr="0015021B" w:rsidTr="003B22F1">
        <w:trPr>
          <w:trHeight w:val="117"/>
        </w:trPr>
        <w:tc>
          <w:tcPr>
            <w:tcW w:w="15139" w:type="dxa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ind w:right="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(29)</w:t>
            </w:r>
          </w:p>
        </w:tc>
      </w:tr>
      <w:tr w:rsidR="00417088" w:rsidRPr="0015021B" w:rsidTr="003B22F1">
        <w:trPr>
          <w:trHeight w:val="627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417088" w:rsidRPr="0015021B" w:rsidTr="003B22F1">
        <w:trPr>
          <w:trHeight w:val="111"/>
        </w:trPr>
        <w:tc>
          <w:tcPr>
            <w:tcW w:w="15139" w:type="dxa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ind w:right="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417088" w:rsidRPr="0015021B" w:rsidTr="003B22F1">
        <w:trPr>
          <w:trHeight w:val="358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417088" w:rsidRPr="0015021B" w:rsidTr="003B22F1">
        <w:trPr>
          <w:trHeight w:val="217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(19 ч)</w:t>
            </w:r>
          </w:p>
        </w:tc>
      </w:tr>
      <w:tr w:rsidR="00417088" w:rsidRPr="0015021B" w:rsidTr="003B22F1">
        <w:trPr>
          <w:trHeight w:val="486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417088" w:rsidRPr="0015021B" w:rsidTr="003B22F1">
        <w:trPr>
          <w:trHeight w:val="223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Местоимене (5 ч)</w:t>
            </w:r>
          </w:p>
        </w:tc>
      </w:tr>
      <w:tr w:rsidR="00417088" w:rsidRPr="0015021B" w:rsidTr="003B22F1">
        <w:trPr>
          <w:trHeight w:val="217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Глагол (21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Повторение (14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4 КЛАСС (170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(21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(43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(30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Личные местоимения (7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Глагол (34 ч)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417088" w:rsidRPr="0015021B" w:rsidTr="003B22F1">
        <w:trPr>
          <w:trHeight w:val="61"/>
        </w:trPr>
        <w:tc>
          <w:tcPr>
            <w:tcW w:w="15139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Повторение (15 ч)</w:t>
            </w:r>
          </w:p>
        </w:tc>
      </w:tr>
    </w:tbl>
    <w:p w:rsidR="00417088" w:rsidRPr="0015021B" w:rsidRDefault="00417088" w:rsidP="0041708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7088" w:rsidRPr="0015021B" w:rsidSect="00B21CF6">
          <w:pgSz w:w="16838" w:h="11906" w:orient="landscape"/>
          <w:pgMar w:top="1134" w:right="1134" w:bottom="1134" w:left="1134" w:header="708" w:footer="708" w:gutter="0"/>
          <w:pgNumType w:chapStyle="1"/>
          <w:cols w:space="708"/>
          <w:docGrid w:linePitch="360"/>
        </w:sectPr>
      </w:pPr>
    </w:p>
    <w:p w:rsidR="00417088" w:rsidRPr="0015021B" w:rsidRDefault="00417088" w:rsidP="00417088">
      <w:pPr>
        <w:spacing w:after="0" w:line="240" w:lineRule="auto"/>
        <w:ind w:right="-739"/>
        <w:jc w:val="center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17088" w:rsidRPr="0015021B" w:rsidRDefault="00417088" w:rsidP="00417088">
      <w:pPr>
        <w:spacing w:after="0" w:line="240" w:lineRule="auto"/>
        <w:ind w:right="-7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708"/>
        <w:gridCol w:w="709"/>
        <w:gridCol w:w="709"/>
        <w:gridCol w:w="709"/>
        <w:gridCol w:w="6756"/>
      </w:tblGrid>
      <w:tr w:rsidR="00417088" w:rsidRPr="0015021B" w:rsidTr="003B22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417088" w:rsidRPr="0015021B" w:rsidTr="003B22F1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Обучение грамоте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17088" w:rsidRPr="0015021B" w:rsidTr="003B22F1">
        <w:trPr>
          <w:trHeight w:val="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1.1.Письмо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поэлементный состав букв.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написания букв, сравнивать свои буквы с предложенным образцом.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Сравнивать: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417088" w:rsidRPr="0015021B" w:rsidTr="003B22F1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Гласные буквы как показатель твердости – мягкости согласных звуков.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Функция букв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е, ё, ю, я.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Знакомство с русским алфавитом как последовательностью букв.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 и соответствующую ему букву.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обозначающие близкие по акустико-артикуляционным признакам согласные звуки (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з-с, ж-ш, с-ш, з-ж, л-р, ц-ч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буквы, имеющие оптическое и кинетическое сходство (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о-а, и-у, п-т, л-м, х-ж, ш-т, в-д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функцию буквы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 для упорядочивания слов</w:t>
            </w:r>
          </w:p>
        </w:tc>
      </w:tr>
      <w:tr w:rsidR="00417088" w:rsidRPr="0015021B" w:rsidTr="003B22F1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и обозначаемый их предмет.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слов с опорой на контекст.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собственные предложения с заданной моделью.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417088" w:rsidRPr="0015021B" w:rsidTr="003B22F1">
        <w:trPr>
          <w:trHeight w:val="3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Знакомство с правилами правописания и их применение: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 гласных после шипящих (жи-ши, ча-ща, чу-щу);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начале предложения, в именах собственных;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 слов по слогам без стечения согласных.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Знаки препинания в конце предложения.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текст: находить в нем слова с буквосочетаниями жи-ши, ча-ща, чу-щу, выписывать слова с данными буквосочетаниями.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случаи употребления заглавной буквы.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и конец предложения.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пробелы между словами.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изученные правила при списывании и записи под диктовку.</w:t>
            </w:r>
          </w:p>
        </w:tc>
      </w:tr>
      <w:tr w:rsidR="00417088" w:rsidRPr="0015021B" w:rsidTr="003B22F1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по опорным словам.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417088" w:rsidRPr="0015021B" w:rsidTr="003B22F1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Систематический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088" w:rsidRPr="0015021B" w:rsidTr="003B22F1">
        <w:trPr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ударные и безударные гласные.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Слышать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звуки и буквы, устанавливать их роль в слове.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Научаться русскому литературному произношен ию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звуков и их сочетаний в словах.</w:t>
            </w:r>
          </w:p>
        </w:tc>
      </w:tr>
      <w:tr w:rsidR="00417088" w:rsidRPr="0015021B" w:rsidTr="003B22F1"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Обозначать  на письме твердость и мягкость согласных звуков.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письме разделительный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ъ.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алфавит: правильное называть буквы и их последовательность.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алфавита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работе со словарями, справочниками, каталогами.</w:t>
            </w:r>
          </w:p>
        </w:tc>
      </w:tr>
      <w:tr w:rsidR="00417088" w:rsidRPr="0015021B" w:rsidTr="003B22F1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Уточнить и углубить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о речи,  ее видах и формах, языке как средстве общения между людьми.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Уточнить и углубить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 слова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значение которых требует уточнения.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разными словарями.</w:t>
            </w:r>
          </w:p>
        </w:tc>
      </w:tr>
      <w:tr w:rsidR="00417088" w:rsidRPr="0015021B" w:rsidTr="003B22F1">
        <w:trPr>
          <w:trHeight w:val="8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2.4.Состав слова (морфемика)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Овладеть понятием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 и различные формы одного и того же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словах морфемы, основу.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изменяемые и неизменяемые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Образовывать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однокоренные слова с помощью суффиксов и приставок.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разбор слова по составу.</w:t>
            </w:r>
          </w:p>
        </w:tc>
      </w:tr>
      <w:tr w:rsidR="00417088" w:rsidRPr="0015021B" w:rsidTr="003B22F1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речи на самостоятельные и служебные.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 существительное: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различать одушевленные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прилагательное: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Местоимение: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по лицам в единственном и множественном числе; склонение личных местоимений.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Числительное: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употреблять в речи количественные и порядковые числительные.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Глагол: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Наречие: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употреблять в речи.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Предлог: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отличать предлоги от приставок.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Союз: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союзы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и, а, но,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роль в речи.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Частица: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частица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ее значение.</w:t>
            </w:r>
          </w:p>
        </w:tc>
      </w:tr>
      <w:tr w:rsidR="00417088" w:rsidRPr="0015021B" w:rsidTr="003B22F1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предложения, словосочетания,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словосочетании главного и зависимого слова.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цели высказывания, по эмоциональной окраске.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главные челны предложения.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между словами в словосочетании и предложении.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и, а, но.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Находить в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предложении обращения.</w:t>
            </w:r>
          </w:p>
        </w:tc>
      </w:tr>
      <w:tr w:rsidR="00417088" w:rsidRPr="0015021B" w:rsidTr="003B22F1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разные способы проверки орфограмм в зависимости от места орфограммы в слове.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орфографический словарь.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правописания и пунктуации: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жи-ши, ча-ща, чу-щу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положении под ударением;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сочетания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чк-чн, чт, нч, щн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перенос слов;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прописная буква в начале предложения, в именах собственных;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проверяемые безударные гласные в корне слова;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парные звонкие и глухие согласные в корне слова;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непроизносимые согласные;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непроверяемые гласные и согласные в корне слова;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непроверяемые буквы-орфограммы гласных и согласных звуков в корне слова;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гласные и согласные в неизменяемых на письме приставках;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разделительные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ъ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мягкий знак после шипящих на конце имен существительных;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соединительные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сложных словах;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суффиксах имен существительных;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падежные окончания имен существительных;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падежные окончания имен прилагательных;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именами существительными;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личными местоимениями;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раздельное написание частицы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глаголами;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мягкий знак после шипящих на конце глаголов во 2-м лице ед.числа;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мягкий знак в глаголах в сочетании </w:t>
            </w: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–ться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безударные личные окончания глаголов;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раздельное написание предлогов с другими словами;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в конце предложения: точка, вопросительный и восклицательный знаки;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знаки препинания (запятая) в предложениях с однородными членами;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при обращении в предложениях;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запятая между частями в сложном предложении.</w:t>
            </w:r>
          </w:p>
        </w:tc>
      </w:tr>
      <w:tr w:rsidR="00417088" w:rsidRPr="0015021B" w:rsidTr="003B22F1">
        <w:trPr>
          <w:trHeight w:val="7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8" w:rsidRPr="0015021B" w:rsidRDefault="00417088" w:rsidP="003B22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Осознавать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ситуацию общения: с какой целью, с кем и где происходит общение?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диалогической формой речи.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монологической формой речи.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 текстом.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417088" w:rsidRPr="0015021B" w:rsidRDefault="00417088" w:rsidP="003B22F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  <w:r w:rsidRPr="001502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5021B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Критерии оценивания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 xml:space="preserve">Оценивать диагностические и стандартизированные работы следует в соответствии с уровнем освоения </w:t>
      </w:r>
      <w:r w:rsidR="00A176F9">
        <w:rPr>
          <w:rFonts w:ascii="Times New Roman" w:hAnsi="Times New Roman"/>
          <w:color w:val="000000"/>
          <w:sz w:val="24"/>
          <w:szCs w:val="24"/>
        </w:rPr>
        <w:t xml:space="preserve">учеником </w:t>
      </w:r>
      <w:r w:rsidRPr="0015021B">
        <w:rPr>
          <w:rFonts w:ascii="Times New Roman" w:hAnsi="Times New Roman"/>
          <w:color w:val="000000"/>
          <w:sz w:val="24"/>
          <w:szCs w:val="24"/>
        </w:rPr>
        <w:t>программы по русскому языку. 70% сделанных верно заданий означает, что «стандарт выполнен».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lastRenderedPageBreak/>
        <w:t>Система оценки достижения планируемых результатов изучения предмета предпола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 xml:space="preserve">гает комплексный уровневый подход к оценке результатов обучения русскому языку. Объектом оценки предметных </w:t>
      </w:r>
      <w:r w:rsidR="00A176F9">
        <w:rPr>
          <w:rFonts w:ascii="Times New Roman" w:hAnsi="Times New Roman"/>
          <w:color w:val="000000"/>
          <w:sz w:val="24"/>
          <w:szCs w:val="24"/>
        </w:rPr>
        <w:t>результатов служит способность уче</w:t>
      </w:r>
      <w:r w:rsidRPr="0015021B">
        <w:rPr>
          <w:rFonts w:ascii="Times New Roman" w:hAnsi="Times New Roman"/>
          <w:color w:val="000000"/>
          <w:sz w:val="24"/>
          <w:szCs w:val="24"/>
        </w:rPr>
        <w:t>ников решать учебно-познавательные и учебно-практические задачи. Оценка индивидуальных об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жение опорного уровня и его превышение.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лее высоких уровней формируемых учебных действий.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15021B">
        <w:rPr>
          <w:rFonts w:ascii="Times New Roman" w:hAnsi="Times New Roman"/>
          <w:color w:val="000000"/>
          <w:sz w:val="24"/>
          <w:szCs w:val="24"/>
        </w:rPr>
        <w:t>по русскому языку осуществляется в письменной и в устной фор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15021B">
        <w:rPr>
          <w:rFonts w:ascii="Times New Roman" w:hAnsi="Times New Roman"/>
          <w:color w:val="000000"/>
          <w:sz w:val="24"/>
          <w:szCs w:val="24"/>
        </w:rPr>
        <w:t>по русскому языку проводится в письменной форме. Для тема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417088" w:rsidRPr="0015021B" w:rsidRDefault="00417088" w:rsidP="00417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 xml:space="preserve"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</w:t>
      </w:r>
      <w:r w:rsidR="00A176F9">
        <w:rPr>
          <w:rFonts w:ascii="Times New Roman" w:hAnsi="Times New Roman"/>
          <w:color w:val="000000"/>
          <w:sz w:val="24"/>
          <w:szCs w:val="24"/>
        </w:rPr>
        <w:t>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 xml:space="preserve">При оценивании </w:t>
      </w: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письменных работ </w:t>
      </w:r>
      <w:r w:rsidRPr="0015021B">
        <w:rPr>
          <w:rFonts w:ascii="Times New Roman" w:hAnsi="Times New Roman"/>
          <w:color w:val="000000"/>
          <w:sz w:val="24"/>
          <w:szCs w:val="24"/>
        </w:rPr>
        <w:t>учитель принимает во внимание сформирован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ность каллиграфических и графических навыков.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две негрубые ошибки считаются за одну ошибку;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если в тексте несколько раз повторяется слово и в нём допущена одна и та же ошиб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ка, она считается как одна;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 xml:space="preserve">- при </w:t>
      </w: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трёх поправках </w:t>
      </w:r>
      <w:r w:rsidRPr="0015021B">
        <w:rPr>
          <w:rFonts w:ascii="Times New Roman" w:hAnsi="Times New Roman"/>
          <w:color w:val="000000"/>
          <w:sz w:val="24"/>
          <w:szCs w:val="24"/>
        </w:rPr>
        <w:t>оценка снижается на 1 балл.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i/>
          <w:iCs/>
          <w:color w:val="000000"/>
          <w:sz w:val="24"/>
          <w:szCs w:val="24"/>
        </w:rPr>
        <w:t>Негрубыми считаются следующие ошибки: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15021B">
        <w:rPr>
          <w:rFonts w:ascii="Times New Roman" w:hAnsi="Times New Roman"/>
          <w:color w:val="000000"/>
          <w:sz w:val="24"/>
          <w:szCs w:val="24"/>
        </w:rPr>
        <w:t>повторение одной и той же буквы в слове (например, «каартофель»);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lastRenderedPageBreak/>
        <w:t>- перенос, при котором часть слова написана на одной строке, а на другой опущена;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дважды написанное одно и то же слово.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i/>
          <w:iCs/>
          <w:color w:val="000000"/>
          <w:sz w:val="24"/>
          <w:szCs w:val="24"/>
        </w:rPr>
        <w:t>Ошибками в диктанте (изложении) не считаются: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ошибки на те разделы орфографии и пунктуации, которые ни в данном, ни в предше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ствующих классах не изучались;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 отсутствие точки в конце предложения, если следующее предложение написано с большой буквы;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единичный случай замены слова другим без искажения смысла;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отрыв корневой согласной при переносе, если при этом не нарушен слогораздел.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i/>
          <w:iCs/>
          <w:color w:val="000000"/>
          <w:sz w:val="24"/>
          <w:szCs w:val="24"/>
        </w:rPr>
        <w:t>Ошибкой считается: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15021B">
        <w:rPr>
          <w:rFonts w:ascii="Times New Roman" w:hAnsi="Times New Roman"/>
          <w:color w:val="000000"/>
          <w:sz w:val="24"/>
          <w:szCs w:val="24"/>
        </w:rPr>
        <w:t>нарушение орфографических правил при написании слов;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 отсутствие знаков препинания, изученных на данный момент в соответствии с про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граммой: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- дисграфические ошибки на пропуск, перестановку, замену и вставку лишних букв в словах.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Диктант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«5»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нет ошибок и исправлений; работа написана аккуратно в соответ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«4»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то, но есть небольшие отклонения от каллиграфических норм.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«3»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допущено 3-5 орфографических ошибок или 3-4 орфографиче</w:t>
      </w:r>
      <w:r w:rsidRPr="0015021B">
        <w:rPr>
          <w:rFonts w:ascii="Times New Roman" w:hAnsi="Times New Roman"/>
          <w:color w:val="000000"/>
          <w:sz w:val="24"/>
          <w:szCs w:val="24"/>
        </w:rPr>
        <w:softHyphen/>
        <w:t>ских и 3 пунктуационных ошибки, работа написана небрежно.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«2» - </w:t>
      </w:r>
      <w:r w:rsidRPr="0015021B">
        <w:rPr>
          <w:rFonts w:ascii="Times New Roman" w:hAnsi="Times New Roman"/>
          <w:color w:val="000000"/>
          <w:sz w:val="24"/>
          <w:szCs w:val="24"/>
        </w:rPr>
        <w:t>ставится, если допущено более 5 орфографических ошибок, работа написана неряшливо.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«1» - </w:t>
      </w:r>
      <w:r w:rsidRPr="0015021B">
        <w:rPr>
          <w:rFonts w:ascii="Times New Roman" w:hAnsi="Times New Roman"/>
          <w:color w:val="000000"/>
          <w:sz w:val="24"/>
          <w:szCs w:val="24"/>
        </w:rPr>
        <w:t>ставится, если допущено 8 орфографических ошибок.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«5»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«4»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«3»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«2» </w:t>
      </w:r>
      <w:r w:rsidRPr="0015021B">
        <w:rPr>
          <w:rFonts w:ascii="Times New Roman" w:hAnsi="Times New Roman"/>
          <w:color w:val="000000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«1» - </w:t>
      </w:r>
      <w:r w:rsidRPr="0015021B">
        <w:rPr>
          <w:rFonts w:ascii="Times New Roman" w:hAnsi="Times New Roman"/>
          <w:color w:val="000000"/>
          <w:sz w:val="24"/>
          <w:szCs w:val="24"/>
        </w:rPr>
        <w:t>ставится, если ученик не смог правильно выполнить ни одного задания.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9"/>
        <w:gridCol w:w="4128"/>
        <w:gridCol w:w="4590"/>
      </w:tblGrid>
      <w:tr w:rsidR="00417088" w:rsidRPr="0015021B" w:rsidTr="003B22F1">
        <w:trPr>
          <w:trHeight w:val="539"/>
        </w:trPr>
        <w:tc>
          <w:tcPr>
            <w:tcW w:w="5049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4128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4590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</w:t>
            </w:r>
          </w:p>
        </w:tc>
      </w:tr>
      <w:tr w:rsidR="00417088" w:rsidRPr="0015021B" w:rsidTr="003B22F1">
        <w:trPr>
          <w:trHeight w:val="795"/>
        </w:trPr>
        <w:tc>
          <w:tcPr>
            <w:tcW w:w="5049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«5» -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4128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«5» -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без ошибок.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«5»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верно выполнено бо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лее 5/6 заданий. </w:t>
            </w:r>
          </w:p>
        </w:tc>
      </w:tr>
      <w:tr w:rsidR="00417088" w:rsidRPr="0015021B" w:rsidTr="003B22F1">
        <w:trPr>
          <w:trHeight w:val="1079"/>
        </w:trPr>
        <w:tc>
          <w:tcPr>
            <w:tcW w:w="504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ставится, если в работе 1 ор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фографическая ошибка и 1 исправ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4128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«4» -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 ошибка и 1 исправление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«4»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верно выполнено 3/4</w:t>
            </w:r>
          </w:p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заданий.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trHeight w:val="1065"/>
        </w:trPr>
        <w:tc>
          <w:tcPr>
            <w:tcW w:w="5049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ставится, если в работе до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4128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«3»-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2 ошибки и 1 исправление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«3»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верно выполнено 1/2 заданий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trHeight w:val="1079"/>
        </w:trPr>
        <w:tc>
          <w:tcPr>
            <w:tcW w:w="5049" w:type="dxa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ставится, если в работе допу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4128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«2» -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3-5 ошибок.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417088" w:rsidRPr="0015021B" w:rsidRDefault="00417088" w:rsidP="003B22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«2»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- верно выполнено ме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нее 1/2 заданий.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«5» - </w:t>
      </w:r>
      <w:r w:rsidRPr="0015021B">
        <w:rPr>
          <w:rFonts w:ascii="Times New Roman" w:hAnsi="Times New Roman"/>
          <w:color w:val="000000"/>
          <w:sz w:val="24"/>
          <w:szCs w:val="24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«4» </w:t>
      </w:r>
      <w:r w:rsidRPr="0015021B">
        <w:rPr>
          <w:rFonts w:ascii="Times New Roman" w:hAnsi="Times New Roman"/>
          <w:color w:val="000000"/>
          <w:sz w:val="24"/>
          <w:szCs w:val="24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«3» - </w:t>
      </w:r>
      <w:r w:rsidRPr="0015021B">
        <w:rPr>
          <w:rFonts w:ascii="Times New Roman" w:hAnsi="Times New Roman"/>
          <w:color w:val="000000"/>
          <w:sz w:val="24"/>
          <w:szCs w:val="24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предложений,беден словарь, 3-6 орфографических ошибки и 1-2 исправления.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«2» - </w:t>
      </w:r>
      <w:r w:rsidRPr="0015021B">
        <w:rPr>
          <w:rFonts w:ascii="Times New Roman" w:hAnsi="Times New Roman"/>
          <w:color w:val="000000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«5» - </w:t>
      </w:r>
      <w:r w:rsidRPr="0015021B">
        <w:rPr>
          <w:rFonts w:ascii="Times New Roman" w:hAnsi="Times New Roman"/>
          <w:color w:val="000000"/>
          <w:sz w:val="24"/>
          <w:szCs w:val="24"/>
        </w:rPr>
        <w:t>логически последовательно раскрыта тема, нет речевых и орфографическ1 ошибок, допущено 1-2 исправления.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«4» - </w:t>
      </w:r>
      <w:r w:rsidRPr="0015021B">
        <w:rPr>
          <w:rFonts w:ascii="Times New Roman" w:hAnsi="Times New Roman"/>
          <w:color w:val="000000"/>
          <w:sz w:val="24"/>
          <w:szCs w:val="24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t xml:space="preserve">«3» - </w:t>
      </w:r>
      <w:r w:rsidRPr="0015021B">
        <w:rPr>
          <w:rFonts w:ascii="Times New Roman" w:hAnsi="Times New Roman"/>
          <w:color w:val="000000"/>
          <w:sz w:val="24"/>
          <w:szCs w:val="24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«2» - </w:t>
      </w:r>
      <w:r w:rsidRPr="0015021B">
        <w:rPr>
          <w:rFonts w:ascii="Times New Roman" w:hAnsi="Times New Roman"/>
          <w:color w:val="000000"/>
          <w:sz w:val="24"/>
          <w:szCs w:val="24"/>
        </w:rPr>
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( связь между частями, отдельными предложениями, крайне однообразен словарь, 7-8 орфографических ошибок, 3-5 исправлений.</w:t>
      </w:r>
    </w:p>
    <w:p w:rsidR="00417088" w:rsidRPr="0015021B" w:rsidRDefault="00417088" w:rsidP="00417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2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417088" w:rsidRPr="0015021B" w:rsidRDefault="00417088" w:rsidP="0041708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5021B">
        <w:rPr>
          <w:rFonts w:ascii="Times New Roman" w:hAnsi="Times New Roman"/>
          <w:color w:val="000000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</w:t>
      </w:r>
    </w:p>
    <w:p w:rsidR="00417088" w:rsidRPr="0015021B" w:rsidRDefault="00417088" w:rsidP="00417088">
      <w:pPr>
        <w:spacing w:after="0" w:line="240" w:lineRule="auto"/>
        <w:rPr>
          <w:rFonts w:ascii="Times New Roman" w:hAnsi="Times New Roman"/>
          <w:sz w:val="24"/>
          <w:szCs w:val="24"/>
        </w:rPr>
        <w:sectPr w:rsidR="00417088" w:rsidRPr="0015021B" w:rsidSect="00B21C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17088" w:rsidRPr="0015021B" w:rsidRDefault="00417088" w:rsidP="00417088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21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МАТЕРИАЛЬНО-ТЕХНИЧЕСКОЕ ОБЕСПЕЧЕНИЕ </w:t>
      </w:r>
    </w:p>
    <w:p w:rsidR="00417088" w:rsidRPr="0015021B" w:rsidRDefault="00417088" w:rsidP="00417088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5245"/>
      </w:tblGrid>
      <w:tr w:rsidR="00417088" w:rsidRPr="0015021B" w:rsidTr="003B22F1">
        <w:tc>
          <w:tcPr>
            <w:tcW w:w="1008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23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417088" w:rsidRPr="0015021B" w:rsidTr="003B22F1">
        <w:tc>
          <w:tcPr>
            <w:tcW w:w="15276" w:type="dxa"/>
            <w:gridSpan w:val="3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417088" w:rsidRPr="0015021B" w:rsidTr="003B22F1">
        <w:tc>
          <w:tcPr>
            <w:tcW w:w="1008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и др. Русский язык. Рабочие программы. 1 – 4 классы.</w:t>
            </w: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c>
          <w:tcPr>
            <w:tcW w:w="1008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12</w:t>
            </w:r>
            <w:r w:rsidRPr="0015021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УЧЕБНИКИ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Прописи (Обучение грамоте)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РАБОЧИЕ ТЕТРАДИ (Русский язык)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Канакина В.П. Русский язык. Рабочая тетрадь. 1 класс. 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Горецкий В.Г. И др. Обучение грамоте.</w:t>
            </w:r>
            <w:r w:rsidRPr="0015021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Методическое пособие. 1 класс.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В.П., Щеголева Г.С. Русский язык. Сборник диктантов и самостоятельных работ. 1 – 4 классы.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c>
          <w:tcPr>
            <w:tcW w:w="15276" w:type="dxa"/>
            <w:gridSpan w:val="3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417088" w:rsidRPr="0015021B" w:rsidTr="003B22F1">
        <w:trPr>
          <w:trHeight w:val="1608"/>
        </w:trPr>
        <w:tc>
          <w:tcPr>
            <w:tcW w:w="1008" w:type="dxa"/>
          </w:tcPr>
          <w:p w:rsidR="00417088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5021B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23" w:type="dxa"/>
          </w:tcPr>
          <w:p w:rsidR="00417088" w:rsidRPr="0015021B" w:rsidRDefault="0015021B" w:rsidP="00150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417088" w:rsidRPr="0015021B">
              <w:rPr>
                <w:rFonts w:ascii="Times New Roman" w:hAnsi="Times New Roman"/>
                <w:sz w:val="24"/>
                <w:szCs w:val="24"/>
              </w:rPr>
              <w:t xml:space="preserve"> доска </w:t>
            </w:r>
            <w:r w:rsidR="00417088" w:rsidRPr="0015021B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 с принтером, сканером.</w:t>
            </w:r>
            <w:r w:rsidR="00417088" w:rsidRPr="0015021B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trHeight w:val="496"/>
        </w:trPr>
        <w:tc>
          <w:tcPr>
            <w:tcW w:w="15276" w:type="dxa"/>
            <w:gridSpan w:val="3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417088" w:rsidRPr="0015021B" w:rsidTr="003B22F1">
        <w:trPr>
          <w:trHeight w:val="1608"/>
        </w:trPr>
        <w:tc>
          <w:tcPr>
            <w:tcW w:w="1008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23" w:type="dxa"/>
          </w:tcPr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Канакина В.П. и др. Русский язык 1 класс. Электронное приложение.</w:t>
            </w:r>
          </w:p>
          <w:p w:rsidR="00417088" w:rsidRPr="0015021B" w:rsidRDefault="00417088" w:rsidP="003B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Аудиозаписи в соответствии с программой обучения.</w:t>
            </w: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c>
          <w:tcPr>
            <w:tcW w:w="15276" w:type="dxa"/>
            <w:gridSpan w:val="3"/>
          </w:tcPr>
          <w:p w:rsidR="00417088" w:rsidRPr="0015021B" w:rsidRDefault="00417088" w:rsidP="003B2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7. Оборудование класса</w:t>
            </w:r>
          </w:p>
        </w:tc>
      </w:tr>
      <w:tr w:rsidR="00417088" w:rsidRPr="0015021B" w:rsidTr="003B22F1">
        <w:tc>
          <w:tcPr>
            <w:tcW w:w="1008" w:type="dxa"/>
          </w:tcPr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17088" w:rsidRPr="0015021B" w:rsidRDefault="0015021B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26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15021B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15021B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7088" w:rsidRPr="0015021B" w:rsidRDefault="00417088" w:rsidP="003B2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088" w:rsidRPr="0015021B" w:rsidRDefault="00417088">
      <w:pPr>
        <w:rPr>
          <w:rFonts w:ascii="Times New Roman" w:hAnsi="Times New Roman"/>
          <w:sz w:val="24"/>
          <w:szCs w:val="24"/>
        </w:rPr>
      </w:pPr>
    </w:p>
    <w:p w:rsidR="00417088" w:rsidRPr="0015021B" w:rsidRDefault="00417088">
      <w:pPr>
        <w:rPr>
          <w:rFonts w:ascii="Times New Roman" w:hAnsi="Times New Roman"/>
          <w:sz w:val="24"/>
          <w:szCs w:val="24"/>
        </w:rPr>
      </w:pPr>
    </w:p>
    <w:p w:rsidR="00417088" w:rsidRPr="0015021B" w:rsidRDefault="00417088">
      <w:pPr>
        <w:rPr>
          <w:rFonts w:ascii="Times New Roman" w:hAnsi="Times New Roman"/>
          <w:sz w:val="24"/>
          <w:szCs w:val="24"/>
        </w:rPr>
      </w:pPr>
    </w:p>
    <w:p w:rsidR="0015021B" w:rsidRDefault="0015021B" w:rsidP="004170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021B" w:rsidRDefault="0015021B" w:rsidP="004170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021B" w:rsidRDefault="0015021B" w:rsidP="004170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7088" w:rsidRPr="0015021B" w:rsidRDefault="0015021B" w:rsidP="0041708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17088" w:rsidRPr="004A275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17088" w:rsidRPr="0015021B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mallCaps/>
          <w:sz w:val="24"/>
          <w:szCs w:val="24"/>
        </w:rPr>
        <w:t xml:space="preserve"> 4 класс</w:t>
      </w:r>
    </w:p>
    <w:p w:rsidR="00417088" w:rsidRPr="0015021B" w:rsidRDefault="00417088" w:rsidP="0041708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899"/>
        <w:gridCol w:w="1944"/>
        <w:gridCol w:w="3888"/>
        <w:gridCol w:w="2943"/>
        <w:gridCol w:w="2652"/>
      </w:tblGrid>
      <w:tr w:rsidR="00417088" w:rsidRPr="0015021B" w:rsidTr="003B22F1">
        <w:trPr>
          <w:jc w:val="center"/>
        </w:trPr>
        <w:tc>
          <w:tcPr>
            <w:tcW w:w="201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4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0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00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60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 освоения</w:t>
            </w:r>
          </w:p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955" w:type="pct"/>
            <w:vAlign w:val="center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Универсальные</w:t>
            </w:r>
          </w:p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учебные действия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язык и речь.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диалогическую и монологическую речь.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Развивать мотивы к созданию дневника с записью мудрых мыслей о русском языке.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текст по рисунку с включением в него диалога.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«человек», «пожалуйста»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Текст. Признак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тему и главную мысль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Подбирать заголовок к тексту.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Соотносить заголовок и текст.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план текста.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происхождением слова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признаки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текста: смысловое единство предложений в тексте, заглавие текста, тема, основная мысль, план текста.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планы к данным текстам.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«каникулы»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текстов,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извлечение необходимой информации, самооценка на основе критерия успешности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Подробное изложение повествовательного текста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собственные тексты по предложенным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темам с использованием разных типов речи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высказывания, основанное на знаниях.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критерия успешности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 над ошибками. Создание собственных текстов по предложенным темам.</w:t>
            </w: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из каждой группы слов предложение.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знаниях.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Предложение Виды предложений по цели высказывания.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«хозяин», «хозяйство»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Предложение с обращением. Знаки препинания в предложении с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обращениями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предложения с обращением.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обращения на письме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обращение в предложении.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Разбирать предложение по членам предложения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«горизонт»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Представление о предложениях с однородными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однородные второстепенные члены, имеющие при себе пояснительные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«комбайн», «комбайнёр»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без союзов. Запятая между однородными членами.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членами. Простые и сложные предложения.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сложного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«прекрасный»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запятые между простыми предложениями, входящими в состав сложного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Понимание слова как единство звучания и написания.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(выписывать) значение слова, пользуясь толковым словарём (сначала с помощью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учителя, затем самостоятельно).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с толковым словарём учебника, находить в нём нужную информацию о слове.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«библиотека», «библиотекарь»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Развитие речи. Составление текста по рисунку.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 подготовиться к написанию текста по рисунку, 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содержание повествовательного текста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значение слов. Заимствованные, устаревшие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таблицей слов,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пришедших к нам из других языков.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Углублять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«шофёр»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синонимы, антонимы, омонимы.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«ещё»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о лексических группах слов.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со страничкой для любознательных: знакомство с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этимологией слов, одной из частей которых является часть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библио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фразеологизмы,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устаревшие слова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оценка процесса и результатов деятельности.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значимые части слова.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 словах корень.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«корабль»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Распознавание значимых частей слова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«костюм»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  слова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слова по составу».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заданную схему слова и подбирать слова заданного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состава.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Моделировать слова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зависимость способа проверки от места орфограммы в слове 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«железо»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гласных и согласных в корнях слова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написание приставок и суффиксов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суффиксов.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Проводить звуковой и звуко-буквенный разбор слов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«билет»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результат выполнения орфографической задачи.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Сочинять объявление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тексту Ю. Дмитриева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(изложение)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Подробно излагать содержание повествовательного текста по самостоятельно составленному плану.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изученные части речи, делить части речи на самостоятельные и служебные.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«двенадцать»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частей речи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изученные части речи в тексте.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по каким признакам определяют части речи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Глагол как часть речи 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изученные части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 «одиннадцать», «шестнадцать», «двадцать».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части речи по грамматическим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роль наречий в предложении и тексте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«впереди», «медленно»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Образование и употребление наречий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 тексте наречия.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наречия от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«вчера», «теперь», «медленно»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с грамматическим заданием по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разделу «Слово в языке и речи»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— выделение и осознание обучающимся того, что уже усвоено и что ещё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усвоить, осознание качества и уровня усвоения; оценка результатов работы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склонении имён существительных и в распознавании И.п.,,  Р.п, , В. падежей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 имён существительных  в Р.п., В.п, Д.п.,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«телепередача», «телефон»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 имён существительных в Т.п. П.п  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Урок-практика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«телепередача», «телефон»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Урок-практика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Списывать текст с учебника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Умение точно передать содержание текста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«беседа», «беседовать»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Упражнения в расползнаваниииимён существительных 1-го склонения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описательный текст по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репродукции картины художника      А.А. Пластова «Первый снег» (под руководством учителя)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ь текст-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описание. </w:t>
            </w:r>
          </w:p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произвольное построение речевого высказывания </w:t>
            </w:r>
          </w:p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Сравниват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имён существительных 2-го склонения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«агроном»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3-го склонения.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3 склонения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«пейзаж»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Обобщение знаний о типах склонения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 1, 2, 3 склонению и обосновывать правильность определения, подбирать примеры существительных всех  склонений.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Обучающее изложение по тексту Сладкова  Н.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текст-отзыв по тексту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ь текст-отзыв.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существительных единственного числа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«портрет»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 окончаний имен сущ. в родительном падеже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способ проверки при написании слова.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«инженер»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предложении одушевлённые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«хлебороб»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имён существительных дательном и родительном  падежах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дательный падеж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в родительном и  в дательном падеже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Ставить имена существительные в форму дательного падежа.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Доказывать, что окончание написано правильно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Доказывать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«адрес»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Структурирование знаний; самостоятельное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Писать правильно буквы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художника Тропинина  «Кружевница»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Тропинина «Кружевница» (под руководством учителя)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ь текст-описание. </w:t>
            </w:r>
          </w:p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17088" w:rsidRPr="0015021B" w:rsidRDefault="00417088" w:rsidP="003B22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Контрольный диктант №3 Правописание безударных падежных окончаний имен существительных в ед. ч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Склонении имён существительных во множественном числе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 тексте имена существительные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«путешествие»,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«путешественник»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«директор».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«килограмм», «грамм», «газета»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Винительный падеж множественного числа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одушевлённых имён существительных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 имён существительных во множественном числе с одинаковыми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Излагать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  <w:r w:rsidRPr="00150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№4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 теме «Имя существительное»</w:t>
            </w: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150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существительного как части речи».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Урок-проект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№4</w:t>
            </w:r>
            <w:r w:rsidRPr="0015021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уровня усвоения; оценка результатов 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Образовывать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«автомобиль»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Изменять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  <w:r w:rsidRPr="001502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Согласовывать форму имени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рассказ по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«сейчас»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Урок-проект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лексический анализ слов – имён прилагательных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падежам (кроме прилагательных на –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ий,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-ья, -ов, -ин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падеж имён прилагательных и обосновывать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его определения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Родительный падеж имён прилагательных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мужского и среднего рода.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мужского и среднего рода в родительном падеже, проверять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и среднего рода в родительном падеже.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«аппетит»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необходимой информации. Контроль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повествовательного текста с элементами описания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излагать письменно содержание описательной части текста-образца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«командир».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высказывания.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Писать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правильно слова на изученные орфограммы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контроль по результату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8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Склонять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имена прилагательные женского рода.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«экскурсия»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Склонять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имена прилагательные, пользуясь таблицей.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текст по репродукции картины.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«салют»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падежи имён прилагательных множественного числа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Различать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именительном и винительном падежах.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«ботинки»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способов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«богатство».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Сравнивать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повествовательного текста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записи в тексте имён прилагательных с безударными окончаниями.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окончания имён прилагательных множественного числа.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орфограмму на допущенную ошибку при письме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Урок-конференция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№5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 теме «Имя прилагательное»</w:t>
            </w: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Составление сообщения 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слово «сзади»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Находить местоимения среди других частей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что такое местоимение.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местоимения среди других частей речи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Личные местоимения 1-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го, 2-го, 3-го лица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Называть лицо, число, род у личных местоимений 3-го лица.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таблицами склонений личных местоимений; изменять личные местоимения по падежам.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Указывать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критериев для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«металл», «металлический»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единственного и множественног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числа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Составление поздравительной открытки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Сочинять поздравительную открытку к 8 Марта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лицо, число и падеж местоимений.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 «победа», «председатель»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Письменно подробно излагать содержание повествовательного текста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Подробно излагать текст.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№6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 теме «Личные местоимения»</w:t>
            </w: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Контрольно-обобщающий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себя» по учебнику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Выполнять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доказывать правильность написания слова с изученными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роль глаголов в нашем языке.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что обозначают глаголы.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Называть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вопросы, на которые отвечают глаголы.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«гореть», «сверкать»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время, число глагола.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Изменять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глаголы по временам.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что такое неопределённая форма глагола.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«лучше», «расстояние»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 предложении глаголы в неопределённой форме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Урок-практика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Ставить вопросы к глаголам 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Образовывать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формы глагола с помощью приставок и суффиксов.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«везде», «свитер»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действий по алгоритму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лицо и число глаголов.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Выделять личные окончания глаголов.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победить, убедить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i/>
                <w:sz w:val="24"/>
                <w:szCs w:val="24"/>
              </w:rPr>
              <w:t>Изменять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>-ешь, -ишь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i/>
                <w:sz w:val="24"/>
                <w:szCs w:val="24"/>
              </w:rPr>
              <w:t>Спрягать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по репродукции картины И.И.Левитана «Весна. Большая вода»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сочинение на основе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искусствоведческого текста и репродукции картины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Выражение своих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мыслей с достаточной полнотой и точностью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спряжение глаголов.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Понимать,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Писать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правильно слова: «назад», «вперёд»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глаголов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Урок-практика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спряжение глаголов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личные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глаголов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спряжений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Аргументация своего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и позиции в коммуникации на основе наблюдений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Распределять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глаголы по спряжениям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 и будущем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 писать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возвратные глаголы.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i/>
                <w:sz w:val="24"/>
                <w:szCs w:val="24"/>
              </w:rPr>
              <w:lastRenderedPageBreak/>
              <w:t>Обосновывать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lastRenderedPageBreak/>
              <w:t xml:space="preserve">Распознавать форму 3-го лица </w:t>
            </w:r>
            <w:r w:rsidRPr="0015021B">
              <w:rPr>
                <w:rFonts w:ascii="Times New Roman" w:hAnsi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15021B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15021B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правильно </w:t>
            </w:r>
            <w:r w:rsidRPr="0015021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-тся </w:t>
            </w:r>
            <w:r w:rsidRPr="0015021B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и </w:t>
            </w:r>
            <w:r w:rsidRPr="0015021B">
              <w:rPr>
                <w:rFonts w:ascii="Times New Roman" w:eastAsia="TimesNewRomanPSMT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-ться </w:t>
            </w:r>
            <w:r w:rsidRPr="0015021B">
              <w:rPr>
                <w:rFonts w:ascii="Times New Roman" w:eastAsia="TimesNewRomanPSMT" w:hAnsi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Распознавать форму 3-го лица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Писать 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правильно </w:t>
            </w:r>
            <w:r w:rsidRPr="0015021B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и </w:t>
            </w:r>
            <w:r w:rsidRPr="0015021B"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 w:rsidRPr="0015021B">
              <w:rPr>
                <w:rFonts w:ascii="Times New Roman" w:eastAsia="TimesNewRomanPSMT" w:hAnsi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№ 7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Обобщение по теме «Глагол».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Урок-игра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алгоритму, обосновывать правильность выделения изученных признаков глагола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язык и речь.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виды речи.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назначение речи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повторения и систематизации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признаки текста: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непунктированный текст, выделять в нём предложения.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 w:rsidRPr="0015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021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диагностическая работа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знаний, умений и навыков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ошибки, подбирать проверочные слова. </w:t>
            </w: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доказывать правильность написания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слова с изученными орфограммами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1502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Излагать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текст.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15021B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Называть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17088" w:rsidRPr="0015021B" w:rsidTr="003B22F1">
        <w:trPr>
          <w:jc w:val="center"/>
        </w:trPr>
        <w:tc>
          <w:tcPr>
            <w:tcW w:w="201" w:type="pct"/>
          </w:tcPr>
          <w:p w:rsidR="00417088" w:rsidRPr="0015021B" w:rsidRDefault="00417088" w:rsidP="003B22F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684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7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40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делать выводы. Приводить примеры всех орфограмм, изученных в 1-4 классах </w:t>
            </w:r>
          </w:p>
        </w:tc>
        <w:tc>
          <w:tcPr>
            <w:tcW w:w="1060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Называть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55" w:type="pct"/>
          </w:tcPr>
          <w:p w:rsidR="00417088" w:rsidRPr="0015021B" w:rsidRDefault="00417088" w:rsidP="003B22F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Аргументация своего мнения и позиции в коммуникации. Учет разных мнений, </w:t>
            </w:r>
            <w:r w:rsidRPr="00150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координирование в сотрудничестве разных позиций </w:t>
            </w:r>
          </w:p>
        </w:tc>
      </w:tr>
    </w:tbl>
    <w:p w:rsidR="00417088" w:rsidRPr="0015021B" w:rsidRDefault="00417088">
      <w:pPr>
        <w:rPr>
          <w:rFonts w:ascii="Times New Roman" w:hAnsi="Times New Roman"/>
          <w:sz w:val="24"/>
          <w:szCs w:val="24"/>
        </w:rPr>
      </w:pPr>
    </w:p>
    <w:sectPr w:rsidR="00417088" w:rsidRPr="0015021B" w:rsidSect="00417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C5" w:rsidRDefault="00950FC5" w:rsidP="0043294D">
      <w:pPr>
        <w:spacing w:after="0" w:line="240" w:lineRule="auto"/>
      </w:pPr>
      <w:r>
        <w:separator/>
      </w:r>
    </w:p>
  </w:endnote>
  <w:endnote w:type="continuationSeparator" w:id="0">
    <w:p w:rsidR="00950FC5" w:rsidRDefault="00950FC5" w:rsidP="0043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D" w:rsidRDefault="0043294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91255"/>
      <w:docPartObj>
        <w:docPartGallery w:val="Page Numbers (Bottom of Page)"/>
        <w:docPartUnique/>
      </w:docPartObj>
    </w:sdtPr>
    <w:sdtContent>
      <w:p w:rsidR="0043294D" w:rsidRDefault="004E765D">
        <w:pPr>
          <w:pStyle w:val="af"/>
          <w:jc w:val="right"/>
        </w:pPr>
        <w:r>
          <w:fldChar w:fldCharType="begin"/>
        </w:r>
        <w:r w:rsidR="0043294D">
          <w:instrText>PAGE   \* MERGEFORMAT</w:instrText>
        </w:r>
        <w:r>
          <w:fldChar w:fldCharType="separate"/>
        </w:r>
        <w:r w:rsidR="00063BF3">
          <w:rPr>
            <w:noProof/>
          </w:rPr>
          <w:t>1</w:t>
        </w:r>
        <w:r>
          <w:fldChar w:fldCharType="end"/>
        </w:r>
      </w:p>
    </w:sdtContent>
  </w:sdt>
  <w:p w:rsidR="0043294D" w:rsidRDefault="0043294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D" w:rsidRDefault="004329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C5" w:rsidRDefault="00950FC5" w:rsidP="0043294D">
      <w:pPr>
        <w:spacing w:after="0" w:line="240" w:lineRule="auto"/>
      </w:pPr>
      <w:r>
        <w:separator/>
      </w:r>
    </w:p>
  </w:footnote>
  <w:footnote w:type="continuationSeparator" w:id="0">
    <w:p w:rsidR="00950FC5" w:rsidRDefault="00950FC5" w:rsidP="0043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D" w:rsidRDefault="0043294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D" w:rsidRDefault="0043294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4D" w:rsidRDefault="004329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40479A"/>
    <w:lvl w:ilvl="0">
      <w:numFmt w:val="bullet"/>
      <w:lvlText w:val="*"/>
      <w:lvlJc w:val="left"/>
    </w:lvl>
  </w:abstractNum>
  <w:abstractNum w:abstractNumId="1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708" w:hanging="283"/>
      </w:pPr>
    </w:lvl>
    <w:lvl w:ilvl="1">
      <w:start w:val="1"/>
      <w:numFmt w:val="decimal"/>
      <w:lvlText w:val="%2."/>
      <w:lvlJc w:val="left"/>
      <w:pPr>
        <w:ind w:left="1557" w:hanging="283"/>
      </w:pPr>
    </w:lvl>
    <w:lvl w:ilvl="2">
      <w:start w:val="1"/>
      <w:numFmt w:val="decimal"/>
      <w:lvlText w:val="%3."/>
      <w:lvlJc w:val="left"/>
      <w:pPr>
        <w:ind w:left="2264" w:hanging="283"/>
      </w:pPr>
    </w:lvl>
    <w:lvl w:ilvl="3">
      <w:start w:val="1"/>
      <w:numFmt w:val="decimal"/>
      <w:lvlText w:val="%4."/>
      <w:lvlJc w:val="left"/>
      <w:pPr>
        <w:ind w:left="2971" w:hanging="283"/>
      </w:pPr>
    </w:lvl>
    <w:lvl w:ilvl="4">
      <w:start w:val="1"/>
      <w:numFmt w:val="decimal"/>
      <w:lvlText w:val="%5."/>
      <w:lvlJc w:val="left"/>
      <w:pPr>
        <w:ind w:left="3678" w:hanging="283"/>
      </w:pPr>
    </w:lvl>
    <w:lvl w:ilvl="5">
      <w:start w:val="1"/>
      <w:numFmt w:val="decimal"/>
      <w:lvlText w:val="%6."/>
      <w:lvlJc w:val="left"/>
      <w:pPr>
        <w:ind w:left="4385" w:hanging="283"/>
      </w:pPr>
    </w:lvl>
    <w:lvl w:ilvl="6">
      <w:start w:val="1"/>
      <w:numFmt w:val="decimal"/>
      <w:lvlText w:val="%7."/>
      <w:lvlJc w:val="left"/>
      <w:pPr>
        <w:ind w:left="5092" w:hanging="283"/>
      </w:pPr>
    </w:lvl>
    <w:lvl w:ilvl="7">
      <w:start w:val="1"/>
      <w:numFmt w:val="decimal"/>
      <w:lvlText w:val="%8."/>
      <w:lvlJc w:val="left"/>
      <w:pPr>
        <w:ind w:left="5799" w:hanging="283"/>
      </w:pPr>
    </w:lvl>
    <w:lvl w:ilvl="8">
      <w:start w:val="1"/>
      <w:numFmt w:val="decimal"/>
      <w:lvlText w:val="%9."/>
      <w:lvlJc w:val="left"/>
      <w:pPr>
        <w:ind w:left="6506" w:hanging="283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88"/>
    <w:rsid w:val="00063BF3"/>
    <w:rsid w:val="0015021B"/>
    <w:rsid w:val="00153BFB"/>
    <w:rsid w:val="002D74A0"/>
    <w:rsid w:val="00417088"/>
    <w:rsid w:val="0043294D"/>
    <w:rsid w:val="004A2759"/>
    <w:rsid w:val="004E765D"/>
    <w:rsid w:val="00932282"/>
    <w:rsid w:val="00950FC5"/>
    <w:rsid w:val="009C21EB"/>
    <w:rsid w:val="00A176F9"/>
    <w:rsid w:val="00BB5C7E"/>
    <w:rsid w:val="00BC5311"/>
    <w:rsid w:val="00D9726E"/>
    <w:rsid w:val="00DD4A1F"/>
    <w:rsid w:val="00F32112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70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7088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1708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1708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17088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70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41708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xtbody">
    <w:name w:val="Text body"/>
    <w:basedOn w:val="a"/>
    <w:rsid w:val="0041708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4170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170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70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708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170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70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17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70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1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1708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17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170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4170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17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417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41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1708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08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41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17088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41708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4170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link w:val="af6"/>
    <w:semiHidden/>
    <w:rsid w:val="00417088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417088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17088"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qFormat/>
    <w:rsid w:val="00417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088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17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4170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70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1708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17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17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417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170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170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170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170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17088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417088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rsid w:val="0041708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">
    <w:name w:val="Style5"/>
    <w:basedOn w:val="a"/>
    <w:rsid w:val="0041708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41708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41708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41708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417088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af9">
    <w:name w:val="Подпись к таблице_"/>
    <w:link w:val="afa"/>
    <w:locked/>
    <w:rsid w:val="0041708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17088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18"/>
      <w:szCs w:val="18"/>
    </w:rPr>
  </w:style>
  <w:style w:type="character" w:customStyle="1" w:styleId="Arial">
    <w:name w:val="Основной текст + Arial"/>
    <w:aliases w:val="9,5 pt"/>
    <w:rsid w:val="00417088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rsid w:val="00417088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b">
    <w:name w:val="Подпись к таблице + Полужирный"/>
    <w:aliases w:val="Не курсив"/>
    <w:rsid w:val="00417088"/>
    <w:rPr>
      <w:rFonts w:ascii="Arial" w:hAnsi="Arial" w:cs="Arial"/>
      <w:b/>
      <w:bCs/>
      <w:i/>
      <w:iCs/>
      <w:sz w:val="18"/>
      <w:szCs w:val="18"/>
      <w:lang w:bidi="ar-SA"/>
    </w:rPr>
  </w:style>
  <w:style w:type="character" w:customStyle="1" w:styleId="FontStyle13">
    <w:name w:val="Font Style13"/>
    <w:uiPriority w:val="99"/>
    <w:rsid w:val="00417088"/>
    <w:rPr>
      <w:rFonts w:ascii="Arial" w:hAnsi="Arial" w:cs="Arial"/>
      <w:sz w:val="22"/>
      <w:szCs w:val="22"/>
    </w:rPr>
  </w:style>
  <w:style w:type="character" w:customStyle="1" w:styleId="a4">
    <w:name w:val="Без интервала Знак"/>
    <w:link w:val="a3"/>
    <w:uiPriority w:val="1"/>
    <w:rsid w:val="004A27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F6C9-FF2C-46E3-AAB4-40540ED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19288</Words>
  <Characters>109943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2018-09-19T10:14:00Z</dcterms:created>
  <dcterms:modified xsi:type="dcterms:W3CDTF">2018-10-02T10:38:00Z</dcterms:modified>
</cp:coreProperties>
</file>