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46" w:rsidRDefault="00AF2546" w:rsidP="0079257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color w:val="000000"/>
        </w:rPr>
      </w:pPr>
      <w:r>
        <w:rPr>
          <w:b/>
          <w:bCs/>
          <w:caps/>
          <w:noProof/>
          <w:color w:val="000000"/>
        </w:rPr>
        <w:drawing>
          <wp:inline distT="0" distB="0" distL="0" distR="0">
            <wp:extent cx="9251950" cy="6548540"/>
            <wp:effectExtent l="0" t="0" r="6350" b="5080"/>
            <wp:docPr id="1" name="Рисунок 1" descr="F:\2018-09-18\фото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09-18\фото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2575" w:rsidRPr="00792575" w:rsidRDefault="00792575" w:rsidP="0079257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color w:val="000000"/>
        </w:rPr>
      </w:pPr>
      <w:r w:rsidRPr="00792575">
        <w:rPr>
          <w:b/>
          <w:bCs/>
          <w:caps/>
          <w:color w:val="000000"/>
        </w:rPr>
        <w:lastRenderedPageBreak/>
        <w:t>Пояснительная записка</w:t>
      </w:r>
    </w:p>
    <w:p w:rsidR="00792575" w:rsidRPr="00792575" w:rsidRDefault="00792575" w:rsidP="0079257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792575">
        <w:t>Рабочая программа по биологии 6 класса составлена в соответствии со следующими нормативно-правовыми инструктивно-методическими документами:</w:t>
      </w:r>
    </w:p>
    <w:p w:rsidR="00792575" w:rsidRPr="00792575" w:rsidRDefault="00792575" w:rsidP="007925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92575">
        <w:t>Федеральный закон от 29.12.2012 №273 – ФЗ «Об образовании в РФ» п.5 ч.3  ст.47; п.1 ч.1 ст.4</w:t>
      </w:r>
    </w:p>
    <w:p w:rsidR="00792575" w:rsidRPr="00792575" w:rsidRDefault="00792575" w:rsidP="007925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92575">
        <w:t>Приказом Министерства и образования и науки РФ «Об утверждении и введении в действие федерального государственного образовательного стандарта основного общего образования» от 17.12.2010 №1897</w:t>
      </w:r>
    </w:p>
    <w:p w:rsidR="00792575" w:rsidRPr="00792575" w:rsidRDefault="00792575" w:rsidP="007925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92575">
        <w:t>Приказ Министерства образования и науки РФ от 29 декабря 2014 года № 1644 «О внесении изменений в приказ Министерства образования и науки РФ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792575" w:rsidRPr="00792575" w:rsidRDefault="00792575" w:rsidP="007925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92575">
        <w:t>Приказ Министерства образования и науки РФ от 31.12.2015 № 1577 «О внесении изменений в федеральный государственный образовательный стандарт ООО, утвержденный приказом Министерства образования и науки РФ от 17 декабря 2010 года № 1897»</w:t>
      </w:r>
    </w:p>
    <w:p w:rsidR="00792575" w:rsidRPr="00792575" w:rsidRDefault="00792575" w:rsidP="007925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92575">
        <w:t>Примерная основная образовательная программа организации, осуществляющей образовательную деятельность;</w:t>
      </w:r>
    </w:p>
    <w:p w:rsidR="00792575" w:rsidRPr="00792575" w:rsidRDefault="00792575" w:rsidP="00792575">
      <w:pPr>
        <w:pStyle w:val="a3"/>
        <w:numPr>
          <w:ilvl w:val="0"/>
          <w:numId w:val="1"/>
        </w:numPr>
        <w:spacing w:line="360" w:lineRule="auto"/>
        <w:jc w:val="both"/>
      </w:pPr>
      <w:r w:rsidRPr="00792575">
        <w:t>Программы В.В. Пасечника и коллектива авторов. Биология. Рабочие программы. Предметная линия учебников «Линия жизни» 5-9 классы. М.: Просвещение, 2013. – 80 с. (Соответствует требованиям ФГОС).</w:t>
      </w:r>
    </w:p>
    <w:p w:rsidR="00792575" w:rsidRPr="00792575" w:rsidRDefault="00792575" w:rsidP="007925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92575">
        <w:t>Локальные акты организации, осуществляющей образовательную деятельность: Устав</w:t>
      </w:r>
      <w:r>
        <w:t xml:space="preserve"> и учебный план МОУ «</w:t>
      </w:r>
      <w:proofErr w:type="spellStart"/>
      <w:r>
        <w:t>Деевская</w:t>
      </w:r>
      <w:proofErr w:type="spellEnd"/>
      <w:r>
        <w:t xml:space="preserve">  СОШ».</w:t>
      </w:r>
    </w:p>
    <w:p w:rsidR="00792575" w:rsidRPr="00792575" w:rsidRDefault="00792575" w:rsidP="007925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575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792575" w:rsidRPr="00792575" w:rsidRDefault="00792575" w:rsidP="0079257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75">
        <w:rPr>
          <w:rFonts w:ascii="Times New Roman" w:hAnsi="Times New Roman" w:cs="Times New Roman"/>
          <w:sz w:val="24"/>
          <w:szCs w:val="24"/>
        </w:rPr>
        <w:t xml:space="preserve"> </w:t>
      </w:r>
      <w:r w:rsidRPr="00792575">
        <w:rPr>
          <w:rFonts w:ascii="Times New Roman" w:hAnsi="Times New Roman" w:cs="Times New Roman"/>
          <w:sz w:val="24"/>
          <w:szCs w:val="24"/>
        </w:rPr>
        <w:tab/>
        <w:t>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Отбор содержания проведён с учётом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792575" w:rsidRPr="00792575" w:rsidRDefault="00792575" w:rsidP="0079257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575">
        <w:rPr>
          <w:rFonts w:ascii="Times New Roman" w:hAnsi="Times New Roman" w:cs="Times New Roman"/>
          <w:b/>
          <w:i/>
          <w:sz w:val="24"/>
          <w:szCs w:val="24"/>
        </w:rPr>
        <w:t xml:space="preserve">Цели </w:t>
      </w:r>
      <w:r w:rsidRPr="00792575">
        <w:rPr>
          <w:rFonts w:ascii="Times New Roman" w:hAnsi="Times New Roman" w:cs="Times New Roman"/>
          <w:sz w:val="24"/>
          <w:szCs w:val="24"/>
        </w:rPr>
        <w:t xml:space="preserve">биологического образования в основной школе формулируются  на нескольких уровнях: глобальном, </w:t>
      </w:r>
      <w:proofErr w:type="spellStart"/>
      <w:r w:rsidRPr="00792575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792575">
        <w:rPr>
          <w:rFonts w:ascii="Times New Roman" w:hAnsi="Times New Roman" w:cs="Times New Roman"/>
          <w:sz w:val="24"/>
          <w:szCs w:val="24"/>
        </w:rPr>
        <w:t>, личностном и предметном; на уровне требований к результатам освоения содержания предметной программы.</w:t>
      </w:r>
      <w:proofErr w:type="gramEnd"/>
    </w:p>
    <w:p w:rsidR="00792575" w:rsidRPr="00792575" w:rsidRDefault="00792575" w:rsidP="00792575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2575" w:rsidRPr="00792575" w:rsidRDefault="00792575" w:rsidP="0079257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75">
        <w:rPr>
          <w:rFonts w:ascii="Times New Roman" w:hAnsi="Times New Roman" w:cs="Times New Roman"/>
          <w:b/>
          <w:i/>
          <w:sz w:val="24"/>
          <w:szCs w:val="24"/>
        </w:rPr>
        <w:t>Глобальными целями биологического</w:t>
      </w:r>
      <w:r w:rsidRPr="0079257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92575">
        <w:rPr>
          <w:rFonts w:ascii="Times New Roman" w:hAnsi="Times New Roman" w:cs="Times New Roman"/>
          <w:sz w:val="24"/>
          <w:szCs w:val="24"/>
        </w:rPr>
        <w:t>образования являются:</w:t>
      </w:r>
    </w:p>
    <w:p w:rsidR="00792575" w:rsidRPr="00792575" w:rsidRDefault="00792575" w:rsidP="0079257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75"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Pr="00792575">
        <w:rPr>
          <w:rFonts w:ascii="Times New Roman" w:hAnsi="Times New Roman" w:cs="Times New Roman"/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792575" w:rsidRPr="00792575" w:rsidRDefault="00792575" w:rsidP="0079257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приобщение </w:t>
      </w:r>
      <w:r w:rsidRPr="00792575">
        <w:rPr>
          <w:rFonts w:ascii="Times New Roman" w:hAnsi="Times New Roman" w:cs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792575" w:rsidRPr="00792575" w:rsidRDefault="00792575" w:rsidP="0079257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75">
        <w:rPr>
          <w:rFonts w:ascii="Times New Roman" w:hAnsi="Times New Roman" w:cs="Times New Roman"/>
          <w:b/>
          <w:sz w:val="24"/>
          <w:szCs w:val="24"/>
        </w:rPr>
        <w:t xml:space="preserve">ориентация </w:t>
      </w:r>
      <w:r w:rsidRPr="00792575">
        <w:rPr>
          <w:rFonts w:ascii="Times New Roman" w:hAnsi="Times New Roman" w:cs="Times New Roman"/>
          <w:sz w:val="24"/>
          <w:szCs w:val="24"/>
        </w:rPr>
        <w:t>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</w:t>
      </w:r>
    </w:p>
    <w:p w:rsidR="00792575" w:rsidRPr="00792575" w:rsidRDefault="00792575" w:rsidP="0079257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75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792575">
        <w:rPr>
          <w:rFonts w:ascii="Times New Roman" w:hAnsi="Times New Roman" w:cs="Times New Roman"/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792575" w:rsidRPr="00792575" w:rsidRDefault="00792575" w:rsidP="0079257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75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792575">
        <w:rPr>
          <w:rFonts w:ascii="Times New Roman" w:hAnsi="Times New Roman" w:cs="Times New Roman"/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792575" w:rsidRPr="00792575" w:rsidRDefault="00792575" w:rsidP="0079257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575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792575">
        <w:rPr>
          <w:rFonts w:ascii="Times New Roman" w:hAnsi="Times New Roman" w:cs="Times New Roman"/>
          <w:sz w:val="24"/>
          <w:szCs w:val="24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105392" w:rsidRDefault="00105392"/>
    <w:p w:rsidR="00792575" w:rsidRDefault="00792575"/>
    <w:p w:rsidR="00792575" w:rsidRDefault="00792575"/>
    <w:p w:rsidR="00792575" w:rsidRPr="00792575" w:rsidRDefault="00792575" w:rsidP="00792575">
      <w:pPr>
        <w:jc w:val="center"/>
        <w:rPr>
          <w:b/>
        </w:rPr>
      </w:pPr>
      <w:r w:rsidRPr="00792575">
        <w:rPr>
          <w:b/>
        </w:rPr>
        <w:t xml:space="preserve">Личностные, </w:t>
      </w:r>
      <w:proofErr w:type="spellStart"/>
      <w:r w:rsidRPr="00792575">
        <w:rPr>
          <w:b/>
        </w:rPr>
        <w:t>метапредметные</w:t>
      </w:r>
      <w:proofErr w:type="spellEnd"/>
      <w:r w:rsidRPr="00792575">
        <w:rPr>
          <w:b/>
        </w:rPr>
        <w:t xml:space="preserve"> и предметные результаты освоения учебного предмета «Биология»</w:t>
      </w:r>
    </w:p>
    <w:p w:rsidR="00792575" w:rsidRPr="00792575" w:rsidRDefault="00792575" w:rsidP="00792575">
      <w:pPr>
        <w:autoSpaceDE w:val="0"/>
        <w:autoSpaceDN w:val="0"/>
        <w:adjustRightInd w:val="0"/>
        <w:ind w:firstLine="851"/>
        <w:jc w:val="both"/>
      </w:pPr>
      <w:r w:rsidRPr="00792575"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В результате изучения курса у выпускников основной школы будут сформированы биологические</w:t>
      </w:r>
      <w:r w:rsidRPr="00792575">
        <w:rPr>
          <w:b/>
          <w:bCs/>
        </w:rPr>
        <w:t xml:space="preserve"> </w:t>
      </w:r>
      <w:r w:rsidRPr="00792575">
        <w:t xml:space="preserve">знания, умения, навыки и представления, предусмотренные программой курса, а также </w:t>
      </w:r>
      <w:r w:rsidRPr="00792575">
        <w:rPr>
          <w:b/>
          <w:bCs/>
        </w:rPr>
        <w:t>личностные, регулятивные, познавательные, коммуникативные универсальные учебные действия как основа умения</w:t>
      </w:r>
      <w:r w:rsidRPr="00792575">
        <w:t xml:space="preserve"> </w:t>
      </w:r>
      <w:r w:rsidRPr="00792575">
        <w:rPr>
          <w:b/>
          <w:bCs/>
        </w:rPr>
        <w:t>учиться.</w:t>
      </w:r>
    </w:p>
    <w:p w:rsidR="00792575" w:rsidRPr="00792575" w:rsidRDefault="00792575" w:rsidP="00792575">
      <w:pPr>
        <w:ind w:firstLine="851"/>
        <w:jc w:val="both"/>
      </w:pPr>
      <w:r w:rsidRPr="00792575">
        <w:rPr>
          <w:b/>
          <w:i/>
        </w:rPr>
        <w:t>Личностные результаты</w:t>
      </w:r>
      <w:r w:rsidRPr="00792575">
        <w:t xml:space="preserve"> обучения биологии:</w:t>
      </w:r>
    </w:p>
    <w:p w:rsidR="00792575" w:rsidRPr="00792575" w:rsidRDefault="00792575" w:rsidP="00792575">
      <w:pPr>
        <w:pStyle w:val="a3"/>
        <w:numPr>
          <w:ilvl w:val="0"/>
          <w:numId w:val="3"/>
        </w:numPr>
        <w:spacing w:line="276" w:lineRule="auto"/>
        <w:ind w:left="0" w:firstLine="851"/>
        <w:jc w:val="both"/>
      </w:pPr>
      <w:proofErr w:type="spellStart"/>
      <w:r w:rsidRPr="00792575">
        <w:t>воспитывание</w:t>
      </w:r>
      <w:proofErr w:type="spellEnd"/>
      <w:r w:rsidRPr="00792575">
        <w:t xml:space="preserve"> российской гражданской идентичности: патриотизма, любви и уважения к Отечеству, чувства гордости за свою Родину; </w:t>
      </w:r>
    </w:p>
    <w:p w:rsidR="00792575" w:rsidRPr="00792575" w:rsidRDefault="00792575" w:rsidP="00792575">
      <w:pPr>
        <w:pStyle w:val="a3"/>
        <w:numPr>
          <w:ilvl w:val="0"/>
          <w:numId w:val="3"/>
        </w:numPr>
        <w:spacing w:line="276" w:lineRule="auto"/>
        <w:ind w:left="0" w:firstLine="851"/>
        <w:jc w:val="both"/>
      </w:pPr>
      <w:r w:rsidRPr="00792575"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792575" w:rsidRPr="00792575" w:rsidRDefault="00792575" w:rsidP="00792575">
      <w:pPr>
        <w:pStyle w:val="a3"/>
        <w:numPr>
          <w:ilvl w:val="0"/>
          <w:numId w:val="3"/>
        </w:numPr>
        <w:spacing w:line="276" w:lineRule="auto"/>
        <w:ind w:left="0" w:firstLine="851"/>
        <w:jc w:val="both"/>
      </w:pPr>
      <w:r w:rsidRPr="00792575"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792575">
        <w:t>здоровьесберегающих</w:t>
      </w:r>
      <w:proofErr w:type="spellEnd"/>
      <w:r w:rsidRPr="00792575">
        <w:t xml:space="preserve"> технологий;</w:t>
      </w:r>
    </w:p>
    <w:p w:rsidR="00792575" w:rsidRPr="00792575" w:rsidRDefault="00792575" w:rsidP="00792575">
      <w:pPr>
        <w:pStyle w:val="a3"/>
        <w:numPr>
          <w:ilvl w:val="0"/>
          <w:numId w:val="3"/>
        </w:numPr>
        <w:spacing w:line="276" w:lineRule="auto"/>
        <w:ind w:left="0" w:firstLine="851"/>
        <w:jc w:val="both"/>
      </w:pPr>
      <w:proofErr w:type="spellStart"/>
      <w:r w:rsidRPr="00792575">
        <w:t>сформированность</w:t>
      </w:r>
      <w:proofErr w:type="spellEnd"/>
      <w:r w:rsidRPr="00792575"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792575" w:rsidRPr="00792575" w:rsidRDefault="00792575" w:rsidP="00792575">
      <w:pPr>
        <w:pStyle w:val="a3"/>
        <w:numPr>
          <w:ilvl w:val="0"/>
          <w:numId w:val="3"/>
        </w:numPr>
        <w:spacing w:line="276" w:lineRule="auto"/>
        <w:ind w:left="0" w:firstLine="851"/>
        <w:jc w:val="both"/>
      </w:pPr>
      <w:r w:rsidRPr="00792575">
        <w:t xml:space="preserve">формирование личностных представлений о целостности природы, </w:t>
      </w:r>
    </w:p>
    <w:p w:rsidR="00792575" w:rsidRPr="00792575" w:rsidRDefault="00792575" w:rsidP="00792575">
      <w:pPr>
        <w:pStyle w:val="a3"/>
        <w:numPr>
          <w:ilvl w:val="0"/>
          <w:numId w:val="3"/>
        </w:numPr>
        <w:spacing w:line="276" w:lineRule="auto"/>
        <w:ind w:left="0" w:firstLine="851"/>
        <w:jc w:val="both"/>
      </w:pPr>
      <w:r w:rsidRPr="00792575">
        <w:t>формирование толерантности и миролюбия;</w:t>
      </w:r>
    </w:p>
    <w:p w:rsidR="00792575" w:rsidRPr="00792575" w:rsidRDefault="00792575" w:rsidP="00792575">
      <w:pPr>
        <w:pStyle w:val="a3"/>
        <w:numPr>
          <w:ilvl w:val="0"/>
          <w:numId w:val="3"/>
        </w:numPr>
        <w:spacing w:line="276" w:lineRule="auto"/>
        <w:ind w:left="0" w:firstLine="851"/>
        <w:jc w:val="both"/>
      </w:pPr>
      <w:r w:rsidRPr="00792575">
        <w:t>освоение социальных норм, правил поведения, ролей и форм социальной жизни в группах и сообществах,</w:t>
      </w:r>
    </w:p>
    <w:p w:rsidR="00792575" w:rsidRPr="00792575" w:rsidRDefault="00792575" w:rsidP="00792575">
      <w:pPr>
        <w:pStyle w:val="a3"/>
        <w:numPr>
          <w:ilvl w:val="0"/>
          <w:numId w:val="3"/>
        </w:numPr>
        <w:spacing w:line="276" w:lineRule="auto"/>
        <w:ind w:left="0" w:firstLine="851"/>
        <w:jc w:val="both"/>
      </w:pPr>
      <w:r w:rsidRPr="00792575">
        <w:t xml:space="preserve">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92575" w:rsidRPr="00792575" w:rsidRDefault="00792575" w:rsidP="00792575">
      <w:pPr>
        <w:pStyle w:val="a3"/>
        <w:numPr>
          <w:ilvl w:val="0"/>
          <w:numId w:val="3"/>
        </w:numPr>
        <w:spacing w:line="276" w:lineRule="auto"/>
        <w:ind w:left="0" w:firstLine="851"/>
        <w:jc w:val="both"/>
      </w:pPr>
      <w:r w:rsidRPr="00792575">
        <w:lastRenderedPageBreak/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</w:t>
      </w:r>
      <w:proofErr w:type="spellStart"/>
      <w:r w:rsidRPr="00792575">
        <w:t>иследовательской</w:t>
      </w:r>
      <w:proofErr w:type="spellEnd"/>
      <w:r w:rsidRPr="00792575">
        <w:t>, творческой и других видах деятельности;</w:t>
      </w:r>
    </w:p>
    <w:p w:rsidR="00792575" w:rsidRPr="00792575" w:rsidRDefault="00792575" w:rsidP="00792575">
      <w:pPr>
        <w:pStyle w:val="a3"/>
        <w:numPr>
          <w:ilvl w:val="0"/>
          <w:numId w:val="3"/>
        </w:numPr>
        <w:spacing w:line="276" w:lineRule="auto"/>
        <w:ind w:left="0" w:firstLine="851"/>
        <w:jc w:val="both"/>
      </w:pPr>
      <w:r w:rsidRPr="00792575"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792575" w:rsidRPr="00792575" w:rsidRDefault="00792575" w:rsidP="00792575">
      <w:pPr>
        <w:pStyle w:val="a3"/>
        <w:numPr>
          <w:ilvl w:val="0"/>
          <w:numId w:val="3"/>
        </w:numPr>
        <w:ind w:left="0" w:firstLine="851"/>
        <w:jc w:val="both"/>
      </w:pPr>
      <w:r w:rsidRPr="00792575"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792575" w:rsidRPr="00792575" w:rsidRDefault="00792575" w:rsidP="00792575">
      <w:pPr>
        <w:ind w:firstLine="851"/>
        <w:jc w:val="both"/>
      </w:pPr>
      <w:proofErr w:type="spellStart"/>
      <w:r w:rsidRPr="00792575">
        <w:rPr>
          <w:b/>
          <w:i/>
        </w:rPr>
        <w:t>Метапредметные</w:t>
      </w:r>
      <w:proofErr w:type="spellEnd"/>
      <w:r w:rsidRPr="00792575">
        <w:rPr>
          <w:b/>
          <w:i/>
        </w:rPr>
        <w:t xml:space="preserve"> результаты</w:t>
      </w:r>
      <w:r w:rsidRPr="00792575">
        <w:t xml:space="preserve"> обучения биологии:</w:t>
      </w:r>
    </w:p>
    <w:p w:rsidR="00792575" w:rsidRPr="00792575" w:rsidRDefault="00792575" w:rsidP="00792575">
      <w:pPr>
        <w:pStyle w:val="a3"/>
        <w:numPr>
          <w:ilvl w:val="0"/>
          <w:numId w:val="4"/>
        </w:numPr>
        <w:ind w:left="0" w:firstLine="851"/>
        <w:jc w:val="both"/>
      </w:pPr>
      <w:r w:rsidRPr="00792575">
        <w:rPr>
          <w:b/>
          <w:i/>
        </w:rPr>
        <w:t>учиться</w:t>
      </w:r>
      <w:r w:rsidRPr="00792575">
        <w:t xml:space="preserve"> </w:t>
      </w:r>
      <w:proofErr w:type="gramStart"/>
      <w:r w:rsidRPr="00792575">
        <w:t>самостоятельно</w:t>
      </w:r>
      <w:proofErr w:type="gramEnd"/>
      <w:r w:rsidRPr="00792575"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92575" w:rsidRPr="00792575" w:rsidRDefault="00792575" w:rsidP="00792575">
      <w:pPr>
        <w:pStyle w:val="a3"/>
        <w:numPr>
          <w:ilvl w:val="0"/>
          <w:numId w:val="4"/>
        </w:numPr>
        <w:spacing w:line="276" w:lineRule="auto"/>
        <w:ind w:left="0" w:firstLine="851"/>
        <w:jc w:val="both"/>
      </w:pPr>
      <w:proofErr w:type="gramStart"/>
      <w:r w:rsidRPr="00792575"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792575" w:rsidRPr="00792575" w:rsidRDefault="00792575" w:rsidP="00792575">
      <w:pPr>
        <w:pStyle w:val="a3"/>
        <w:numPr>
          <w:ilvl w:val="0"/>
          <w:numId w:val="4"/>
        </w:numPr>
        <w:spacing w:line="276" w:lineRule="auto"/>
        <w:ind w:left="0" w:firstLine="851"/>
        <w:jc w:val="both"/>
      </w:pPr>
      <w:r w:rsidRPr="00792575"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792575" w:rsidRPr="00792575" w:rsidRDefault="00792575" w:rsidP="00792575">
      <w:pPr>
        <w:pStyle w:val="a3"/>
        <w:numPr>
          <w:ilvl w:val="0"/>
          <w:numId w:val="4"/>
        </w:numPr>
        <w:spacing w:line="276" w:lineRule="auto"/>
        <w:ind w:left="0" w:firstLine="851"/>
        <w:jc w:val="both"/>
      </w:pPr>
      <w:r w:rsidRPr="00792575">
        <w:t>владение основами самоконтроля, самооценки, принятия решений в учебной и познавательной деятельности</w:t>
      </w:r>
    </w:p>
    <w:p w:rsidR="00792575" w:rsidRPr="00792575" w:rsidRDefault="00792575" w:rsidP="00792575">
      <w:pPr>
        <w:pStyle w:val="a3"/>
        <w:numPr>
          <w:ilvl w:val="0"/>
          <w:numId w:val="4"/>
        </w:numPr>
        <w:spacing w:line="276" w:lineRule="auto"/>
        <w:ind w:left="0" w:firstLine="851"/>
        <w:jc w:val="both"/>
      </w:pPr>
      <w:r w:rsidRPr="00792575">
        <w:t>формирование и развитие компетентности в области использования информационно-коммуникативных технологий.</w:t>
      </w:r>
    </w:p>
    <w:p w:rsidR="00792575" w:rsidRPr="00792575" w:rsidRDefault="00792575" w:rsidP="00792575">
      <w:pPr>
        <w:pStyle w:val="a3"/>
        <w:numPr>
          <w:ilvl w:val="0"/>
          <w:numId w:val="4"/>
        </w:numPr>
        <w:spacing w:line="276" w:lineRule="auto"/>
        <w:ind w:left="0" w:firstLine="851"/>
        <w:jc w:val="both"/>
      </w:pPr>
      <w:r w:rsidRPr="00792575"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792575" w:rsidRPr="00792575" w:rsidRDefault="00792575" w:rsidP="00792575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92575">
        <w:rPr>
          <w:rFonts w:ascii="Times New Roman" w:hAnsi="Times New Roman"/>
          <w:sz w:val="24"/>
          <w:szCs w:val="24"/>
        </w:rPr>
        <w:t xml:space="preserve"> обучения биологии в 5 классе являются:</w:t>
      </w:r>
    </w:p>
    <w:p w:rsidR="00792575" w:rsidRPr="00792575" w:rsidRDefault="00792575" w:rsidP="00792575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 xml:space="preserve">В </w:t>
      </w:r>
      <w:r w:rsidRPr="00792575">
        <w:rPr>
          <w:rFonts w:ascii="Times New Roman" w:hAnsi="Times New Roman"/>
          <w:i/>
          <w:sz w:val="24"/>
          <w:szCs w:val="24"/>
        </w:rPr>
        <w:t>познавательной</w:t>
      </w:r>
      <w:r w:rsidRPr="00792575">
        <w:rPr>
          <w:rFonts w:ascii="Times New Roman" w:hAnsi="Times New Roman"/>
          <w:sz w:val="24"/>
          <w:szCs w:val="24"/>
        </w:rPr>
        <w:t xml:space="preserve"> (интеллектуальной) сфере:</w:t>
      </w:r>
    </w:p>
    <w:p w:rsidR="00792575" w:rsidRPr="00792575" w:rsidRDefault="00792575" w:rsidP="00792575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грибов и бактерий; </w:t>
      </w:r>
    </w:p>
    <w:p w:rsidR="00792575" w:rsidRPr="00792575" w:rsidRDefault="00792575" w:rsidP="00792575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>соблюдения мер профилактики заболеваний, вызываемых растениями, бактериями, грибами</w:t>
      </w:r>
    </w:p>
    <w:p w:rsidR="00792575" w:rsidRPr="00792575" w:rsidRDefault="00792575" w:rsidP="00792575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792575" w:rsidRPr="00792575" w:rsidRDefault="00792575" w:rsidP="00792575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792575" w:rsidRPr="00792575" w:rsidRDefault="00792575" w:rsidP="00792575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>различение на таблицах частей и органоидов клетки, на живых объектах и таблицах наиболее распространенных растений; съедобных и ядовитых грибов; опасных для человека растений;</w:t>
      </w:r>
    </w:p>
    <w:p w:rsidR="00792575" w:rsidRPr="00792575" w:rsidRDefault="00792575" w:rsidP="00792575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792575" w:rsidRPr="00792575" w:rsidRDefault="00792575" w:rsidP="00792575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792575" w:rsidRPr="00792575" w:rsidRDefault="00792575" w:rsidP="00792575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lastRenderedPageBreak/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792575" w:rsidRPr="00792575" w:rsidRDefault="00792575" w:rsidP="00792575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 xml:space="preserve"> 2. В </w:t>
      </w:r>
      <w:r w:rsidRPr="00792575">
        <w:rPr>
          <w:rFonts w:ascii="Times New Roman" w:hAnsi="Times New Roman"/>
          <w:i/>
          <w:sz w:val="24"/>
          <w:szCs w:val="24"/>
        </w:rPr>
        <w:t>ценностно-ориентационной</w:t>
      </w:r>
      <w:r w:rsidRPr="00792575">
        <w:rPr>
          <w:rFonts w:ascii="Times New Roman" w:hAnsi="Times New Roman"/>
          <w:sz w:val="24"/>
          <w:szCs w:val="24"/>
        </w:rPr>
        <w:t xml:space="preserve"> сфере:</w:t>
      </w:r>
    </w:p>
    <w:p w:rsidR="00792575" w:rsidRPr="00792575" w:rsidRDefault="00792575" w:rsidP="00792575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>знание основных правил поведения в природе;</w:t>
      </w:r>
    </w:p>
    <w:p w:rsidR="00792575" w:rsidRPr="00792575" w:rsidRDefault="00792575" w:rsidP="00792575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792575" w:rsidRPr="00792575" w:rsidRDefault="00792575" w:rsidP="00792575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 xml:space="preserve"> 3. В </w:t>
      </w:r>
      <w:r w:rsidRPr="00792575">
        <w:rPr>
          <w:rFonts w:ascii="Times New Roman" w:hAnsi="Times New Roman"/>
          <w:i/>
          <w:sz w:val="24"/>
          <w:szCs w:val="24"/>
        </w:rPr>
        <w:t>сфере трудовой</w:t>
      </w:r>
      <w:r w:rsidRPr="00792575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792575" w:rsidRPr="00792575" w:rsidRDefault="00792575" w:rsidP="00792575">
      <w:pPr>
        <w:pStyle w:val="a4"/>
        <w:numPr>
          <w:ilvl w:val="0"/>
          <w:numId w:val="8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792575" w:rsidRPr="00792575" w:rsidRDefault="00792575" w:rsidP="00792575">
      <w:pPr>
        <w:pStyle w:val="a4"/>
        <w:numPr>
          <w:ilvl w:val="0"/>
          <w:numId w:val="8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792575">
        <w:rPr>
          <w:rFonts w:ascii="Times New Roman" w:hAnsi="Times New Roman"/>
          <w:sz w:val="24"/>
          <w:szCs w:val="24"/>
        </w:rPr>
        <w:t>препаровальные</w:t>
      </w:r>
      <w:proofErr w:type="spellEnd"/>
      <w:r w:rsidRPr="00792575">
        <w:rPr>
          <w:rFonts w:ascii="Times New Roman" w:hAnsi="Times New Roman"/>
          <w:sz w:val="24"/>
          <w:szCs w:val="24"/>
        </w:rPr>
        <w:t xml:space="preserve"> иглы, скальпели, лупы, микроскопы).</w:t>
      </w:r>
    </w:p>
    <w:p w:rsidR="00792575" w:rsidRPr="00792575" w:rsidRDefault="00792575" w:rsidP="00792575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 xml:space="preserve"> 4. В сфере </w:t>
      </w:r>
      <w:r w:rsidRPr="00792575">
        <w:rPr>
          <w:rFonts w:ascii="Times New Roman" w:hAnsi="Times New Roman"/>
          <w:i/>
          <w:sz w:val="24"/>
          <w:szCs w:val="24"/>
        </w:rPr>
        <w:t>физической</w:t>
      </w:r>
      <w:r w:rsidRPr="00792575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792575" w:rsidRPr="00792575" w:rsidRDefault="00792575" w:rsidP="00792575">
      <w:pPr>
        <w:pStyle w:val="a4"/>
        <w:numPr>
          <w:ilvl w:val="0"/>
          <w:numId w:val="9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 xml:space="preserve">освоение приемов оказания первой помощи при отравлении ядовитыми грибами, растениями; </w:t>
      </w:r>
    </w:p>
    <w:p w:rsidR="00792575" w:rsidRPr="00792575" w:rsidRDefault="00792575" w:rsidP="00792575">
      <w:pPr>
        <w:pStyle w:val="a4"/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 xml:space="preserve"> 5. В </w:t>
      </w:r>
      <w:r w:rsidRPr="00792575">
        <w:rPr>
          <w:rFonts w:ascii="Times New Roman" w:hAnsi="Times New Roman"/>
          <w:i/>
          <w:sz w:val="24"/>
          <w:szCs w:val="24"/>
        </w:rPr>
        <w:t xml:space="preserve">эстетической </w:t>
      </w:r>
      <w:r w:rsidRPr="00792575">
        <w:rPr>
          <w:rFonts w:ascii="Times New Roman" w:hAnsi="Times New Roman"/>
          <w:sz w:val="24"/>
          <w:szCs w:val="24"/>
        </w:rPr>
        <w:t>сфере:</w:t>
      </w:r>
    </w:p>
    <w:p w:rsidR="00792575" w:rsidRPr="00792575" w:rsidRDefault="00792575" w:rsidP="00792575">
      <w:pPr>
        <w:pStyle w:val="a4"/>
        <w:numPr>
          <w:ilvl w:val="0"/>
          <w:numId w:val="9"/>
        </w:numPr>
        <w:tabs>
          <w:tab w:val="left" w:pos="851"/>
        </w:tabs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2575"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792575" w:rsidRPr="00792575" w:rsidRDefault="00792575" w:rsidP="00792575"/>
    <w:p w:rsidR="00792575" w:rsidRPr="00792575" w:rsidRDefault="00792575" w:rsidP="00792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2575" w:rsidRDefault="00792575" w:rsidP="00792575">
      <w:pPr>
        <w:jc w:val="center"/>
        <w:rPr>
          <w:b/>
          <w:sz w:val="32"/>
          <w:szCs w:val="32"/>
        </w:rPr>
      </w:pPr>
    </w:p>
    <w:p w:rsidR="00792575" w:rsidRPr="00792575" w:rsidRDefault="00792575" w:rsidP="00792575">
      <w:pPr>
        <w:jc w:val="center"/>
        <w:rPr>
          <w:b/>
        </w:rPr>
      </w:pPr>
      <w:r w:rsidRPr="00792575">
        <w:rPr>
          <w:b/>
        </w:rPr>
        <w:t>Критерии оценивания</w:t>
      </w:r>
    </w:p>
    <w:p w:rsidR="00792575" w:rsidRPr="00792575" w:rsidRDefault="00792575" w:rsidP="00792575">
      <w:pPr>
        <w:jc w:val="center"/>
        <w:rPr>
          <w:b/>
        </w:rPr>
      </w:pPr>
    </w:p>
    <w:p w:rsidR="00792575" w:rsidRPr="00792575" w:rsidRDefault="00792575" w:rsidP="00792575">
      <w:pPr>
        <w:jc w:val="center"/>
        <w:rPr>
          <w:b/>
          <w:i/>
          <w:u w:val="single"/>
        </w:rPr>
      </w:pPr>
      <w:r w:rsidRPr="00792575">
        <w:rPr>
          <w:b/>
          <w:i/>
          <w:u w:val="single"/>
        </w:rPr>
        <w:t>Оценка устного  ответа учащихся</w:t>
      </w:r>
    </w:p>
    <w:p w:rsidR="00792575" w:rsidRPr="00792575" w:rsidRDefault="00792575" w:rsidP="00792575">
      <w:r w:rsidRPr="00792575">
        <w:rPr>
          <w:b/>
        </w:rPr>
        <w:t>Отметка "5"</w:t>
      </w:r>
      <w:r w:rsidRPr="00792575">
        <w:t xml:space="preserve"> ставится в случае: </w:t>
      </w:r>
    </w:p>
    <w:p w:rsidR="00792575" w:rsidRPr="00792575" w:rsidRDefault="00792575" w:rsidP="00792575">
      <w:pPr>
        <w:rPr>
          <w:b/>
        </w:rPr>
      </w:pPr>
      <w:r w:rsidRPr="00792575">
        <w:t xml:space="preserve">1. Знания, понимания, глубины усвоения </w:t>
      </w:r>
      <w:proofErr w:type="gramStart"/>
      <w:r w:rsidRPr="00792575">
        <w:t>обучающимся</w:t>
      </w:r>
      <w:proofErr w:type="gramEnd"/>
      <w:r w:rsidRPr="00792575">
        <w:t xml:space="preserve"> всего объёма программного материала. </w:t>
      </w:r>
      <w:r w:rsidRPr="00792575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792575">
        <w:t>межпредметные</w:t>
      </w:r>
      <w:proofErr w:type="spellEnd"/>
      <w:r w:rsidRPr="00792575">
        <w:t xml:space="preserve"> и </w:t>
      </w:r>
      <w:proofErr w:type="spellStart"/>
      <w:r w:rsidRPr="00792575">
        <w:t>внутрипредметные</w:t>
      </w:r>
      <w:proofErr w:type="spellEnd"/>
      <w:r w:rsidRPr="00792575">
        <w:t xml:space="preserve"> связи, творчески применяет полученные знания в незнакомой ситуации. </w:t>
      </w:r>
      <w:r w:rsidRPr="00792575"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792575">
        <w:br/>
      </w:r>
      <w:r w:rsidRPr="00792575">
        <w:rPr>
          <w:b/>
        </w:rPr>
        <w:t>Отметка "4":</w:t>
      </w:r>
      <w:r w:rsidRPr="00792575">
        <w:t xml:space="preserve"> </w:t>
      </w:r>
    </w:p>
    <w:p w:rsidR="00792575" w:rsidRPr="00792575" w:rsidRDefault="00792575" w:rsidP="00792575">
      <w:r w:rsidRPr="00792575">
        <w:t xml:space="preserve">1. Знание всего изученного программного материала. </w:t>
      </w:r>
      <w:r w:rsidRPr="00792575"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792575">
        <w:t>внутрипредметные</w:t>
      </w:r>
      <w:proofErr w:type="spellEnd"/>
      <w:r w:rsidRPr="00792575">
        <w:t xml:space="preserve"> связи, применять полученные знания на практике. </w:t>
      </w:r>
      <w:r w:rsidRPr="00792575"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792575">
        <w:br/>
      </w:r>
      <w:r w:rsidRPr="00792575">
        <w:rPr>
          <w:b/>
        </w:rPr>
        <w:t>Отметка "3"</w:t>
      </w:r>
      <w:r w:rsidRPr="00792575">
        <w:t xml:space="preserve"> (уровень представлений, сочетающихся с элементами научных понятий): </w:t>
      </w:r>
      <w:r w:rsidRPr="00792575"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792575">
        <w:br/>
      </w:r>
      <w:r w:rsidRPr="00792575">
        <w:lastRenderedPageBreak/>
        <w:t xml:space="preserve">2. Умение работать на уровне воспроизведения, затруднения при ответах на видоизменённые вопросы. </w:t>
      </w:r>
      <w:r w:rsidRPr="00792575"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792575" w:rsidRPr="00792575" w:rsidRDefault="00792575" w:rsidP="00792575">
      <w:r w:rsidRPr="00792575">
        <w:rPr>
          <w:b/>
        </w:rPr>
        <w:t>Отметка "2"</w:t>
      </w:r>
      <w:r w:rsidRPr="00792575">
        <w:t xml:space="preserve">: </w:t>
      </w:r>
      <w:r w:rsidRPr="00792575"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792575"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792575"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792575" w:rsidRPr="00792575" w:rsidRDefault="00792575" w:rsidP="00792575">
      <w:pPr>
        <w:jc w:val="center"/>
        <w:rPr>
          <w:b/>
        </w:rPr>
      </w:pPr>
    </w:p>
    <w:p w:rsidR="00792575" w:rsidRPr="00792575" w:rsidRDefault="00792575" w:rsidP="00792575">
      <w:pPr>
        <w:jc w:val="center"/>
        <w:rPr>
          <w:b/>
          <w:i/>
          <w:u w:val="single"/>
        </w:rPr>
      </w:pPr>
    </w:p>
    <w:p w:rsidR="00792575" w:rsidRPr="00792575" w:rsidRDefault="00792575" w:rsidP="00792575">
      <w:pPr>
        <w:jc w:val="center"/>
        <w:rPr>
          <w:b/>
          <w:i/>
          <w:u w:val="single"/>
        </w:rPr>
      </w:pPr>
    </w:p>
    <w:p w:rsidR="00792575" w:rsidRPr="00792575" w:rsidRDefault="00792575" w:rsidP="00792575">
      <w:pPr>
        <w:jc w:val="center"/>
        <w:rPr>
          <w:i/>
          <w:u w:val="single"/>
        </w:rPr>
      </w:pPr>
      <w:r w:rsidRPr="00792575">
        <w:rPr>
          <w:b/>
          <w:i/>
          <w:u w:val="single"/>
        </w:rPr>
        <w:t>Оценка выполнения практических (лабораторных) работ</w:t>
      </w:r>
      <w:r w:rsidRPr="00792575">
        <w:rPr>
          <w:i/>
          <w:u w:val="single"/>
        </w:rPr>
        <w:t xml:space="preserve"> </w:t>
      </w:r>
    </w:p>
    <w:p w:rsidR="00792575" w:rsidRPr="00792575" w:rsidRDefault="00792575" w:rsidP="00792575">
      <w:pPr>
        <w:rPr>
          <w:b/>
        </w:rPr>
      </w:pPr>
      <w:r w:rsidRPr="00792575">
        <w:rPr>
          <w:b/>
        </w:rPr>
        <w:t>Отметка "5"</w:t>
      </w:r>
      <w:r w:rsidRPr="00792575">
        <w:t xml:space="preserve"> ставится, если ученик: </w:t>
      </w:r>
      <w:r w:rsidRPr="00792575">
        <w:br/>
        <w:t xml:space="preserve">1. Правильно определил цель опыта. </w:t>
      </w:r>
      <w:r w:rsidRPr="00792575">
        <w:br/>
        <w:t xml:space="preserve">2. Выполнил работу в полном объеме с соблюдением необходимой последовательности проведения опытов и измерений. </w:t>
      </w:r>
      <w:r w:rsidRPr="00792575">
        <w:br/>
        <w:t xml:space="preserve"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  <w:r w:rsidRPr="00792575">
        <w:br/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  <w:r w:rsidRPr="00792575">
        <w:br/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792575">
        <w:br/>
        <w:t xml:space="preserve">6. Эксперимент осуществляет по плану с учетом техники безопасности и правил работы с материалами и оборудованием. </w:t>
      </w:r>
      <w:r w:rsidRPr="00792575">
        <w:br/>
      </w:r>
      <w:r w:rsidRPr="00792575">
        <w:rPr>
          <w:b/>
        </w:rPr>
        <w:t>Отметка "4"</w:t>
      </w:r>
      <w:r w:rsidRPr="00792575">
        <w:t xml:space="preserve"> ставится, если ученик: </w:t>
      </w:r>
      <w:r w:rsidRPr="00792575">
        <w:br/>
        <w:t xml:space="preserve">1. Опыт проводил в условиях, не обеспечивающих достаточной точности измерений. </w:t>
      </w:r>
      <w:r w:rsidRPr="00792575">
        <w:br/>
        <w:t xml:space="preserve">2. Или было допущено два-три недочета. </w:t>
      </w:r>
      <w:r w:rsidRPr="00792575">
        <w:br/>
        <w:t xml:space="preserve">3. Или не более одной негрубой ошибки и одного недочета. </w:t>
      </w:r>
      <w:r w:rsidRPr="00792575">
        <w:br/>
        <w:t xml:space="preserve">4. Или эксперимент проведен не полностью. </w:t>
      </w:r>
      <w:r w:rsidRPr="00792575">
        <w:br/>
        <w:t>5. Или в описании наблюдений из опыта допустил неточности, выводы сделал неполные.</w:t>
      </w:r>
      <w:r w:rsidRPr="00792575">
        <w:br/>
      </w:r>
      <w:r w:rsidRPr="00792575">
        <w:rPr>
          <w:b/>
        </w:rPr>
        <w:t>Отметка "3"</w:t>
      </w:r>
      <w:r w:rsidRPr="00792575">
        <w:t xml:space="preserve"> ставится, если ученик: </w:t>
      </w:r>
      <w:r w:rsidRPr="00792575"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  <w:r w:rsidRPr="00792575">
        <w:br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 </w:t>
      </w:r>
      <w:r w:rsidRPr="00792575"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  <w:r w:rsidRPr="00792575">
        <w:br/>
      </w:r>
      <w:r w:rsidRPr="00792575">
        <w:lastRenderedPageBreak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792575">
        <w:br/>
      </w:r>
      <w:r w:rsidRPr="00792575">
        <w:rPr>
          <w:b/>
        </w:rPr>
        <w:t>Отметка "2"</w:t>
      </w:r>
      <w:r w:rsidRPr="00792575">
        <w:t xml:space="preserve"> ставится, если ученик: </w:t>
      </w:r>
      <w:r w:rsidRPr="00792575">
        <w:br/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792575">
        <w:t>оборудование</w:t>
      </w:r>
      <w:proofErr w:type="gramEnd"/>
      <w:r w:rsidRPr="00792575">
        <w:t xml:space="preserve"> и объем выполненной части работы не позволяет сделать правильных выводов. </w:t>
      </w:r>
      <w:r w:rsidRPr="00792575">
        <w:br/>
        <w:t xml:space="preserve">2. Или опыты, измерения, вычисления, наблюдения производились неправильно. </w:t>
      </w:r>
      <w:r w:rsidRPr="00792575">
        <w:br/>
        <w:t xml:space="preserve">3. Или в ходе работы и в отчете обнаружились в совокупности все недостатки, отмеченные в требованиях к оценке "3". </w:t>
      </w:r>
      <w:r w:rsidRPr="00792575"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792575" w:rsidRPr="00792575" w:rsidRDefault="00792575" w:rsidP="00792575">
      <w:pPr>
        <w:jc w:val="center"/>
        <w:rPr>
          <w:b/>
        </w:rPr>
      </w:pPr>
    </w:p>
    <w:p w:rsidR="00792575" w:rsidRPr="00792575" w:rsidRDefault="00792575" w:rsidP="00792575">
      <w:pPr>
        <w:jc w:val="center"/>
        <w:rPr>
          <w:i/>
          <w:u w:val="single"/>
        </w:rPr>
      </w:pPr>
      <w:r w:rsidRPr="00792575">
        <w:rPr>
          <w:b/>
          <w:i/>
          <w:u w:val="single"/>
        </w:rPr>
        <w:t>Оценка самостоятельных письменных и контрольных работ.</w:t>
      </w:r>
      <w:r w:rsidRPr="00792575">
        <w:rPr>
          <w:i/>
          <w:u w:val="single"/>
        </w:rPr>
        <w:t xml:space="preserve"> </w:t>
      </w:r>
    </w:p>
    <w:p w:rsidR="00792575" w:rsidRPr="00792575" w:rsidRDefault="00792575" w:rsidP="00792575">
      <w:r w:rsidRPr="00792575">
        <w:rPr>
          <w:b/>
        </w:rPr>
        <w:t>Отметка "5"</w:t>
      </w:r>
      <w:r w:rsidRPr="00792575">
        <w:t xml:space="preserve"> ставится, если ученик: </w:t>
      </w:r>
      <w:r w:rsidRPr="00792575">
        <w:br/>
        <w:t xml:space="preserve">1. Выполнил работу без ошибок и недочетов. </w:t>
      </w:r>
      <w:r w:rsidRPr="00792575">
        <w:br/>
        <w:t xml:space="preserve">2. Допустил не более одного недочета. </w:t>
      </w:r>
      <w:r w:rsidRPr="00792575">
        <w:br/>
      </w:r>
      <w:r w:rsidRPr="00792575">
        <w:rPr>
          <w:b/>
        </w:rPr>
        <w:t>Отметка "4"</w:t>
      </w:r>
      <w:r w:rsidRPr="00792575">
        <w:t xml:space="preserve"> ставится, если ученик выполнил работу полностью, но допустил в ней: </w:t>
      </w:r>
      <w:r w:rsidRPr="00792575">
        <w:br/>
        <w:t xml:space="preserve">1. Не более одной негрубой ошибки и одного недочета. </w:t>
      </w:r>
      <w:r w:rsidRPr="00792575">
        <w:br/>
        <w:t xml:space="preserve">2. Или не более двух недочетов. </w:t>
      </w:r>
      <w:r w:rsidRPr="00792575">
        <w:br/>
      </w:r>
      <w:r w:rsidRPr="00792575">
        <w:rPr>
          <w:b/>
        </w:rPr>
        <w:t>Отметка "3"</w:t>
      </w:r>
      <w:r w:rsidRPr="00792575">
        <w:t xml:space="preserve"> ставится, если ученик правильно выполнил не менее 2/3 работы или допустил: </w:t>
      </w:r>
      <w:r w:rsidRPr="00792575">
        <w:br/>
        <w:t xml:space="preserve">1. Не более двух грубых ошибок. </w:t>
      </w:r>
      <w:r w:rsidRPr="00792575">
        <w:br/>
        <w:t xml:space="preserve">2. Или не более одной грубой и одной негрубой ошибки и одного недочета. </w:t>
      </w:r>
      <w:r w:rsidRPr="00792575">
        <w:br/>
        <w:t xml:space="preserve">3. Или не более двух-трех негрубых ошибок. </w:t>
      </w:r>
      <w:r w:rsidRPr="00792575">
        <w:br/>
        <w:t xml:space="preserve">4. Или одной негрубой ошибки и трех недочетов. </w:t>
      </w:r>
      <w:r w:rsidRPr="00792575">
        <w:br/>
        <w:t xml:space="preserve">5. Или при отсутствии ошибок, но при наличии четырех-пяти недочетов. </w:t>
      </w:r>
      <w:r w:rsidRPr="00792575">
        <w:br/>
      </w:r>
      <w:r w:rsidRPr="00792575">
        <w:rPr>
          <w:b/>
        </w:rPr>
        <w:t>Отметка "2"</w:t>
      </w:r>
      <w:r w:rsidRPr="00792575">
        <w:t xml:space="preserve"> ставится, если ученик: </w:t>
      </w:r>
      <w:r w:rsidRPr="00792575">
        <w:br/>
        <w:t xml:space="preserve">1. Допустил число ошибок и недочетов превосходящее норму, при которой может быть выставлена оценка "3". </w:t>
      </w:r>
      <w:r w:rsidRPr="00792575">
        <w:br/>
        <w:t xml:space="preserve">2. Или если правильно выполнил менее половины работы. </w:t>
      </w:r>
      <w:r w:rsidRPr="00792575">
        <w:br/>
      </w:r>
    </w:p>
    <w:p w:rsidR="00792575" w:rsidRPr="00792575" w:rsidRDefault="00792575" w:rsidP="00792575"/>
    <w:p w:rsidR="00874BF0" w:rsidRDefault="00874BF0" w:rsidP="00874BF0">
      <w:pPr>
        <w:pStyle w:val="Headingnumber40"/>
        <w:shd w:val="clear" w:color="auto" w:fill="auto"/>
        <w:spacing w:before="0"/>
        <w:ind w:right="200"/>
      </w:pPr>
      <w:r>
        <w:t>СОДЕРЖАНИЕ</w:t>
      </w:r>
    </w:p>
    <w:p w:rsidR="00874BF0" w:rsidRDefault="00874BF0" w:rsidP="00874BF0">
      <w:pPr>
        <w:pStyle w:val="Heading40"/>
        <w:shd w:val="clear" w:color="auto" w:fill="auto"/>
        <w:spacing w:after="0" w:line="322" w:lineRule="exact"/>
        <w:ind w:right="200" w:firstLine="0"/>
      </w:pPr>
      <w:bookmarkStart w:id="1" w:name="bookmark6"/>
      <w:r>
        <w:t>учебного курса «Биология. Живые организмы»</w:t>
      </w:r>
      <w:bookmarkEnd w:id="1"/>
    </w:p>
    <w:p w:rsidR="00874BF0" w:rsidRDefault="00874BF0" w:rsidP="00874BF0">
      <w:pPr>
        <w:pStyle w:val="Heading40"/>
        <w:shd w:val="clear" w:color="auto" w:fill="auto"/>
        <w:spacing w:after="0" w:line="322" w:lineRule="exact"/>
        <w:ind w:right="200" w:firstLine="0"/>
      </w:pPr>
      <w:bookmarkStart w:id="2" w:name="bookmark7"/>
      <w:r>
        <w:t>7класс.</w:t>
      </w:r>
      <w:bookmarkEnd w:id="2"/>
    </w:p>
    <w:p w:rsidR="00874BF0" w:rsidRDefault="00874BF0" w:rsidP="00874BF0">
      <w:pPr>
        <w:pStyle w:val="Heading40"/>
        <w:shd w:val="clear" w:color="auto" w:fill="auto"/>
        <w:spacing w:after="167" w:line="240" w:lineRule="exact"/>
        <w:ind w:left="400" w:hanging="400"/>
        <w:jc w:val="left"/>
      </w:pPr>
      <w:bookmarkStart w:id="3" w:name="bookmark8"/>
      <w:r>
        <w:rPr>
          <w:rStyle w:val="Heading4NotBold"/>
        </w:rPr>
        <w:t xml:space="preserve">Введение. </w:t>
      </w:r>
      <w:r>
        <w:t xml:space="preserve">Многообразие организмов, их классификация </w:t>
      </w:r>
      <w:bookmarkEnd w:id="3"/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Систематика — наука о многообразии и классификации организмов. Вид — исходная единица систематики. Классификация живых организмов.</w:t>
      </w:r>
    </w:p>
    <w:p w:rsidR="00874BF0" w:rsidRDefault="00874BF0" w:rsidP="00874BF0">
      <w:pPr>
        <w:pStyle w:val="Bodytext20"/>
        <w:shd w:val="clear" w:color="auto" w:fill="auto"/>
        <w:spacing w:before="0" w:after="242" w:line="317" w:lineRule="exact"/>
        <w:ind w:firstLine="400"/>
        <w:jc w:val="left"/>
      </w:pPr>
      <w:r>
        <w:rPr>
          <w:rStyle w:val="Bodytext2Bold"/>
        </w:rPr>
        <w:t>Демонстрации:</w:t>
      </w:r>
      <w:r>
        <w:t xml:space="preserve"> таблицы с изображением представителей различных царств живой природы.</w:t>
      </w:r>
    </w:p>
    <w:p w:rsidR="00874BF0" w:rsidRDefault="00874BF0" w:rsidP="00874BF0">
      <w:pPr>
        <w:pStyle w:val="Heading40"/>
        <w:shd w:val="clear" w:color="auto" w:fill="auto"/>
        <w:spacing w:after="170" w:line="240" w:lineRule="exact"/>
        <w:ind w:left="400" w:hanging="400"/>
        <w:jc w:val="left"/>
      </w:pPr>
      <w:bookmarkStart w:id="4" w:name="bookmark9"/>
      <w:r>
        <w:rPr>
          <w:rStyle w:val="Heading4NotBold"/>
        </w:rPr>
        <w:lastRenderedPageBreak/>
        <w:t xml:space="preserve">Глава 1. </w:t>
      </w:r>
      <w:r>
        <w:t xml:space="preserve">Бактерии. Грибы. Лишайники </w:t>
      </w:r>
      <w:bookmarkEnd w:id="4"/>
    </w:p>
    <w:p w:rsidR="00874BF0" w:rsidRDefault="00874BF0" w:rsidP="00874BF0">
      <w:pPr>
        <w:pStyle w:val="Bodytext20"/>
        <w:shd w:val="clear" w:color="auto" w:fill="auto"/>
        <w:spacing w:before="0" w:after="0" w:line="312" w:lineRule="exact"/>
        <w:ind w:firstLine="400"/>
        <w:jc w:val="left"/>
      </w:pPr>
      <w:r>
        <w:t>Бактерии — доядерные организмы. Особенности строения и жизнедеятельности. Разнообразие бактерий, их распространение в природе. Роль бактерий в природе и жизни человека.</w:t>
      </w:r>
    </w:p>
    <w:p w:rsidR="00874BF0" w:rsidRDefault="00874BF0" w:rsidP="00874BF0">
      <w:pPr>
        <w:pStyle w:val="Bodytext20"/>
        <w:shd w:val="clear" w:color="auto" w:fill="auto"/>
        <w:spacing w:before="0" w:after="0" w:line="312" w:lineRule="exact"/>
        <w:ind w:firstLine="400"/>
        <w:jc w:val="left"/>
      </w:pPr>
      <w:r>
        <w:t xml:space="preserve">Грибы — царство живой природы. Многообразие грибов, их роль в жизни человека. Грибы — паразиты растений, животных, человека. Лишайники — комплексные симбиотические организмы. Роль в природе, использование человеком. </w:t>
      </w:r>
      <w:proofErr w:type="gramStart"/>
      <w:r>
        <w:rPr>
          <w:rStyle w:val="Bodytext2Bold"/>
        </w:rPr>
        <w:t>Демонстрации:</w:t>
      </w:r>
      <w:r>
        <w:t xml:space="preserve"> натуральные объекты (трутовик, ржавчина, головня, спорынья, лишайники), муляжи плодовых тел шляпочных грибов.</w:t>
      </w:r>
      <w:proofErr w:type="gramEnd"/>
    </w:p>
    <w:p w:rsidR="00874BF0" w:rsidRDefault="00874BF0" w:rsidP="00874BF0">
      <w:pPr>
        <w:pStyle w:val="Bodytext20"/>
        <w:shd w:val="clear" w:color="auto" w:fill="auto"/>
        <w:spacing w:before="0" w:after="0" w:line="312" w:lineRule="exact"/>
        <w:ind w:firstLine="400"/>
        <w:jc w:val="left"/>
      </w:pPr>
      <w:r>
        <w:rPr>
          <w:rStyle w:val="Bodytext2Bold"/>
        </w:rPr>
        <w:t>Лабораторная работа:</w:t>
      </w:r>
      <w:r>
        <w:t xml:space="preserve"> • Изучение строения плесневых грибов.</w:t>
      </w:r>
    </w:p>
    <w:p w:rsidR="00874BF0" w:rsidRDefault="00874BF0" w:rsidP="00874BF0">
      <w:pPr>
        <w:pStyle w:val="Bodytext20"/>
        <w:shd w:val="clear" w:color="auto" w:fill="auto"/>
        <w:spacing w:before="0" w:after="0" w:line="312" w:lineRule="exact"/>
        <w:ind w:firstLine="400"/>
        <w:jc w:val="left"/>
      </w:pPr>
      <w:r>
        <w:rPr>
          <w:rStyle w:val="Bodytext2Bold"/>
        </w:rPr>
        <w:t>Практическая работа:</w:t>
      </w:r>
      <w:r>
        <w:t xml:space="preserve"> • Распознавание съедобных и ядовитых грибов.</w:t>
      </w:r>
    </w:p>
    <w:p w:rsidR="00874BF0" w:rsidRDefault="00874BF0" w:rsidP="00874BF0">
      <w:pPr>
        <w:pStyle w:val="Bodytext20"/>
        <w:shd w:val="clear" w:color="auto" w:fill="auto"/>
        <w:spacing w:before="0" w:after="0" w:line="312" w:lineRule="exact"/>
        <w:ind w:firstLine="400"/>
        <w:jc w:val="left"/>
      </w:pPr>
    </w:p>
    <w:p w:rsidR="00874BF0" w:rsidRDefault="00874BF0" w:rsidP="00874BF0">
      <w:pPr>
        <w:pStyle w:val="Heading40"/>
        <w:shd w:val="clear" w:color="auto" w:fill="auto"/>
        <w:spacing w:after="170" w:line="240" w:lineRule="exact"/>
        <w:ind w:left="400" w:hanging="400"/>
        <w:jc w:val="left"/>
      </w:pPr>
      <w:bookmarkStart w:id="5" w:name="bookmark10"/>
      <w:r>
        <w:rPr>
          <w:rStyle w:val="Heading4NotBold"/>
        </w:rPr>
        <w:t xml:space="preserve">Глава 2. </w:t>
      </w:r>
      <w:r>
        <w:t xml:space="preserve">Многообразие растительного мира </w:t>
      </w:r>
      <w:bookmarkEnd w:id="5"/>
    </w:p>
    <w:p w:rsidR="00874BF0" w:rsidRDefault="00874BF0" w:rsidP="00874BF0">
      <w:pPr>
        <w:pStyle w:val="Bodytext20"/>
        <w:shd w:val="clear" w:color="auto" w:fill="auto"/>
        <w:spacing w:before="0" w:after="0" w:line="312" w:lineRule="exact"/>
        <w:ind w:firstLine="400"/>
        <w:jc w:val="left"/>
      </w:pPr>
      <w:r>
        <w:t>Водоросли — наиболее древние низшие растения. Одноклеточные и многоклеточные водоросли. Строение, жизнедеятельность, размножение. Роль водорослей в природе, использование в практической деятельности и охрана.</w:t>
      </w:r>
    </w:p>
    <w:p w:rsidR="00874BF0" w:rsidRDefault="00874BF0" w:rsidP="00874BF0">
      <w:pPr>
        <w:pStyle w:val="Bodytext20"/>
        <w:shd w:val="clear" w:color="auto" w:fill="auto"/>
        <w:spacing w:before="0" w:after="0" w:line="312" w:lineRule="exact"/>
        <w:ind w:firstLine="400"/>
        <w:jc w:val="left"/>
      </w:pPr>
      <w:proofErr w:type="spellStart"/>
      <w:r>
        <w:t>Риниофиты</w:t>
      </w:r>
      <w:proofErr w:type="spellEnd"/>
      <w:r>
        <w:t xml:space="preserve"> — первые наземные высшие растения. Появление тканей. Ткани растений.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 xml:space="preserve">Мхи, строение и жизнедеятельность. Роль мхов в природе, хозяйственное значение. </w:t>
      </w:r>
      <w:proofErr w:type="spellStart"/>
      <w:r>
        <w:t>Средообразующее</w:t>
      </w:r>
      <w:proofErr w:type="spellEnd"/>
      <w:r>
        <w:t xml:space="preserve"> значение мхов.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 xml:space="preserve">Папоротники, строение и жизнедеятельность. Многообразие папоротников, их роль в природе. </w:t>
      </w:r>
      <w:proofErr w:type="spellStart"/>
      <w:r>
        <w:t>Средообразующее</w:t>
      </w:r>
      <w:proofErr w:type="spellEnd"/>
      <w:r>
        <w:t xml:space="preserve"> значение папоротников. Использование и охрана папоротников.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 xml:space="preserve">Семенные растения. Особенности строения и жизнедеятельности </w:t>
      </w:r>
      <w:proofErr w:type="gramStart"/>
      <w:r>
        <w:t>голосеменных</w:t>
      </w:r>
      <w:proofErr w:type="gramEnd"/>
      <w:r>
        <w:t xml:space="preserve">. Многообразие </w:t>
      </w:r>
      <w:proofErr w:type="gramStart"/>
      <w:r>
        <w:t>голосеменных</w:t>
      </w:r>
      <w:proofErr w:type="gramEnd"/>
      <w:r>
        <w:t>. Хвойный лес как природное сообщество. Роль голосеменных в природе, их использование.</w:t>
      </w:r>
    </w:p>
    <w:p w:rsidR="00874BF0" w:rsidRDefault="00874BF0" w:rsidP="00874BF0">
      <w:pPr>
        <w:pStyle w:val="Bodytext20"/>
        <w:shd w:val="clear" w:color="auto" w:fill="auto"/>
        <w:spacing w:before="0" w:after="120" w:line="317" w:lineRule="exact"/>
        <w:ind w:firstLine="400"/>
        <w:jc w:val="left"/>
      </w:pPr>
      <w:r>
        <w:t>Покрытосеменные растения, особенности их строения и процессов жизнедеятельности. Многообразие покрытосеменных, их классификация. Класс Двудольные, важнейшие семейства класса (с учетом природного окружения). Класс Однодольные, важнейшие семейства класса.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0"/>
        <w:jc w:val="left"/>
      </w:pPr>
      <w:r>
        <w:t>Многообразие растений, выращиваемых человеком.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rPr>
          <w:rStyle w:val="Bodytext2Bold"/>
        </w:rPr>
        <w:t>Демонстрации:</w:t>
      </w:r>
      <w:r>
        <w:t xml:space="preserve"> живые и гербарные экземпляры растений разных отделов, классов и семейств покрытосеменных; микропрепараты тканей растений; культурные растения региона; приспособленность растений к жизни в разных средах обитания.</w:t>
      </w:r>
    </w:p>
    <w:p w:rsidR="00874BF0" w:rsidRDefault="00874BF0" w:rsidP="00874BF0">
      <w:pPr>
        <w:pStyle w:val="Bodytext40"/>
        <w:shd w:val="clear" w:color="auto" w:fill="auto"/>
        <w:ind w:firstLine="400"/>
      </w:pPr>
      <w:r>
        <w:t>Лабораторные работы: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внешнего строения водорослей.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внешнего строения мхов (на местных видах).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внешнего строения папоротника (хвоща).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строения и многообразия голосеменных растений.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строения и многообразия покрытосеменных растений.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органов цветкового растения.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Выявление признаков семейства по внешнему строению растений.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lastRenderedPageBreak/>
        <w:t>Изучение строения семян однодольных и двудольных растений.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видоизмененных побегов (луковица, корневище, клубень).</w:t>
      </w:r>
    </w:p>
    <w:p w:rsidR="00874BF0" w:rsidRDefault="00874BF0" w:rsidP="00874BF0">
      <w:pPr>
        <w:pStyle w:val="Bodytext40"/>
        <w:shd w:val="clear" w:color="auto" w:fill="auto"/>
        <w:ind w:left="400"/>
        <w:jc w:val="both"/>
      </w:pPr>
      <w:r>
        <w:t>Практические работы: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Распознавание наиболее распространенных растений своей местности.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Распознавание важнейших сельскохозяйственных культур.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Определение принадлежности растений к определенной систематической группе с использованием справочников и определителей.</w:t>
      </w:r>
    </w:p>
    <w:p w:rsidR="00874BF0" w:rsidRDefault="00874BF0" w:rsidP="00874BF0">
      <w:pPr>
        <w:jc w:val="center"/>
      </w:pPr>
    </w:p>
    <w:p w:rsidR="00874BF0" w:rsidRDefault="00874BF0" w:rsidP="00874BF0">
      <w:pPr>
        <w:pStyle w:val="Bodytext30"/>
        <w:shd w:val="clear" w:color="auto" w:fill="auto"/>
        <w:spacing w:before="0" w:after="167" w:line="240" w:lineRule="exact"/>
        <w:ind w:firstLine="0"/>
        <w:jc w:val="left"/>
      </w:pPr>
      <w:r>
        <w:rPr>
          <w:rStyle w:val="Bodytext3NotBold"/>
        </w:rPr>
        <w:t xml:space="preserve">Глава 3. </w:t>
      </w:r>
      <w:r>
        <w:t xml:space="preserve">Многообразие животного мира 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Общие сведения о животном мире. Основные отличия животных от растений, черты их сходства. Систематика животных. Охрана животного мира.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rPr>
          <w:rStyle w:val="Bodytext2Bold"/>
        </w:rPr>
        <w:t>Одноклеточные животные.</w:t>
      </w:r>
      <w:r>
        <w:t xml:space="preserve"> Особенности строения и жизнедеятельности, многообразие </w:t>
      </w:r>
      <w:proofErr w:type="gramStart"/>
      <w:r>
        <w:t>одноклеточных</w:t>
      </w:r>
      <w:proofErr w:type="gramEnd"/>
      <w:r>
        <w:t xml:space="preserve">. Паразитические одноклеточные. Меры предупреждения заболеваний, вызываемых </w:t>
      </w:r>
      <w:proofErr w:type="gramStart"/>
      <w:r>
        <w:t>одноклеточными</w:t>
      </w:r>
      <w:proofErr w:type="gramEnd"/>
      <w:r>
        <w:t>. Роль одноклеточных в природе и жизни человека.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rPr>
          <w:rStyle w:val="Bodytext2Bold"/>
        </w:rPr>
        <w:t>Многоклеточные животные.</w:t>
      </w:r>
      <w:r>
        <w:t xml:space="preserve"> Особенности строения и жизнедеятельности. Специализация клеток. Ткани, органы, системы органов организма животного, их взаимосвязь.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 xml:space="preserve">Кишечнополостные. Особенности строения и жизнедеятельности </w:t>
      </w:r>
      <w:proofErr w:type="gramStart"/>
      <w:r>
        <w:t>кишечнополостных</w:t>
      </w:r>
      <w:proofErr w:type="gramEnd"/>
      <w:r>
        <w:t>. Рефлекс. Многообразие кишечнополостных, их роль в природе и жизни человека.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Черви.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 природе и жизни человека.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Моллюски.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Членистоногие. Особенности строения и жизнедеятельности членистоногих. Многообразие членистоногих. Инстинкты.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0"/>
        <w:jc w:val="left"/>
      </w:pPr>
      <w:r>
        <w:t>Членистоногие —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Хордовые. Общая характеристика. Рыбы. Особенности строения и жизнедеятельности рыб. Многообразие рыб. Рыболовство и рыбоводство. Роль в природе, практическое значение и охрана рыб.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Земноводные и пресмыкающиеся.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 природе, практическое значение и охрана земноводных и пресмыкающихся.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Птицы. Особенности строения и процессов жизнедеятельности, многообразие птиц. Забота о потомстве у птиц. Птицеводство. Породы птиц. Роль в природе, практическое значение, охрана птиц.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Млекопитающие. Особенности строения и процессов жизнедеятельности, многообразие млекопитающих. Забота о потомстве. Животноводство. Породы млекопитающих. Роль в природе, практическое значение и охрана млекопитающих.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proofErr w:type="gramStart"/>
      <w:r>
        <w:rPr>
          <w:rStyle w:val="Bodytext2Bold"/>
        </w:rPr>
        <w:t>Демонстрации:</w:t>
      </w:r>
      <w:r>
        <w:t xml:space="preserve"> таблицы, атласы, диапозитивы, видеофильмы по биологии животных; микропрепараты одноклеточных животных, гидры, ланцетника; образцы кораллов; влажные препараты медуз; коллекции и влажные препараты моллюсков; живые водные моллюски; коллекции </w:t>
      </w:r>
      <w:r>
        <w:lastRenderedPageBreak/>
        <w:t xml:space="preserve">членистоногих; скелеты костистой рыбы, лягушки, ящерицы, птиц, млекопитающих; модель яйца птицы; чучела птиц и зверей. </w:t>
      </w:r>
      <w:proofErr w:type="gramEnd"/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коллекций насекомых — вредителей сада и огорода.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Наблюдение за живыми членистоногими.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внешнего строения и особенностей движения, дыхания и поведения аквариумных рыб.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Наблюдение и уход за аквариумными рыбами.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Описание видового состава рыб местных водоемов.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Наблюдение за живыми черепахами (лягушками, ящерицами).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внешнего строения птиц, особенностей перьевого покрова.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строения куриного яйца.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Наблюдение и уход за птицами (канарейками, попугайчиками, курами и др.).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Изучение внешнего строения млекопитающих.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Наблюдение и уход за млекопитающими (хомяками, морскими свинками, кроликами и др.).</w:t>
      </w:r>
    </w:p>
    <w:p w:rsidR="00874BF0" w:rsidRDefault="00874BF0" w:rsidP="00874BF0">
      <w:pPr>
        <w:pStyle w:val="Bodytext40"/>
        <w:shd w:val="clear" w:color="auto" w:fill="auto"/>
        <w:ind w:left="400"/>
        <w:jc w:val="both"/>
      </w:pPr>
      <w:r>
        <w:t>Экскурсии: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Разнообразие и роль членистоногих в природе.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Знакомство с птицами леса (парка). Составление списка птиц местной фауны.</w:t>
      </w:r>
    </w:p>
    <w:p w:rsidR="00874BF0" w:rsidRDefault="00874BF0" w:rsidP="00874BF0">
      <w:pPr>
        <w:pStyle w:val="Bodytext20"/>
        <w:numPr>
          <w:ilvl w:val="0"/>
          <w:numId w:val="10"/>
        </w:numPr>
        <w:shd w:val="clear" w:color="auto" w:fill="auto"/>
        <w:tabs>
          <w:tab w:val="left" w:pos="658"/>
        </w:tabs>
        <w:spacing w:before="0" w:after="0" w:line="317" w:lineRule="exact"/>
        <w:ind w:left="400"/>
      </w:pPr>
      <w:r>
        <w:t>Многообразие зверей родного края (природа, краеведческий музей, зоопарк).</w:t>
      </w:r>
    </w:p>
    <w:p w:rsidR="00874BF0" w:rsidRDefault="00874BF0" w:rsidP="00874BF0">
      <w:pPr>
        <w:pStyle w:val="Bodytext20"/>
        <w:shd w:val="clear" w:color="auto" w:fill="auto"/>
        <w:spacing w:before="0" w:after="242" w:line="317" w:lineRule="exact"/>
        <w:ind w:left="400" w:firstLine="0"/>
      </w:pPr>
      <w:r>
        <w:rPr>
          <w:rStyle w:val="Bodytext2Bold"/>
        </w:rPr>
        <w:t>Фенологические наблюдения:</w:t>
      </w:r>
      <w:r>
        <w:t xml:space="preserve"> сезонные наблюдения за птицами родного края.</w:t>
      </w:r>
    </w:p>
    <w:p w:rsidR="00874BF0" w:rsidRDefault="00874BF0" w:rsidP="00874BF0">
      <w:pPr>
        <w:pStyle w:val="Heading40"/>
        <w:shd w:val="clear" w:color="auto" w:fill="auto"/>
        <w:spacing w:after="162" w:line="240" w:lineRule="exact"/>
        <w:ind w:firstLine="0"/>
        <w:jc w:val="left"/>
      </w:pPr>
      <w:bookmarkStart w:id="6" w:name="bookmark11"/>
      <w:r>
        <w:rPr>
          <w:rStyle w:val="Heading4NotBold"/>
        </w:rPr>
        <w:t xml:space="preserve">Глава 4. </w:t>
      </w:r>
      <w:r>
        <w:t xml:space="preserve">Эволюция растений и животных, их охрана </w:t>
      </w:r>
      <w:bookmarkEnd w:id="6"/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 xml:space="preserve">Этапы эволюции органического мира. Эволюция растений: от одноклеточных водорослей </w:t>
      </w:r>
      <w:proofErr w:type="gramStart"/>
      <w:r>
        <w:t>до</w:t>
      </w:r>
      <w:proofErr w:type="gramEnd"/>
      <w:r>
        <w:t xml:space="preserve"> покрытосеменных. Этапы развития беспозвоночных и позвоночных животных.</w:t>
      </w:r>
    </w:p>
    <w:p w:rsidR="00874BF0" w:rsidRDefault="00874BF0" w:rsidP="00874BF0">
      <w:pPr>
        <w:pStyle w:val="Bodytext20"/>
        <w:shd w:val="clear" w:color="auto" w:fill="auto"/>
        <w:spacing w:before="0" w:after="242" w:line="317" w:lineRule="exact"/>
        <w:ind w:left="400" w:firstLine="0"/>
      </w:pPr>
      <w:r>
        <w:rPr>
          <w:rStyle w:val="Bodytext2Bold"/>
        </w:rPr>
        <w:t>Демонстрации:</w:t>
      </w:r>
      <w:r>
        <w:t xml:space="preserve"> отпечатки растений и животных, палеонтологические доказательства эволюции.</w:t>
      </w:r>
    </w:p>
    <w:p w:rsidR="00874BF0" w:rsidRDefault="00874BF0" w:rsidP="00874BF0">
      <w:pPr>
        <w:pStyle w:val="Bodytext20"/>
        <w:shd w:val="clear" w:color="auto" w:fill="auto"/>
        <w:spacing w:before="0" w:after="167" w:line="240" w:lineRule="exact"/>
        <w:ind w:firstLine="0"/>
        <w:jc w:val="left"/>
      </w:pPr>
      <w:r>
        <w:t xml:space="preserve">Глава 5. </w:t>
      </w:r>
      <w:r>
        <w:rPr>
          <w:rStyle w:val="Bodytext2Bold"/>
        </w:rPr>
        <w:t xml:space="preserve">Экосистемы </w:t>
      </w:r>
    </w:p>
    <w:p w:rsidR="00874BF0" w:rsidRDefault="00874BF0" w:rsidP="00874BF0">
      <w:pPr>
        <w:pStyle w:val="Bodytext20"/>
        <w:shd w:val="clear" w:color="auto" w:fill="auto"/>
        <w:spacing w:before="0" w:after="0" w:line="317" w:lineRule="exact"/>
        <w:ind w:firstLine="400"/>
        <w:jc w:val="left"/>
      </w:pPr>
      <w:r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874BF0" w:rsidRDefault="00874BF0" w:rsidP="00874BF0">
      <w:pPr>
        <w:pStyle w:val="Bodytext20"/>
        <w:shd w:val="clear" w:color="auto" w:fill="auto"/>
        <w:spacing w:before="0" w:after="242" w:line="317" w:lineRule="exact"/>
        <w:ind w:firstLine="400"/>
        <w:jc w:val="left"/>
      </w:pPr>
      <w:r>
        <w:rPr>
          <w:rStyle w:val="Bodytext2Bold"/>
        </w:rPr>
        <w:t>Демонстрации:</w:t>
      </w:r>
      <w:r>
        <w:t xml:space="preserve"> 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:rsidR="00792575" w:rsidRDefault="00792575"/>
    <w:p w:rsidR="00CD43C8" w:rsidRDefault="00CD43C8"/>
    <w:p w:rsidR="00855401" w:rsidRDefault="00855401" w:rsidP="00CD43C8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855401" w:rsidRDefault="00CD43C8" w:rsidP="00680BD3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 w:rsidRPr="00855401">
        <w:rPr>
          <w:b/>
          <w:bCs/>
          <w:sz w:val="28"/>
          <w:szCs w:val="28"/>
        </w:rPr>
        <w:lastRenderedPageBreak/>
        <w:t>Календарно-тематическое планирование</w:t>
      </w:r>
      <w:r w:rsidRPr="00855401">
        <w:rPr>
          <w:sz w:val="28"/>
          <w:szCs w:val="28"/>
        </w:rPr>
        <w:t> п</w:t>
      </w:r>
      <w:r w:rsidRPr="00855401">
        <w:rPr>
          <w:b/>
          <w:bCs/>
          <w:sz w:val="28"/>
          <w:szCs w:val="28"/>
        </w:rPr>
        <w:t>о биологии 7 класс</w:t>
      </w:r>
    </w:p>
    <w:tbl>
      <w:tblPr>
        <w:tblStyle w:val="a6"/>
        <w:tblW w:w="15310" w:type="dxa"/>
        <w:tblInd w:w="-318" w:type="dxa"/>
        <w:tblLook w:val="04A0" w:firstRow="1" w:lastRow="0" w:firstColumn="1" w:lastColumn="0" w:noHBand="0" w:noVBand="1"/>
      </w:tblPr>
      <w:tblGrid>
        <w:gridCol w:w="496"/>
        <w:gridCol w:w="3049"/>
        <w:gridCol w:w="4111"/>
        <w:gridCol w:w="6804"/>
        <w:gridCol w:w="850"/>
      </w:tblGrid>
      <w:tr w:rsidR="00636FEB" w:rsidTr="00636FEB">
        <w:tc>
          <w:tcPr>
            <w:tcW w:w="0" w:type="auto"/>
          </w:tcPr>
          <w:p w:rsidR="00636FEB" w:rsidRPr="007B48C4" w:rsidRDefault="00636FEB" w:rsidP="00855401">
            <w:pPr>
              <w:spacing w:after="150"/>
            </w:pPr>
            <w:r w:rsidRPr="007B48C4">
              <w:t>№</w:t>
            </w:r>
          </w:p>
          <w:p w:rsidR="00636FEB" w:rsidRPr="007B48C4" w:rsidRDefault="00636FEB" w:rsidP="00855401">
            <w:pPr>
              <w:spacing w:after="150"/>
            </w:pPr>
          </w:p>
        </w:tc>
        <w:tc>
          <w:tcPr>
            <w:tcW w:w="3049" w:type="dxa"/>
          </w:tcPr>
          <w:p w:rsidR="00636FEB" w:rsidRPr="007B48C4" w:rsidRDefault="00636FEB" w:rsidP="00855401">
            <w:pPr>
              <w:spacing w:after="150"/>
              <w:jc w:val="center"/>
            </w:pPr>
            <w:r w:rsidRPr="007B48C4">
              <w:t>Тема урока</w:t>
            </w:r>
          </w:p>
        </w:tc>
        <w:tc>
          <w:tcPr>
            <w:tcW w:w="4111" w:type="dxa"/>
          </w:tcPr>
          <w:p w:rsidR="00636FEB" w:rsidRPr="007B48C4" w:rsidRDefault="00636FEB" w:rsidP="00855401">
            <w:pPr>
              <w:spacing w:after="150"/>
              <w:jc w:val="center"/>
            </w:pPr>
            <w:r w:rsidRPr="007B48C4">
              <w:t xml:space="preserve">Решаемые проблемы </w:t>
            </w:r>
          </w:p>
        </w:tc>
        <w:tc>
          <w:tcPr>
            <w:tcW w:w="6804" w:type="dxa"/>
          </w:tcPr>
          <w:p w:rsidR="00636FEB" w:rsidRPr="007B48C4" w:rsidRDefault="00636FEB" w:rsidP="00855401">
            <w:pPr>
              <w:spacing w:after="150"/>
              <w:jc w:val="center"/>
            </w:pPr>
            <w:r w:rsidRPr="007B48C4">
              <w:t>Планируемые результаты (в соответствии с ФГОС)</w:t>
            </w:r>
          </w:p>
        </w:tc>
        <w:tc>
          <w:tcPr>
            <w:tcW w:w="850" w:type="dxa"/>
          </w:tcPr>
          <w:p w:rsidR="00636FEB" w:rsidRPr="007B48C4" w:rsidRDefault="00636FEB" w:rsidP="00855401">
            <w:pPr>
              <w:spacing w:after="150"/>
              <w:jc w:val="center"/>
            </w:pPr>
            <w:r w:rsidRPr="007B48C4">
              <w:t>д/з</w:t>
            </w:r>
          </w:p>
        </w:tc>
      </w:tr>
      <w:tr w:rsidR="00636FEB" w:rsidTr="00636FEB">
        <w:tc>
          <w:tcPr>
            <w:tcW w:w="0" w:type="auto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  <w:r w:rsidRPr="007B48C4">
              <w:rPr>
                <w:b/>
                <w:bCs/>
              </w:rPr>
              <w:t>1</w:t>
            </w:r>
          </w:p>
        </w:tc>
        <w:tc>
          <w:tcPr>
            <w:tcW w:w="3049" w:type="dxa"/>
          </w:tcPr>
          <w:p w:rsidR="00636FEB" w:rsidRPr="007B48C4" w:rsidRDefault="00636FEB" w:rsidP="00855401">
            <w:pPr>
              <w:spacing w:after="150"/>
              <w:rPr>
                <w:b/>
                <w:bCs/>
              </w:rPr>
            </w:pPr>
            <w:r w:rsidRPr="007B48C4">
              <w:t>Многообразие организмов, их классификация. Вид – основная единица систематики</w:t>
            </w:r>
          </w:p>
        </w:tc>
        <w:tc>
          <w:tcPr>
            <w:tcW w:w="4111" w:type="dxa"/>
          </w:tcPr>
          <w:p w:rsidR="00636FEB" w:rsidRPr="007B48C4" w:rsidRDefault="00636FEB" w:rsidP="00855401">
            <w:pPr>
              <w:spacing w:after="150"/>
            </w:pPr>
            <w:r w:rsidRPr="007B48C4">
              <w:t>Познакомить с систематикой – наукой о многообразии и классификации организмов; раскрыть задачи и значение систематики; познакомить с учебником, его методическим аппаратом, правилами работы и требованиями учителя; продолжить формирование навыков безопасной работы в лаборатории. Сформировать представление о виде как основной единице систематики, признаках (критериях) вида; познакомить с редкими видами растений и животных; раскрыть значение знаний о виде, его признаках для сохранения видового разнообразия на Земле.</w:t>
            </w:r>
          </w:p>
        </w:tc>
        <w:tc>
          <w:tcPr>
            <w:tcW w:w="6804" w:type="dxa"/>
          </w:tcPr>
          <w:p w:rsidR="00680BD3" w:rsidRPr="007B48C4" w:rsidRDefault="00636FEB" w:rsidP="00855401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 xml:space="preserve">расширить и углубить знания о многообразии живых организмов, знакомиться с основными положениями систематики как науки; узнают об основных критериях вида, о приспособлениях особей вида к среде обитания </w:t>
            </w:r>
          </w:p>
          <w:p w:rsidR="00680BD3" w:rsidRPr="007B48C4" w:rsidRDefault="00636FEB" w:rsidP="00855401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 </w:t>
            </w:r>
            <w:r w:rsidRPr="007B48C4">
              <w:t>осваивают основные положения и критерии классификации; учатся сравнивать особи одного и разных видов, находить черты сходства и различия между ними</w:t>
            </w:r>
            <w:r w:rsidR="00680BD3" w:rsidRPr="007B48C4">
              <w:t xml:space="preserve"> </w:t>
            </w:r>
          </w:p>
          <w:p w:rsidR="00636FEB" w:rsidRPr="007B48C4" w:rsidRDefault="00636FEB" w:rsidP="00855401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> осознают жизнь как универсальную особенность, продолжают формироваться научное мировоззрение на основе единства живой природы; формируется познавательный мотив, элементы экологической культуры, любовь и бережное отношение к родной природе</w:t>
            </w:r>
          </w:p>
          <w:p w:rsidR="00636FEB" w:rsidRPr="007B48C4" w:rsidRDefault="00636FEB" w:rsidP="005D0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48C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7B48C4"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 w:rsidR="00680BD3" w:rsidRPr="007B48C4">
              <w:rPr>
                <w:rFonts w:ascii="Times New Roman" w:hAnsi="Times New Roman" w:cs="Times New Roman"/>
                <w:sz w:val="24"/>
                <w:szCs w:val="24"/>
              </w:rPr>
              <w:t xml:space="preserve">ниверсальные учебные действия): регулятивные, познавательные, </w:t>
            </w:r>
            <w:r w:rsidRPr="007B48C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850" w:type="dxa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</w:tc>
      </w:tr>
      <w:tr w:rsidR="00636FEB" w:rsidTr="00636FEB">
        <w:tc>
          <w:tcPr>
            <w:tcW w:w="0" w:type="auto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  <w:r w:rsidRPr="007B48C4">
              <w:rPr>
                <w:b/>
                <w:bCs/>
              </w:rPr>
              <w:t>2</w:t>
            </w:r>
          </w:p>
        </w:tc>
        <w:tc>
          <w:tcPr>
            <w:tcW w:w="3049" w:type="dxa"/>
          </w:tcPr>
          <w:p w:rsidR="00636FEB" w:rsidRPr="007B48C4" w:rsidRDefault="00636FEB" w:rsidP="00884DBE">
            <w:pPr>
              <w:spacing w:after="150"/>
            </w:pPr>
            <w:r w:rsidRPr="007B48C4">
              <w:t xml:space="preserve">Бактерии </w:t>
            </w:r>
            <w:proofErr w:type="gramStart"/>
            <w:r w:rsidRPr="007B48C4">
              <w:t>–д</w:t>
            </w:r>
            <w:proofErr w:type="gramEnd"/>
            <w:r w:rsidRPr="007B48C4">
              <w:t>оядерные организмы. Роль бактерий в природе и жизни человека</w:t>
            </w:r>
          </w:p>
        </w:tc>
        <w:tc>
          <w:tcPr>
            <w:tcW w:w="4111" w:type="dxa"/>
          </w:tcPr>
          <w:p w:rsidR="00636FEB" w:rsidRPr="007B48C4" w:rsidRDefault="00636FEB" w:rsidP="00884DBE">
            <w:pPr>
              <w:spacing w:after="150"/>
            </w:pPr>
            <w:r w:rsidRPr="007B48C4">
              <w:t>Развивать знания об особенностях строения, питания, размножения и распространения бактерий, их отличии от растений и животных, о примитивном уровне их организации.</w:t>
            </w:r>
          </w:p>
          <w:p w:rsidR="00636FEB" w:rsidRPr="007B48C4" w:rsidRDefault="00636FEB" w:rsidP="00884DBE">
            <w:pPr>
              <w:spacing w:after="150"/>
            </w:pPr>
            <w:r w:rsidRPr="007B48C4">
              <w:t>Продолжить формирование знаний о разнообразии бактерий и их роли в природе и жизни человека</w:t>
            </w:r>
          </w:p>
        </w:tc>
        <w:tc>
          <w:tcPr>
            <w:tcW w:w="6804" w:type="dxa"/>
          </w:tcPr>
          <w:p w:rsidR="00636FEB" w:rsidRPr="007B48C4" w:rsidRDefault="00636FEB" w:rsidP="00884DBE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>знакомятся с особенностями строения и жизнедеятельности бактерий, их многообразием и отличием от растений и животных; знакомятся с ролью бактерий в природе и жизни человека</w:t>
            </w:r>
          </w:p>
          <w:p w:rsidR="00636FEB" w:rsidRPr="007B48C4" w:rsidRDefault="00636FEB" w:rsidP="00884DBE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 </w:t>
            </w:r>
            <w:r w:rsidRPr="007B48C4">
              <w:t>продолжают формировать умения самостоятельной работы с текстом и иллюстрациями учебника; учатся устанавливать роль бактерий на основе анализа пищевой цепи</w:t>
            </w:r>
          </w:p>
          <w:p w:rsidR="00636FEB" w:rsidRPr="007B48C4" w:rsidRDefault="00636FEB" w:rsidP="00884DBE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> формируется научное мировоззрение на основе изучения строения бактерий; роли бактерий в круговороте веще</w:t>
            </w:r>
            <w:proofErr w:type="gramStart"/>
            <w:r w:rsidRPr="007B48C4">
              <w:t>ств в пр</w:t>
            </w:r>
            <w:proofErr w:type="gramEnd"/>
            <w:r w:rsidRPr="007B48C4">
              <w:t>ироде</w:t>
            </w:r>
          </w:p>
        </w:tc>
        <w:tc>
          <w:tcPr>
            <w:tcW w:w="850" w:type="dxa"/>
          </w:tcPr>
          <w:p w:rsidR="00636FEB" w:rsidRPr="007B48C4" w:rsidRDefault="00636FEB" w:rsidP="00884DBE">
            <w:pPr>
              <w:spacing w:after="150"/>
              <w:rPr>
                <w:color w:val="767676"/>
              </w:rPr>
            </w:pPr>
            <w:r w:rsidRPr="007B48C4">
              <w:rPr>
                <w:color w:val="767676"/>
              </w:rPr>
              <w:t>п.3, 4</w:t>
            </w:r>
          </w:p>
        </w:tc>
      </w:tr>
      <w:tr w:rsidR="00636FEB" w:rsidTr="00636FEB">
        <w:tc>
          <w:tcPr>
            <w:tcW w:w="0" w:type="auto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  <w:r w:rsidRPr="007B48C4">
              <w:rPr>
                <w:b/>
                <w:bCs/>
              </w:rPr>
              <w:t>3</w:t>
            </w:r>
          </w:p>
        </w:tc>
        <w:tc>
          <w:tcPr>
            <w:tcW w:w="3049" w:type="dxa"/>
          </w:tcPr>
          <w:p w:rsidR="00636FEB" w:rsidRPr="007B48C4" w:rsidRDefault="00636FEB" w:rsidP="009A7DD7">
            <w:pPr>
              <w:spacing w:after="150"/>
            </w:pPr>
            <w:r w:rsidRPr="007B48C4">
              <w:t xml:space="preserve">Грибы – царство живой </w:t>
            </w:r>
            <w:r w:rsidRPr="007B48C4">
              <w:lastRenderedPageBreak/>
              <w:t>природы</w:t>
            </w:r>
            <w:r w:rsidR="009A7DD7" w:rsidRPr="007B48C4">
              <w:t xml:space="preserve">. </w:t>
            </w:r>
            <w:r w:rsidRPr="007B48C4">
              <w:t>Многообразие грибов, их роль в жизни человека</w:t>
            </w:r>
          </w:p>
          <w:p w:rsidR="00636FEB" w:rsidRPr="007B48C4" w:rsidRDefault="00636FEB" w:rsidP="00EA748B">
            <w:pPr>
              <w:spacing w:after="150"/>
              <w:jc w:val="center"/>
            </w:pPr>
          </w:p>
        </w:tc>
        <w:tc>
          <w:tcPr>
            <w:tcW w:w="4111" w:type="dxa"/>
          </w:tcPr>
          <w:p w:rsidR="00636FEB" w:rsidRPr="007B48C4" w:rsidRDefault="00636FEB" w:rsidP="00884DBE">
            <w:pPr>
              <w:spacing w:after="150"/>
            </w:pPr>
            <w:r w:rsidRPr="007B48C4">
              <w:lastRenderedPageBreak/>
              <w:t xml:space="preserve">Продолжить формирование знаний о </w:t>
            </w:r>
            <w:r w:rsidRPr="007B48C4">
              <w:lastRenderedPageBreak/>
              <w:t>характерных признаках грибов как самостоятельного царства живой природы, их сходстве и отличиях от растений и животных. Познакомить с особенностями строения и жизнедеятельности шляпочных и плесневых грибов, со съедобными и ядовитыми шляпочными грибами, с правилами их сбора, мерами предупреждения отравления ядовитыми грибами</w:t>
            </w:r>
          </w:p>
        </w:tc>
        <w:tc>
          <w:tcPr>
            <w:tcW w:w="6804" w:type="dxa"/>
          </w:tcPr>
          <w:p w:rsidR="00636FEB" w:rsidRPr="007B48C4" w:rsidRDefault="00636FEB" w:rsidP="00884DBE">
            <w:pPr>
              <w:spacing w:after="150"/>
            </w:pPr>
            <w:r w:rsidRPr="007B48C4">
              <w:rPr>
                <w:b/>
                <w:bCs/>
              </w:rPr>
              <w:lastRenderedPageBreak/>
              <w:t>Предметные: </w:t>
            </w:r>
            <w:r w:rsidRPr="007B48C4">
              <w:t xml:space="preserve">знакомятся с характерными признаками грибов </w:t>
            </w:r>
            <w:r w:rsidRPr="007B48C4">
              <w:lastRenderedPageBreak/>
              <w:t>как самостоятельного царства живой природы</w:t>
            </w:r>
            <w:proofErr w:type="gramStart"/>
            <w:r w:rsidRPr="007B48C4">
              <w:t>.</w:t>
            </w:r>
            <w:proofErr w:type="gramEnd"/>
            <w:r w:rsidRPr="007B48C4">
              <w:t xml:space="preserve"> </w:t>
            </w:r>
            <w:proofErr w:type="gramStart"/>
            <w:r w:rsidRPr="007B48C4">
              <w:t>с</w:t>
            </w:r>
            <w:proofErr w:type="gramEnd"/>
            <w:r w:rsidRPr="007B48C4">
              <w:t>о строением шляпочных, плесневых грибов и дрожжей, их ролью в жизни человека</w:t>
            </w:r>
          </w:p>
          <w:p w:rsidR="009A7DD7" w:rsidRPr="007B48C4" w:rsidRDefault="00636FEB" w:rsidP="00884DBE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 </w:t>
            </w:r>
            <w:r w:rsidRPr="007B48C4">
              <w:t>учатся выделять признаки грибов и на основе их доказывать, почему грибы были выделены в самостоятельное царство природы, учатся проводить простейшие исследования по сравнению грибов, выделению характерных для них признаков, де</w:t>
            </w:r>
            <w:r w:rsidR="009A7DD7" w:rsidRPr="007B48C4">
              <w:t>лать выводы на основе сравнения</w:t>
            </w:r>
          </w:p>
          <w:p w:rsidR="00636FEB" w:rsidRPr="007B48C4" w:rsidRDefault="00636FEB" w:rsidP="00884DBE">
            <w:pPr>
              <w:spacing w:after="150"/>
            </w:pPr>
            <w:r w:rsidRPr="007B48C4">
              <w:rPr>
                <w:b/>
                <w:bCs/>
              </w:rPr>
              <w:t>Личностные: </w:t>
            </w:r>
            <w:r w:rsidRPr="007B48C4">
              <w:t>формируется научное мировоззрение на основе изучения грибов как самостояте</w:t>
            </w:r>
            <w:r w:rsidR="009A7DD7" w:rsidRPr="007B48C4">
              <w:t>льного царства живой природы</w:t>
            </w:r>
          </w:p>
        </w:tc>
        <w:tc>
          <w:tcPr>
            <w:tcW w:w="850" w:type="dxa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</w:tc>
      </w:tr>
      <w:tr w:rsidR="00636FEB" w:rsidTr="00636FEB">
        <w:tc>
          <w:tcPr>
            <w:tcW w:w="0" w:type="auto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  <w:r w:rsidRPr="007B48C4">
              <w:rPr>
                <w:b/>
                <w:bCs/>
              </w:rPr>
              <w:lastRenderedPageBreak/>
              <w:t>4</w:t>
            </w:r>
          </w:p>
        </w:tc>
        <w:tc>
          <w:tcPr>
            <w:tcW w:w="3049" w:type="dxa"/>
          </w:tcPr>
          <w:p w:rsidR="00636FEB" w:rsidRPr="007B48C4" w:rsidRDefault="00636FEB" w:rsidP="00EA748B">
            <w:pPr>
              <w:spacing w:after="150"/>
              <w:jc w:val="center"/>
            </w:pPr>
            <w:r w:rsidRPr="007B48C4">
              <w:t>Лишайники – комплексные симбиотические организмы</w:t>
            </w:r>
          </w:p>
        </w:tc>
        <w:tc>
          <w:tcPr>
            <w:tcW w:w="4111" w:type="dxa"/>
          </w:tcPr>
          <w:p w:rsidR="00636FEB" w:rsidRPr="007B48C4" w:rsidRDefault="009A7DD7" w:rsidP="00884DBE">
            <w:pPr>
              <w:spacing w:after="150"/>
            </w:pPr>
            <w:r w:rsidRPr="007B48C4">
              <w:t>П</w:t>
            </w:r>
            <w:r w:rsidR="00636FEB" w:rsidRPr="007B48C4">
              <w:t>родолжить формирование знаний о лишайниках</w:t>
            </w:r>
            <w:r w:rsidRPr="007B48C4">
              <w:t>,</w:t>
            </w:r>
            <w:r w:rsidR="00636FEB" w:rsidRPr="007B48C4">
              <w:t xml:space="preserve"> как комплексных организмах, об особенностях их строения, жизнедеятельности, о приспособленности к жизни в различных условиях, их роли в природе и жизни человека</w:t>
            </w:r>
          </w:p>
        </w:tc>
        <w:tc>
          <w:tcPr>
            <w:tcW w:w="6804" w:type="dxa"/>
          </w:tcPr>
          <w:p w:rsidR="00636FEB" w:rsidRPr="007B48C4" w:rsidRDefault="00636FEB" w:rsidP="00884DBE">
            <w:pPr>
              <w:spacing w:after="150"/>
            </w:pPr>
            <w:r w:rsidRPr="007B48C4">
              <w:rPr>
                <w:b/>
                <w:bCs/>
              </w:rPr>
              <w:t>Предметные:</w:t>
            </w:r>
            <w:r w:rsidRPr="007B48C4">
              <w:t> расширяют знания о лишайниках как симбиотических организмах</w:t>
            </w:r>
          </w:p>
          <w:p w:rsidR="00636FEB" w:rsidRPr="007B48C4" w:rsidRDefault="00636FEB" w:rsidP="00884DBE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 </w:t>
            </w:r>
            <w:r w:rsidRPr="007B48C4">
              <w:t>учатся проводить наблюдения в природе и на их основе делать выводы</w:t>
            </w:r>
          </w:p>
          <w:p w:rsidR="00636FEB" w:rsidRPr="007B48C4" w:rsidRDefault="00636FEB" w:rsidP="00884DBE">
            <w:pPr>
              <w:spacing w:after="150"/>
            </w:pPr>
            <w:proofErr w:type="gramStart"/>
            <w:r w:rsidRPr="007B48C4">
              <w:rPr>
                <w:b/>
                <w:bCs/>
              </w:rPr>
              <w:t>Личностные</w:t>
            </w:r>
            <w:proofErr w:type="gramEnd"/>
            <w:r w:rsidRPr="007B48C4">
              <w:rPr>
                <w:b/>
                <w:bCs/>
              </w:rPr>
              <w:t>:</w:t>
            </w:r>
            <w:r w:rsidRPr="007B48C4">
              <w:t> фор</w:t>
            </w:r>
            <w:r w:rsidR="009A7DD7" w:rsidRPr="007B48C4">
              <w:t>мируется экологическая культура</w:t>
            </w:r>
          </w:p>
        </w:tc>
        <w:tc>
          <w:tcPr>
            <w:tcW w:w="850" w:type="dxa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</w:tc>
      </w:tr>
      <w:tr w:rsidR="00636FEB" w:rsidTr="00636FEB">
        <w:tc>
          <w:tcPr>
            <w:tcW w:w="0" w:type="auto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  <w:r w:rsidRPr="007B48C4">
              <w:rPr>
                <w:b/>
                <w:bCs/>
              </w:rPr>
              <w:t>5</w:t>
            </w:r>
          </w:p>
        </w:tc>
        <w:tc>
          <w:tcPr>
            <w:tcW w:w="3049" w:type="dxa"/>
          </w:tcPr>
          <w:p w:rsidR="00636FEB" w:rsidRPr="007B48C4" w:rsidRDefault="00636FEB" w:rsidP="009A7DD7">
            <w:pPr>
              <w:spacing w:after="150"/>
            </w:pPr>
            <w:r w:rsidRPr="007B48C4">
              <w:t>Общая характеристика водорослей</w:t>
            </w:r>
          </w:p>
        </w:tc>
        <w:tc>
          <w:tcPr>
            <w:tcW w:w="4111" w:type="dxa"/>
          </w:tcPr>
          <w:p w:rsidR="00636FEB" w:rsidRPr="007B48C4" w:rsidRDefault="00636FEB" w:rsidP="00D035F7">
            <w:pPr>
              <w:spacing w:after="150"/>
            </w:pPr>
            <w:r w:rsidRPr="007B48C4">
              <w:t>Развить понятия о многообразии</w:t>
            </w:r>
            <w:r w:rsidR="009A7DD7" w:rsidRPr="007B48C4">
              <w:t>, среде обитания и жизнедеятель</w:t>
            </w:r>
            <w:r w:rsidRPr="007B48C4">
              <w:t>ности водорослей</w:t>
            </w:r>
            <w:r w:rsidR="009A7DD7" w:rsidRPr="007B48C4">
              <w:t>.</w:t>
            </w:r>
            <w:r w:rsidRPr="007B48C4">
              <w:t xml:space="preserve"> Расширить знания о многообразии водорослей, познакомить с представителями основных отделов водорослей</w:t>
            </w:r>
            <w:r w:rsidR="009A7DD7" w:rsidRPr="007B48C4">
              <w:t xml:space="preserve">. </w:t>
            </w:r>
            <w:r w:rsidRPr="007B48C4">
              <w:t>Познакомить со значение водорослей в природе и жизни человека</w:t>
            </w:r>
          </w:p>
        </w:tc>
        <w:tc>
          <w:tcPr>
            <w:tcW w:w="6804" w:type="dxa"/>
          </w:tcPr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>обобщить знания о многообразии, среде обитания и жизнедеятельности водорослей; о многообразии водорослей, познакомятся с представителями основных отделов водорослей; узнают о значении водорослей в природе и жизни человека</w:t>
            </w:r>
          </w:p>
          <w:p w:rsidR="00636FEB" w:rsidRPr="007B48C4" w:rsidRDefault="00636FEB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 </w:t>
            </w:r>
            <w:r w:rsidRPr="007B48C4">
              <w:t>выделяют существенные признаки в строении и жизнедеятельности водорослей и на этой основе дают им характеристику как низшим растениям; учатся самостоятельно проводить исследования в ходе л/</w:t>
            </w:r>
            <w:proofErr w:type="gramStart"/>
            <w:r w:rsidRPr="007B48C4">
              <w:t>р</w:t>
            </w:r>
            <w:proofErr w:type="gramEnd"/>
            <w:r w:rsidRPr="007B48C4">
              <w:t xml:space="preserve"> и на основе анализа получе</w:t>
            </w:r>
            <w:r w:rsidR="009A7DD7" w:rsidRPr="007B48C4">
              <w:t xml:space="preserve">нных результатов делать выводы, </w:t>
            </w:r>
            <w:r w:rsidRPr="007B48C4">
              <w:t>учатся работать с различными источниками информации</w:t>
            </w:r>
          </w:p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Личностные: </w:t>
            </w:r>
            <w:r w:rsidRPr="007B48C4">
              <w:t>формируется познавательная самостоятельность и мотивац</w:t>
            </w:r>
            <w:r w:rsidR="009A7DD7" w:rsidRPr="007B48C4">
              <w:t>ия на изучение объектов природы</w:t>
            </w:r>
          </w:p>
        </w:tc>
        <w:tc>
          <w:tcPr>
            <w:tcW w:w="850" w:type="dxa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</w:tc>
      </w:tr>
      <w:tr w:rsidR="00636FEB" w:rsidTr="00636FEB">
        <w:tc>
          <w:tcPr>
            <w:tcW w:w="0" w:type="auto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  <w:r w:rsidRPr="007B48C4">
              <w:rPr>
                <w:b/>
                <w:bCs/>
              </w:rPr>
              <w:t>6</w:t>
            </w:r>
          </w:p>
        </w:tc>
        <w:tc>
          <w:tcPr>
            <w:tcW w:w="3049" w:type="dxa"/>
          </w:tcPr>
          <w:p w:rsidR="00636FEB" w:rsidRPr="007B48C4" w:rsidRDefault="00636FEB" w:rsidP="00EA748B">
            <w:pPr>
              <w:spacing w:after="150"/>
              <w:jc w:val="center"/>
            </w:pPr>
            <w:r w:rsidRPr="007B48C4">
              <w:t xml:space="preserve">Высшие споровые </w:t>
            </w:r>
            <w:r w:rsidRPr="007B48C4">
              <w:lastRenderedPageBreak/>
              <w:t>растения</w:t>
            </w:r>
          </w:p>
        </w:tc>
        <w:tc>
          <w:tcPr>
            <w:tcW w:w="4111" w:type="dxa"/>
          </w:tcPr>
          <w:p w:rsidR="00636FEB" w:rsidRPr="007B48C4" w:rsidRDefault="009A7DD7" w:rsidP="00D035F7">
            <w:pPr>
              <w:spacing w:after="150"/>
            </w:pPr>
            <w:r w:rsidRPr="007B48C4">
              <w:lastRenderedPageBreak/>
              <w:t>Дать общую характеристи</w:t>
            </w:r>
            <w:r w:rsidR="00636FEB" w:rsidRPr="007B48C4">
              <w:t xml:space="preserve">ку высших </w:t>
            </w:r>
            <w:r w:rsidR="00636FEB" w:rsidRPr="007B48C4">
              <w:lastRenderedPageBreak/>
              <w:t>споровых растений; познакомить с происхождением и циклом развития высших споровых растений</w:t>
            </w:r>
          </w:p>
        </w:tc>
        <w:tc>
          <w:tcPr>
            <w:tcW w:w="6804" w:type="dxa"/>
          </w:tcPr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lastRenderedPageBreak/>
              <w:t>Предметные: </w:t>
            </w:r>
            <w:r w:rsidRPr="007B48C4">
              <w:t xml:space="preserve">расширяют знания о высших споровых </w:t>
            </w:r>
            <w:r w:rsidRPr="007B48C4">
              <w:lastRenderedPageBreak/>
              <w:t>растениях, узнают об их происхождении и цикле развития</w:t>
            </w:r>
          </w:p>
          <w:p w:rsidR="00636FEB" w:rsidRPr="007B48C4" w:rsidRDefault="00636FEB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 xml:space="preserve">учатся выделять существенные признаки высших споровых </w:t>
            </w:r>
            <w:r w:rsidR="009A7DD7" w:rsidRPr="007B48C4">
              <w:t>растений</w:t>
            </w:r>
            <w:r w:rsidRPr="007B48C4">
              <w:t xml:space="preserve"> и устанавливать у них черты усложнения по сравнению с низшими растениями</w:t>
            </w:r>
          </w:p>
          <w:p w:rsidR="00636FEB" w:rsidRPr="007B48C4" w:rsidRDefault="00636FEB" w:rsidP="00D035F7">
            <w:pPr>
              <w:spacing w:after="150"/>
            </w:pPr>
            <w:proofErr w:type="gramStart"/>
            <w:r w:rsidRPr="007B48C4">
              <w:rPr>
                <w:b/>
                <w:bCs/>
              </w:rPr>
              <w:t>Личностные</w:t>
            </w:r>
            <w:proofErr w:type="gramEnd"/>
            <w:r w:rsidRPr="007B48C4">
              <w:rPr>
                <w:b/>
                <w:bCs/>
              </w:rPr>
              <w:t>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фо</w:t>
            </w:r>
            <w:r w:rsidR="009A7DD7" w:rsidRPr="007B48C4">
              <w:t>рмируется научное мировоззрение</w:t>
            </w:r>
          </w:p>
        </w:tc>
        <w:tc>
          <w:tcPr>
            <w:tcW w:w="850" w:type="dxa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</w:tc>
      </w:tr>
      <w:tr w:rsidR="00636FEB" w:rsidTr="00636FEB">
        <w:tc>
          <w:tcPr>
            <w:tcW w:w="0" w:type="auto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  <w:r w:rsidRPr="007B48C4">
              <w:rPr>
                <w:b/>
                <w:bCs/>
              </w:rPr>
              <w:lastRenderedPageBreak/>
              <w:t>7</w:t>
            </w:r>
          </w:p>
        </w:tc>
        <w:tc>
          <w:tcPr>
            <w:tcW w:w="3049" w:type="dxa"/>
          </w:tcPr>
          <w:p w:rsidR="00636FEB" w:rsidRPr="007B48C4" w:rsidRDefault="00636FEB" w:rsidP="009A7DD7">
            <w:pPr>
              <w:spacing w:after="150"/>
            </w:pPr>
            <w:proofErr w:type="gramStart"/>
            <w:r w:rsidRPr="007B48C4">
              <w:t>Голосеменные</w:t>
            </w:r>
            <w:proofErr w:type="gramEnd"/>
            <w:r w:rsidRPr="007B48C4">
              <w:t xml:space="preserve"> - отдел семенных растений</w:t>
            </w:r>
          </w:p>
        </w:tc>
        <w:tc>
          <w:tcPr>
            <w:tcW w:w="4111" w:type="dxa"/>
          </w:tcPr>
          <w:p w:rsidR="00636FEB" w:rsidRPr="007B48C4" w:rsidRDefault="00636FEB" w:rsidP="00D035F7">
            <w:pPr>
              <w:spacing w:after="150"/>
            </w:pPr>
            <w:r w:rsidRPr="007B48C4">
              <w:t>Познакомить с особенностями строения и жизн</w:t>
            </w:r>
            <w:r w:rsidR="009A7DD7" w:rsidRPr="007B48C4">
              <w:t>едеятельности голосеменных растений</w:t>
            </w:r>
            <w:r w:rsidRPr="007B48C4">
              <w:t>, с их практическим значением в жизни человека</w:t>
            </w:r>
          </w:p>
        </w:tc>
        <w:tc>
          <w:tcPr>
            <w:tcW w:w="6804" w:type="dxa"/>
          </w:tcPr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Предметные: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расширяют знания о характерных признаках и многообразии голосеменных раст</w:t>
            </w:r>
            <w:r w:rsidR="009A7DD7" w:rsidRPr="007B48C4">
              <w:t>ений</w:t>
            </w:r>
            <w:r w:rsidRPr="007B48C4">
              <w:t>.</w:t>
            </w:r>
          </w:p>
          <w:p w:rsidR="00636FEB" w:rsidRPr="007B48C4" w:rsidRDefault="00636FEB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учатся выделять существенные признаки семенных растений и устанавливать их преимущество перед высшими споровыми растениями</w:t>
            </w:r>
          </w:p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Личностные: </w:t>
            </w:r>
            <w:r w:rsidRPr="007B48C4">
              <w:t xml:space="preserve">развивают интерес к изучению ранее незнакомых </w:t>
            </w:r>
            <w:proofErr w:type="gramStart"/>
            <w:r w:rsidRPr="007B48C4">
              <w:t>объектов</w:t>
            </w:r>
            <w:proofErr w:type="gramEnd"/>
            <w:r w:rsidRPr="007B48C4">
              <w:t xml:space="preserve"> и проведение простейших исследований способствуют формированию мотивации к познанию </w:t>
            </w:r>
            <w:r w:rsidR="009A7DD7" w:rsidRPr="007B48C4">
              <w:t>нового</w:t>
            </w:r>
          </w:p>
        </w:tc>
        <w:tc>
          <w:tcPr>
            <w:tcW w:w="850" w:type="dxa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</w:tc>
      </w:tr>
      <w:tr w:rsidR="00636FEB" w:rsidTr="00636FEB">
        <w:tc>
          <w:tcPr>
            <w:tcW w:w="0" w:type="auto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  <w:r w:rsidRPr="007B48C4">
              <w:rPr>
                <w:b/>
                <w:bCs/>
              </w:rPr>
              <w:t>8</w:t>
            </w:r>
          </w:p>
        </w:tc>
        <w:tc>
          <w:tcPr>
            <w:tcW w:w="3049" w:type="dxa"/>
          </w:tcPr>
          <w:p w:rsidR="00636FEB" w:rsidRPr="007B48C4" w:rsidRDefault="00636FEB" w:rsidP="009A7DD7">
            <w:pPr>
              <w:spacing w:after="150"/>
            </w:pPr>
            <w:r w:rsidRPr="007B48C4">
              <w:t>Покрытосеменные, или Цветковые</w:t>
            </w:r>
          </w:p>
        </w:tc>
        <w:tc>
          <w:tcPr>
            <w:tcW w:w="4111" w:type="dxa"/>
          </w:tcPr>
          <w:p w:rsidR="00636FEB" w:rsidRPr="007B48C4" w:rsidRDefault="00636FEB" w:rsidP="00D035F7">
            <w:pPr>
              <w:spacing w:after="150"/>
            </w:pPr>
            <w:r w:rsidRPr="007B48C4">
              <w:t>Обобщить и углубить знания об особенностях строения, о многообразии, среде обитания, значении в природе и жизни человека покрытосеменных растений</w:t>
            </w:r>
          </w:p>
        </w:tc>
        <w:tc>
          <w:tcPr>
            <w:tcW w:w="6804" w:type="dxa"/>
          </w:tcPr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Предметные: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обобщают и углубляют знания о характерных признаках и многообразии покрытосеменных растений </w:t>
            </w:r>
          </w:p>
          <w:p w:rsidR="00636FEB" w:rsidRPr="007B48C4" w:rsidRDefault="00636FEB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 xml:space="preserve">учатся на основе выделения существенных признаков покрытосеменных </w:t>
            </w:r>
            <w:proofErr w:type="spellStart"/>
            <w:r w:rsidRPr="007B48C4">
              <w:t>раст</w:t>
            </w:r>
            <w:proofErr w:type="spellEnd"/>
            <w:r w:rsidRPr="007B48C4">
              <w:t>. объяснять, почему их можно рассматривать как наиболее высокоорганизованную и господствующую группу растительного мира</w:t>
            </w:r>
          </w:p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 xml:space="preserve">формируется любовь и бережное отношение к природе как элементы </w:t>
            </w:r>
            <w:r w:rsidR="009A7DD7" w:rsidRPr="007B48C4">
              <w:t>экологической культуры</w:t>
            </w:r>
          </w:p>
        </w:tc>
        <w:tc>
          <w:tcPr>
            <w:tcW w:w="850" w:type="dxa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</w:tc>
      </w:tr>
      <w:tr w:rsidR="00636FEB" w:rsidTr="00636FEB">
        <w:tc>
          <w:tcPr>
            <w:tcW w:w="0" w:type="auto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  <w:r w:rsidRPr="007B48C4">
              <w:rPr>
                <w:b/>
                <w:bCs/>
              </w:rPr>
              <w:t>9</w:t>
            </w:r>
          </w:p>
        </w:tc>
        <w:tc>
          <w:tcPr>
            <w:tcW w:w="3049" w:type="dxa"/>
          </w:tcPr>
          <w:p w:rsidR="00636FEB" w:rsidRPr="007B48C4" w:rsidRDefault="00636FEB" w:rsidP="009A7DD7">
            <w:pPr>
              <w:spacing w:after="150"/>
            </w:pPr>
            <w:r w:rsidRPr="007B48C4">
              <w:t>Строение семян</w:t>
            </w:r>
          </w:p>
        </w:tc>
        <w:tc>
          <w:tcPr>
            <w:tcW w:w="4111" w:type="dxa"/>
          </w:tcPr>
          <w:p w:rsidR="00636FEB" w:rsidRPr="007B48C4" w:rsidRDefault="00636FEB" w:rsidP="00D035F7">
            <w:pPr>
              <w:spacing w:after="150"/>
            </w:pPr>
            <w:r w:rsidRPr="007B48C4">
              <w:t>Познакомить с особенностями строения семян однодольных и двудольных растений; сформировать умение выявлять общие и отличительные признаки в строении семян</w:t>
            </w:r>
          </w:p>
        </w:tc>
        <w:tc>
          <w:tcPr>
            <w:tcW w:w="6804" w:type="dxa"/>
          </w:tcPr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Предметные: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знакомятся с особенностями строения семян растений и их значением.</w:t>
            </w:r>
          </w:p>
          <w:p w:rsidR="00636FEB" w:rsidRPr="007B48C4" w:rsidRDefault="00636FEB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учатся выполнять л/</w:t>
            </w:r>
            <w:proofErr w:type="gramStart"/>
            <w:r w:rsidRPr="007B48C4">
              <w:t>р</w:t>
            </w:r>
            <w:proofErr w:type="gramEnd"/>
            <w:r w:rsidRPr="007B48C4">
              <w:t xml:space="preserve"> по инструкционной карточке и оформлять её результаты</w:t>
            </w:r>
          </w:p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формируется познавательный интерес к изучен</w:t>
            </w:r>
            <w:r w:rsidR="009A7DD7" w:rsidRPr="007B48C4">
              <w:t>ию новых объектов живой природы</w:t>
            </w:r>
          </w:p>
        </w:tc>
        <w:tc>
          <w:tcPr>
            <w:tcW w:w="850" w:type="dxa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</w:tc>
      </w:tr>
      <w:tr w:rsidR="00636FEB" w:rsidTr="00636FEB">
        <w:tc>
          <w:tcPr>
            <w:tcW w:w="0" w:type="auto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  <w:r w:rsidRPr="007B48C4">
              <w:rPr>
                <w:b/>
                <w:bCs/>
              </w:rPr>
              <w:t>10</w:t>
            </w:r>
          </w:p>
        </w:tc>
        <w:tc>
          <w:tcPr>
            <w:tcW w:w="3049" w:type="dxa"/>
          </w:tcPr>
          <w:p w:rsidR="00636FEB" w:rsidRPr="007B48C4" w:rsidRDefault="00636FEB" w:rsidP="00D3053C">
            <w:pPr>
              <w:spacing w:after="150"/>
            </w:pPr>
            <w:r w:rsidRPr="007B48C4">
              <w:t xml:space="preserve">Виды корней и типы корневых систем. </w:t>
            </w:r>
            <w:r w:rsidRPr="007B48C4">
              <w:lastRenderedPageBreak/>
              <w:t>Видоизменения корней.</w:t>
            </w:r>
          </w:p>
        </w:tc>
        <w:tc>
          <w:tcPr>
            <w:tcW w:w="4111" w:type="dxa"/>
          </w:tcPr>
          <w:p w:rsidR="00636FEB" w:rsidRPr="007B48C4" w:rsidRDefault="00636FEB" w:rsidP="00D035F7">
            <w:pPr>
              <w:spacing w:after="150"/>
            </w:pPr>
            <w:r w:rsidRPr="007B48C4">
              <w:lastRenderedPageBreak/>
              <w:t xml:space="preserve">Сформировать знания о видах корней, типах корневых систем и зонах корня; раскрыть особенности </w:t>
            </w:r>
            <w:r w:rsidRPr="007B48C4">
              <w:lastRenderedPageBreak/>
              <w:t>строения клеток различных зон корня в связи с выполняемой функцией; продолжить формирование умений делать выводы, проводить л/</w:t>
            </w:r>
            <w:proofErr w:type="gramStart"/>
            <w:r w:rsidRPr="007B48C4">
              <w:t>р</w:t>
            </w:r>
            <w:proofErr w:type="gramEnd"/>
          </w:p>
        </w:tc>
        <w:tc>
          <w:tcPr>
            <w:tcW w:w="6804" w:type="dxa"/>
          </w:tcPr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lastRenderedPageBreak/>
              <w:t>Предметные: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знакомятся с видами корней, типами корневых систем и их функциями</w:t>
            </w:r>
          </w:p>
          <w:p w:rsidR="00636FEB" w:rsidRPr="007B48C4" w:rsidRDefault="00636FEB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lastRenderedPageBreak/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продолжают учиться выполнять л/</w:t>
            </w:r>
            <w:proofErr w:type="gramStart"/>
            <w:r w:rsidRPr="007B48C4">
              <w:t>р</w:t>
            </w:r>
            <w:proofErr w:type="gramEnd"/>
            <w:r w:rsidRPr="007B48C4">
              <w:t xml:space="preserve"> по инструкционной карточке, оформлять её результаты и на их основании делать выводы</w:t>
            </w:r>
          </w:p>
          <w:p w:rsidR="00636FEB" w:rsidRPr="007B48C4" w:rsidRDefault="00636FEB" w:rsidP="00D035F7">
            <w:pPr>
              <w:spacing w:after="150"/>
            </w:pPr>
            <w:proofErr w:type="gramStart"/>
            <w:r w:rsidRPr="007B48C4">
              <w:rPr>
                <w:b/>
                <w:bCs/>
              </w:rPr>
              <w:t>Личностные</w:t>
            </w:r>
            <w:proofErr w:type="gramEnd"/>
            <w:r w:rsidRPr="007B48C4">
              <w:rPr>
                <w:b/>
                <w:bCs/>
              </w:rPr>
              <w:t>: </w:t>
            </w:r>
            <w:r w:rsidRPr="007B48C4">
              <w:t>формируется познавательный мотив на основе инт</w:t>
            </w:r>
            <w:r w:rsidR="009A7DD7" w:rsidRPr="007B48C4">
              <w:t>ереса к изучению новых объектов</w:t>
            </w:r>
          </w:p>
        </w:tc>
        <w:tc>
          <w:tcPr>
            <w:tcW w:w="850" w:type="dxa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</w:tc>
      </w:tr>
      <w:tr w:rsidR="00636FEB" w:rsidTr="00636FEB">
        <w:tc>
          <w:tcPr>
            <w:tcW w:w="0" w:type="auto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  <w:r w:rsidRPr="007B48C4">
              <w:rPr>
                <w:b/>
                <w:bCs/>
              </w:rPr>
              <w:lastRenderedPageBreak/>
              <w:t>11</w:t>
            </w:r>
          </w:p>
        </w:tc>
        <w:tc>
          <w:tcPr>
            <w:tcW w:w="3049" w:type="dxa"/>
          </w:tcPr>
          <w:p w:rsidR="00636FEB" w:rsidRPr="007B48C4" w:rsidRDefault="00636FEB" w:rsidP="00D3053C">
            <w:pPr>
              <w:spacing w:after="150"/>
            </w:pPr>
            <w:r w:rsidRPr="007B48C4">
              <w:t>Побег и почки. Строение стебля</w:t>
            </w:r>
          </w:p>
        </w:tc>
        <w:tc>
          <w:tcPr>
            <w:tcW w:w="4111" w:type="dxa"/>
          </w:tcPr>
          <w:p w:rsidR="00636FEB" w:rsidRPr="007B48C4" w:rsidRDefault="00636FEB" w:rsidP="00D035F7">
            <w:pPr>
              <w:spacing w:after="150"/>
            </w:pPr>
            <w:r w:rsidRPr="007B48C4">
              <w:t>Сформировать понятие «побег», «почки вегетативные и генеративные»; познакомить с типами листорасположения; объяснить, как распознавать вегетативные и генеративные почки, их расположение на стебле; познакомить с развитием побега из почки; на основе наблюдений за развитием побега раскрыть сущность процессов роста и развития. Установить взаимосвязь особенностей строения стебля в связи с выполняемыми им функциями</w:t>
            </w:r>
          </w:p>
        </w:tc>
        <w:tc>
          <w:tcPr>
            <w:tcW w:w="6804" w:type="dxa"/>
          </w:tcPr>
          <w:p w:rsidR="00636FEB" w:rsidRPr="007B48C4" w:rsidRDefault="00636FEB" w:rsidP="00D035F7">
            <w:pPr>
              <w:spacing w:after="150"/>
            </w:pPr>
            <w:proofErr w:type="gramStart"/>
            <w:r w:rsidRPr="007B48C4">
              <w:rPr>
                <w:b/>
                <w:bCs/>
              </w:rPr>
              <w:t>Предметные: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знакомятся со строением побега и почек, развитием побега из почки</w:t>
            </w:r>
            <w:proofErr w:type="gramEnd"/>
          </w:p>
          <w:p w:rsidR="00636FEB" w:rsidRPr="007B48C4" w:rsidRDefault="00636FEB" w:rsidP="00D035F7">
            <w:pPr>
              <w:spacing w:after="150"/>
            </w:pPr>
            <w:r w:rsidRPr="007B48C4">
              <w:t> </w:t>
            </w: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развивают умения проводить наблюдения, фиксировать результаты и на их основе делать выводы</w:t>
            </w:r>
          </w:p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формируются элементы коммуникативной компетентности в общении и сотрудничестве с одноклассниками в процессе образовательной деятельности</w:t>
            </w:r>
          </w:p>
          <w:p w:rsidR="00636FEB" w:rsidRPr="007B48C4" w:rsidRDefault="00636FEB" w:rsidP="00D035F7">
            <w:pPr>
              <w:spacing w:after="150"/>
            </w:pPr>
          </w:p>
        </w:tc>
        <w:tc>
          <w:tcPr>
            <w:tcW w:w="850" w:type="dxa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</w:tc>
      </w:tr>
      <w:tr w:rsidR="00636FEB" w:rsidTr="00636FEB">
        <w:tc>
          <w:tcPr>
            <w:tcW w:w="0" w:type="auto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  <w:r w:rsidRPr="007B48C4">
              <w:rPr>
                <w:b/>
                <w:bCs/>
              </w:rPr>
              <w:t>12</w:t>
            </w:r>
          </w:p>
        </w:tc>
        <w:tc>
          <w:tcPr>
            <w:tcW w:w="3049" w:type="dxa"/>
          </w:tcPr>
          <w:p w:rsidR="00636FEB" w:rsidRPr="007B48C4" w:rsidRDefault="00636FEB" w:rsidP="00D3053C">
            <w:pPr>
              <w:spacing w:after="150"/>
            </w:pPr>
            <w:r w:rsidRPr="007B48C4">
              <w:t>Внешнее и клеточное  строение листа</w:t>
            </w:r>
          </w:p>
        </w:tc>
        <w:tc>
          <w:tcPr>
            <w:tcW w:w="4111" w:type="dxa"/>
          </w:tcPr>
          <w:p w:rsidR="00636FEB" w:rsidRPr="007B48C4" w:rsidRDefault="00636FEB" w:rsidP="00D035F7">
            <w:pPr>
              <w:spacing w:after="150"/>
            </w:pPr>
            <w:r w:rsidRPr="007B48C4">
              <w:t>Сформировать знания о листе как важной составной части побега; познакомить со строением и основными функциями листа; распознавать простые и сложные листья, их жилкование и расположение на стебле; познакомить с клеточным строением листа; установить связь особенностей строения клеток с выполняемыми ими функциями; продолжить формирование умения приготовления микропрепарата и работы с ним</w:t>
            </w:r>
          </w:p>
        </w:tc>
        <w:tc>
          <w:tcPr>
            <w:tcW w:w="6804" w:type="dxa"/>
          </w:tcPr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Предметные:</w:t>
            </w:r>
            <w:r w:rsidRPr="007B48C4">
              <w:t> знать особенности строения листьев и выполняемые ими функции</w:t>
            </w:r>
          </w:p>
          <w:p w:rsidR="00636FEB" w:rsidRPr="007B48C4" w:rsidRDefault="00636FEB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продолжают учиться выполнять л/</w:t>
            </w:r>
            <w:proofErr w:type="gramStart"/>
            <w:r w:rsidRPr="007B48C4">
              <w:t>р</w:t>
            </w:r>
            <w:proofErr w:type="gramEnd"/>
            <w:r w:rsidRPr="007B48C4">
              <w:t xml:space="preserve"> по инструкционной карточке и оформлять её результаты</w:t>
            </w:r>
          </w:p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развивают познавательные потребности на основе интереса к изучению взаимосвязи строения и выполняемых функций</w:t>
            </w:r>
          </w:p>
          <w:p w:rsidR="00636FEB" w:rsidRPr="007B48C4" w:rsidRDefault="00636FEB" w:rsidP="00D035F7">
            <w:pPr>
              <w:spacing w:after="150"/>
            </w:pPr>
          </w:p>
        </w:tc>
        <w:tc>
          <w:tcPr>
            <w:tcW w:w="850" w:type="dxa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</w:tc>
      </w:tr>
      <w:tr w:rsidR="00636FEB" w:rsidTr="00636FEB">
        <w:tc>
          <w:tcPr>
            <w:tcW w:w="0" w:type="auto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  <w:r w:rsidRPr="007B48C4">
              <w:rPr>
                <w:b/>
                <w:bCs/>
              </w:rPr>
              <w:t>13</w:t>
            </w:r>
          </w:p>
        </w:tc>
        <w:tc>
          <w:tcPr>
            <w:tcW w:w="3049" w:type="dxa"/>
          </w:tcPr>
          <w:p w:rsidR="00636FEB" w:rsidRPr="007B48C4" w:rsidRDefault="00636FEB" w:rsidP="00D3053C">
            <w:pPr>
              <w:spacing w:after="150"/>
            </w:pPr>
            <w:r w:rsidRPr="007B48C4">
              <w:t xml:space="preserve">Строение и разнообразие </w:t>
            </w:r>
            <w:r w:rsidRPr="007B48C4">
              <w:lastRenderedPageBreak/>
              <w:t>цветков. Соцветия</w:t>
            </w:r>
          </w:p>
        </w:tc>
        <w:tc>
          <w:tcPr>
            <w:tcW w:w="4111" w:type="dxa"/>
          </w:tcPr>
          <w:p w:rsidR="00636FEB" w:rsidRPr="007B48C4" w:rsidRDefault="00636FEB" w:rsidP="00D035F7">
            <w:pPr>
              <w:spacing w:after="150"/>
            </w:pPr>
            <w:r w:rsidRPr="007B48C4">
              <w:lastRenderedPageBreak/>
              <w:t xml:space="preserve">Сформировать знания о цветке как </w:t>
            </w:r>
            <w:r w:rsidRPr="007B48C4">
              <w:lastRenderedPageBreak/>
              <w:t xml:space="preserve">органе семенного размножения покрытосеменных растений; раскрыть биологическое значение главных частей цветка – пестика и тычинки; сделать вывод о родстве покрытосеменных </w:t>
            </w:r>
            <w:proofErr w:type="spellStart"/>
            <w:r w:rsidRPr="007B48C4">
              <w:t>раст</w:t>
            </w:r>
            <w:proofErr w:type="spellEnd"/>
            <w:r w:rsidRPr="007B48C4">
              <w:t>. на основе установления сходства в строении цветков различных растений. Познакомить с наиболее распространенными соцветиями и показать их биологическое значение</w:t>
            </w:r>
          </w:p>
        </w:tc>
        <w:tc>
          <w:tcPr>
            <w:tcW w:w="6804" w:type="dxa"/>
          </w:tcPr>
          <w:p w:rsidR="009A7DD7" w:rsidRPr="007B48C4" w:rsidRDefault="00636FEB" w:rsidP="00D035F7">
            <w:pPr>
              <w:spacing w:after="150"/>
            </w:pPr>
            <w:proofErr w:type="gramStart"/>
            <w:r w:rsidRPr="007B48C4">
              <w:rPr>
                <w:b/>
                <w:bCs/>
              </w:rPr>
              <w:lastRenderedPageBreak/>
              <w:t>Предметные</w:t>
            </w:r>
            <w:proofErr w:type="gramEnd"/>
            <w:r w:rsidRPr="007B48C4">
              <w:rPr>
                <w:b/>
                <w:bCs/>
              </w:rPr>
              <w:t>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знакомятся со строением цветка </w:t>
            </w:r>
          </w:p>
          <w:p w:rsidR="00636FEB" w:rsidRPr="007B48C4" w:rsidRDefault="00636FEB" w:rsidP="00D035F7">
            <w:pPr>
              <w:spacing w:after="150"/>
              <w:rPr>
                <w:b/>
                <w:bCs/>
              </w:rPr>
            </w:pPr>
            <w:proofErr w:type="spellStart"/>
            <w:r w:rsidRPr="007B48C4">
              <w:rPr>
                <w:b/>
                <w:bCs/>
              </w:rPr>
              <w:lastRenderedPageBreak/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продолжают учиться выполнять л/</w:t>
            </w:r>
            <w:proofErr w:type="gramStart"/>
            <w:r w:rsidRPr="007B48C4">
              <w:t>р</w:t>
            </w:r>
            <w:proofErr w:type="gramEnd"/>
            <w:r w:rsidRPr="007B48C4">
              <w:t xml:space="preserve"> по инструкционной карточке и оформлять её результаты</w:t>
            </w:r>
          </w:p>
          <w:p w:rsidR="00636FEB" w:rsidRPr="007B48C4" w:rsidRDefault="00636FEB" w:rsidP="00D035F7">
            <w:pPr>
              <w:spacing w:after="150"/>
            </w:pPr>
            <w:proofErr w:type="gramStart"/>
            <w:r w:rsidRPr="007B48C4">
              <w:rPr>
                <w:b/>
                <w:bCs/>
              </w:rPr>
              <w:t>Личностные</w:t>
            </w:r>
            <w:proofErr w:type="gramEnd"/>
            <w:r w:rsidRPr="007B48C4">
              <w:rPr>
                <w:b/>
                <w:bCs/>
              </w:rPr>
              <w:t>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формируется познавательный мотив на основе интереса к изучению новых объектов</w:t>
            </w:r>
          </w:p>
          <w:p w:rsidR="00636FEB" w:rsidRPr="007B48C4" w:rsidRDefault="00636FEB" w:rsidP="00D035F7">
            <w:pPr>
              <w:spacing w:after="150"/>
            </w:pPr>
          </w:p>
        </w:tc>
        <w:tc>
          <w:tcPr>
            <w:tcW w:w="850" w:type="dxa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</w:tc>
      </w:tr>
      <w:tr w:rsidR="00636FEB" w:rsidTr="00636FEB">
        <w:tc>
          <w:tcPr>
            <w:tcW w:w="0" w:type="auto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  <w:r w:rsidRPr="007B48C4">
              <w:rPr>
                <w:b/>
                <w:bCs/>
              </w:rPr>
              <w:lastRenderedPageBreak/>
              <w:t>14</w:t>
            </w:r>
          </w:p>
        </w:tc>
        <w:tc>
          <w:tcPr>
            <w:tcW w:w="3049" w:type="dxa"/>
          </w:tcPr>
          <w:p w:rsidR="00636FEB" w:rsidRPr="007B48C4" w:rsidRDefault="00636FEB" w:rsidP="00D3053C">
            <w:pPr>
              <w:spacing w:after="150"/>
            </w:pPr>
            <w:r w:rsidRPr="007B48C4">
              <w:t>Плоды</w:t>
            </w:r>
          </w:p>
        </w:tc>
        <w:tc>
          <w:tcPr>
            <w:tcW w:w="4111" w:type="dxa"/>
          </w:tcPr>
          <w:p w:rsidR="00636FEB" w:rsidRPr="007B48C4" w:rsidRDefault="00636FEB" w:rsidP="00D035F7">
            <w:pPr>
              <w:spacing w:after="150"/>
            </w:pPr>
            <w:r w:rsidRPr="007B48C4">
              <w:t>Познакомить с разнообразием плодов; подвести к выводу о родстве цветковых растений</w:t>
            </w:r>
          </w:p>
        </w:tc>
        <w:tc>
          <w:tcPr>
            <w:tcW w:w="6804" w:type="dxa"/>
          </w:tcPr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Предметные:</w:t>
            </w:r>
            <w:r w:rsidR="009A7DD7" w:rsidRPr="007B48C4">
              <w:rPr>
                <w:b/>
                <w:bCs/>
              </w:rPr>
              <w:t xml:space="preserve"> </w:t>
            </w:r>
            <w:proofErr w:type="spellStart"/>
            <w:r w:rsidRPr="007B48C4">
              <w:t>знакомяться</w:t>
            </w:r>
            <w:proofErr w:type="spellEnd"/>
            <w:r w:rsidRPr="007B48C4">
              <w:t xml:space="preserve"> с типами плодов и их классификацией</w:t>
            </w:r>
          </w:p>
          <w:p w:rsidR="00636FEB" w:rsidRPr="007B48C4" w:rsidRDefault="00636FEB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продолжают учиться выполнять л/</w:t>
            </w:r>
            <w:proofErr w:type="gramStart"/>
            <w:r w:rsidRPr="007B48C4">
              <w:t>р</w:t>
            </w:r>
            <w:proofErr w:type="gramEnd"/>
            <w:r w:rsidRPr="007B48C4">
              <w:t xml:space="preserve"> по инструкционной карточке и оформлять её результаты</w:t>
            </w:r>
          </w:p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развивают познавательные потребности на основе интереса</w:t>
            </w:r>
            <w:r w:rsidR="009A7DD7" w:rsidRPr="007B48C4">
              <w:t xml:space="preserve"> к изучению разнообразия плодов</w:t>
            </w:r>
          </w:p>
        </w:tc>
        <w:tc>
          <w:tcPr>
            <w:tcW w:w="850" w:type="dxa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</w:tc>
      </w:tr>
      <w:tr w:rsidR="00636FEB" w:rsidTr="00636FEB">
        <w:tc>
          <w:tcPr>
            <w:tcW w:w="0" w:type="auto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  <w:r w:rsidRPr="007B48C4">
              <w:rPr>
                <w:b/>
                <w:bCs/>
              </w:rPr>
              <w:t>15</w:t>
            </w:r>
          </w:p>
        </w:tc>
        <w:tc>
          <w:tcPr>
            <w:tcW w:w="3049" w:type="dxa"/>
          </w:tcPr>
          <w:p w:rsidR="00636FEB" w:rsidRPr="007B48C4" w:rsidRDefault="00636FEB" w:rsidP="00D3053C">
            <w:pPr>
              <w:spacing w:after="150"/>
            </w:pPr>
            <w:r w:rsidRPr="007B48C4">
              <w:t>Размножение покрытосеменных растений</w:t>
            </w:r>
          </w:p>
        </w:tc>
        <w:tc>
          <w:tcPr>
            <w:tcW w:w="4111" w:type="dxa"/>
          </w:tcPr>
          <w:p w:rsidR="00636FEB" w:rsidRPr="007B48C4" w:rsidRDefault="00636FEB" w:rsidP="00D035F7">
            <w:pPr>
              <w:spacing w:after="150"/>
            </w:pPr>
            <w:r w:rsidRPr="007B48C4">
              <w:t>Познакомить с особенностями полового размножения покрытосеменных растений и образованием у них семян и плодов</w:t>
            </w:r>
          </w:p>
        </w:tc>
        <w:tc>
          <w:tcPr>
            <w:tcW w:w="6804" w:type="dxa"/>
          </w:tcPr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>знакомятся с различными способами опыления цветковых растений, с особенностями полового размножения покрытосеменных растений и образованием у них семян и плодов</w:t>
            </w:r>
          </w:p>
          <w:p w:rsidR="00636FEB" w:rsidRPr="007B48C4" w:rsidRDefault="00636FEB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 </w:t>
            </w:r>
            <w:r w:rsidRPr="007B48C4">
              <w:t>продолжают учиться работать с текстом и иллюстрациями учебника, сотрудничать с одноклассниками в процессе обсуждения полученных результатов</w:t>
            </w:r>
          </w:p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Личностные: </w:t>
            </w:r>
            <w:r w:rsidRPr="007B48C4">
              <w:t>демонстрируют сформированные ценностно-смысловые установ</w:t>
            </w:r>
            <w:r w:rsidR="009A7DD7" w:rsidRPr="007B48C4">
              <w:t>ки по отношению к живой природе</w:t>
            </w:r>
          </w:p>
        </w:tc>
        <w:tc>
          <w:tcPr>
            <w:tcW w:w="850" w:type="dxa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</w:tc>
      </w:tr>
      <w:tr w:rsidR="00636FEB" w:rsidTr="00636FEB">
        <w:tc>
          <w:tcPr>
            <w:tcW w:w="0" w:type="auto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  <w:r w:rsidRPr="007B48C4">
              <w:rPr>
                <w:b/>
                <w:bCs/>
              </w:rPr>
              <w:t>16</w:t>
            </w:r>
          </w:p>
        </w:tc>
        <w:tc>
          <w:tcPr>
            <w:tcW w:w="3049" w:type="dxa"/>
          </w:tcPr>
          <w:p w:rsidR="00636FEB" w:rsidRPr="007B48C4" w:rsidRDefault="00636FEB" w:rsidP="009A7DD7">
            <w:pPr>
              <w:spacing w:after="150"/>
            </w:pPr>
            <w:r w:rsidRPr="007B48C4">
              <w:t xml:space="preserve">Классификация </w:t>
            </w:r>
            <w:proofErr w:type="gramStart"/>
            <w:r w:rsidRPr="007B48C4">
              <w:t>покрытосеменных</w:t>
            </w:r>
            <w:proofErr w:type="gramEnd"/>
          </w:p>
        </w:tc>
        <w:tc>
          <w:tcPr>
            <w:tcW w:w="4111" w:type="dxa"/>
          </w:tcPr>
          <w:p w:rsidR="00636FEB" w:rsidRPr="007B48C4" w:rsidRDefault="00636FEB" w:rsidP="00D035F7">
            <w:pPr>
              <w:spacing w:after="150"/>
            </w:pPr>
            <w:r w:rsidRPr="007B48C4">
              <w:t xml:space="preserve">Познакомить с признаками растений классов двудольных и однодольных; сформировать представление о семействах покрытосеменных </w:t>
            </w:r>
            <w:proofErr w:type="spellStart"/>
            <w:r w:rsidRPr="007B48C4">
              <w:t>раст</w:t>
            </w:r>
            <w:proofErr w:type="spellEnd"/>
            <w:r w:rsidRPr="007B48C4">
              <w:t>.</w:t>
            </w:r>
            <w:proofErr w:type="gramStart"/>
            <w:r w:rsidRPr="007B48C4">
              <w:t>,о</w:t>
            </w:r>
            <w:proofErr w:type="gramEnd"/>
            <w:r w:rsidRPr="007B48C4">
              <w:t xml:space="preserve"> многообразии цветковых </w:t>
            </w:r>
            <w:proofErr w:type="spellStart"/>
            <w:r w:rsidRPr="007B48C4">
              <w:t>раст</w:t>
            </w:r>
            <w:proofErr w:type="spellEnd"/>
            <w:r w:rsidRPr="007B48C4">
              <w:t>. и их хозяйственном значении</w:t>
            </w:r>
          </w:p>
        </w:tc>
        <w:tc>
          <w:tcPr>
            <w:tcW w:w="6804" w:type="dxa"/>
          </w:tcPr>
          <w:p w:rsidR="00636FEB" w:rsidRPr="007B48C4" w:rsidRDefault="00636FEB" w:rsidP="00D035F7">
            <w:pPr>
              <w:spacing w:after="150"/>
            </w:pPr>
            <w:proofErr w:type="gramStart"/>
            <w:r w:rsidRPr="007B48C4">
              <w:rPr>
                <w:b/>
                <w:bCs/>
              </w:rPr>
              <w:t>Предметные</w:t>
            </w:r>
            <w:proofErr w:type="gramEnd"/>
            <w:r w:rsidRPr="007B48C4">
              <w:rPr>
                <w:b/>
                <w:bCs/>
              </w:rPr>
              <w:t>: </w:t>
            </w:r>
            <w:r w:rsidRPr="007B48C4">
              <w:t xml:space="preserve">знакомятся с классификацией и основными систематическими группами </w:t>
            </w:r>
            <w:proofErr w:type="spellStart"/>
            <w:r w:rsidRPr="007B48C4">
              <w:t>рпастений</w:t>
            </w:r>
            <w:proofErr w:type="spellEnd"/>
          </w:p>
          <w:p w:rsidR="00636FEB" w:rsidRPr="007B48C4" w:rsidRDefault="00636FEB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 </w:t>
            </w:r>
            <w:r w:rsidRPr="007B48C4">
              <w:t>продолжают учиться работать с текстом и иллюстрациями учебника, сотрудничать с одноклассниками в процессе обсуждения полученных результатов</w:t>
            </w:r>
          </w:p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lastRenderedPageBreak/>
              <w:t>Личностные:</w:t>
            </w:r>
            <w:r w:rsidR="009A7DD7" w:rsidRPr="007B48C4">
              <w:rPr>
                <w:b/>
                <w:bCs/>
              </w:rPr>
              <w:t xml:space="preserve"> </w:t>
            </w:r>
            <w:r w:rsidRPr="007B48C4">
              <w:t>развивают познавательные потребности</w:t>
            </w:r>
            <w:proofErr w:type="gramStart"/>
            <w:r w:rsidRPr="007B48C4">
              <w:t xml:space="preserve"> ,</w:t>
            </w:r>
            <w:proofErr w:type="gramEnd"/>
            <w:r w:rsidRPr="007B48C4">
              <w:t xml:space="preserve"> фо</w:t>
            </w:r>
            <w:r w:rsidR="009A7DD7" w:rsidRPr="007B48C4">
              <w:t>рмируется научное мировоззрение</w:t>
            </w:r>
          </w:p>
        </w:tc>
        <w:tc>
          <w:tcPr>
            <w:tcW w:w="850" w:type="dxa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</w:tc>
      </w:tr>
      <w:tr w:rsidR="00636FEB" w:rsidTr="00636FEB">
        <w:tc>
          <w:tcPr>
            <w:tcW w:w="0" w:type="auto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  <w:r w:rsidRPr="007B48C4">
              <w:rPr>
                <w:b/>
                <w:bCs/>
              </w:rPr>
              <w:lastRenderedPageBreak/>
              <w:t>17</w:t>
            </w:r>
          </w:p>
        </w:tc>
        <w:tc>
          <w:tcPr>
            <w:tcW w:w="3049" w:type="dxa"/>
          </w:tcPr>
          <w:p w:rsidR="00636FEB" w:rsidRPr="007B48C4" w:rsidRDefault="00636FEB" w:rsidP="00636FEB">
            <w:pPr>
              <w:spacing w:after="150"/>
            </w:pPr>
            <w:r w:rsidRPr="007B48C4">
              <w:t>Общие сведения о животном мире</w:t>
            </w:r>
          </w:p>
        </w:tc>
        <w:tc>
          <w:tcPr>
            <w:tcW w:w="4111" w:type="dxa"/>
          </w:tcPr>
          <w:p w:rsidR="00636FEB" w:rsidRPr="007B48C4" w:rsidRDefault="00636FEB" w:rsidP="00D035F7">
            <w:pPr>
              <w:spacing w:after="150"/>
            </w:pPr>
            <w:r w:rsidRPr="007B48C4">
              <w:t>Выявить признаки сходства и различий между животными, р</w:t>
            </w:r>
            <w:r w:rsidR="009A7DD7" w:rsidRPr="007B48C4">
              <w:t xml:space="preserve">астениями, грибами, бактериями; </w:t>
            </w:r>
            <w:r w:rsidRPr="007B48C4">
              <w:t xml:space="preserve">продолжить знакомство </w:t>
            </w:r>
            <w:r w:rsidR="007B48C4" w:rsidRPr="007B48C4">
              <w:t xml:space="preserve">с многообразием животного мира; </w:t>
            </w:r>
            <w:r w:rsidR="009A7DD7" w:rsidRPr="007B48C4">
              <w:t>сформировать</w:t>
            </w:r>
            <w:r w:rsidRPr="007B48C4">
              <w:t xml:space="preserve"> понятие о систематике живых организмов и о виде</w:t>
            </w:r>
            <w:r w:rsidR="007B48C4" w:rsidRPr="007B48C4">
              <w:t>,</w:t>
            </w:r>
            <w:r w:rsidRPr="007B48C4">
              <w:t xml:space="preserve"> как систематической единице</w:t>
            </w:r>
          </w:p>
        </w:tc>
        <w:tc>
          <w:tcPr>
            <w:tcW w:w="6804" w:type="dxa"/>
          </w:tcPr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>расширяют знания о царстве Животные, о классификации животных, виде; развивают умение выделять существенные признаки животных, различать животных среди биологических объектов, на рисунках и таблицах; овладевают умением обосновать необходимость охраны животного мира</w:t>
            </w:r>
          </w:p>
          <w:p w:rsidR="00636FEB" w:rsidRPr="007B48C4" w:rsidRDefault="00636FEB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 </w:t>
            </w:r>
            <w:r w:rsidRPr="007B48C4">
              <w:t>продолжают</w:t>
            </w:r>
          </w:p>
          <w:p w:rsidR="00636FEB" w:rsidRPr="007B48C4" w:rsidRDefault="00636FEB" w:rsidP="00D035F7">
            <w:pPr>
              <w:spacing w:after="150"/>
            </w:pPr>
            <w:r w:rsidRPr="007B48C4">
              <w:t>осваивать учебн</w:t>
            </w:r>
            <w:proofErr w:type="gramStart"/>
            <w:r w:rsidRPr="007B48C4">
              <w:t>о-</w:t>
            </w:r>
            <w:proofErr w:type="gramEnd"/>
            <w:r w:rsidRPr="007B48C4">
              <w:t xml:space="preserve"> исследовательскую деятельность устанавливать систематическую принадлежность объектов к царству животных, учатся работать с разными источниками информации</w:t>
            </w:r>
          </w:p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> развивают познавательные потребности</w:t>
            </w:r>
            <w:proofErr w:type="gramStart"/>
            <w:r w:rsidRPr="007B48C4">
              <w:t xml:space="preserve"> ,</w:t>
            </w:r>
            <w:proofErr w:type="gramEnd"/>
            <w:r w:rsidRPr="007B48C4">
              <w:t xml:space="preserve"> формируются ценностно-смысловые установки по отношению к животному </w:t>
            </w:r>
            <w:r w:rsidR="007B48C4" w:rsidRPr="007B48C4">
              <w:t>миру</w:t>
            </w:r>
          </w:p>
          <w:p w:rsidR="007B48C4" w:rsidRPr="007B48C4" w:rsidRDefault="007B48C4" w:rsidP="00D035F7">
            <w:pPr>
              <w:spacing w:after="150"/>
            </w:pPr>
          </w:p>
        </w:tc>
        <w:tc>
          <w:tcPr>
            <w:tcW w:w="850" w:type="dxa"/>
          </w:tcPr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  <w:p w:rsidR="00636FEB" w:rsidRPr="007B48C4" w:rsidRDefault="00636FEB" w:rsidP="00CD43C8">
            <w:pPr>
              <w:spacing w:after="150"/>
              <w:jc w:val="center"/>
              <w:rPr>
                <w:b/>
                <w:bCs/>
              </w:rPr>
            </w:pPr>
          </w:p>
          <w:p w:rsidR="00636FEB" w:rsidRPr="007B48C4" w:rsidRDefault="00636FEB" w:rsidP="00636FEB">
            <w:pPr>
              <w:spacing w:after="150"/>
              <w:rPr>
                <w:b/>
                <w:bCs/>
              </w:rPr>
            </w:pPr>
          </w:p>
        </w:tc>
      </w:tr>
      <w:tr w:rsidR="00636FEB" w:rsidTr="00636FEB">
        <w:tc>
          <w:tcPr>
            <w:tcW w:w="0" w:type="auto"/>
          </w:tcPr>
          <w:p w:rsidR="00636FEB" w:rsidRDefault="00636FEB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049" w:type="dxa"/>
          </w:tcPr>
          <w:p w:rsidR="00636FEB" w:rsidRPr="007B48C4" w:rsidRDefault="00636FEB" w:rsidP="00636FEB">
            <w:pPr>
              <w:spacing w:after="150"/>
            </w:pPr>
            <w:r w:rsidRPr="007B48C4">
              <w:t>Одноклеточные животные, или Простейшие. Значение простейших</w:t>
            </w:r>
          </w:p>
        </w:tc>
        <w:tc>
          <w:tcPr>
            <w:tcW w:w="4111" w:type="dxa"/>
          </w:tcPr>
          <w:p w:rsidR="00636FEB" w:rsidRPr="007B48C4" w:rsidRDefault="007B48C4" w:rsidP="00D035F7">
            <w:pPr>
              <w:spacing w:after="150"/>
            </w:pPr>
            <w:r>
              <w:t xml:space="preserve">Познакомить с общей </w:t>
            </w:r>
            <w:r w:rsidR="00636FEB" w:rsidRPr="007B48C4">
              <w:t>характеристикой простейших, особенностями их строения, жизнедеятельности; научить распознавать простейших, выявлять черты сходства и различий в строении растительной клетки и клетки простейших; продолжить формирование умений работать с микроскопом, готовить временные микропрепараты; раскрыть меры борьбы и профилактики заражения паразитическими простейшими; познакомить со значением простейших в природе и жизни человека</w:t>
            </w:r>
          </w:p>
        </w:tc>
        <w:tc>
          <w:tcPr>
            <w:tcW w:w="6804" w:type="dxa"/>
          </w:tcPr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>расширяют знания о характерных признаках и многообразии одноклеточных животных, совершенствуют умение различать простейших</w:t>
            </w:r>
          </w:p>
          <w:p w:rsidR="00636FEB" w:rsidRPr="007B48C4" w:rsidRDefault="00636FEB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 </w:t>
            </w:r>
            <w:r w:rsidRPr="007B48C4">
              <w:t>осваивают основы исследовательской деятельности, учатся работать с разными источниками информации</w:t>
            </w:r>
          </w:p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> развивают познавательные потребности</w:t>
            </w:r>
            <w:proofErr w:type="gramStart"/>
            <w:r w:rsidRPr="007B48C4">
              <w:t xml:space="preserve"> ,</w:t>
            </w:r>
            <w:proofErr w:type="gramEnd"/>
            <w:r w:rsidRPr="007B48C4">
              <w:t xml:space="preserve"> формируются ценностно-смысловые установки по отношению к животному миру</w:t>
            </w:r>
          </w:p>
          <w:p w:rsidR="00636FEB" w:rsidRPr="007B48C4" w:rsidRDefault="00636FEB" w:rsidP="00D035F7">
            <w:pPr>
              <w:spacing w:after="150"/>
            </w:pPr>
          </w:p>
        </w:tc>
        <w:tc>
          <w:tcPr>
            <w:tcW w:w="850" w:type="dxa"/>
          </w:tcPr>
          <w:p w:rsidR="00636FEB" w:rsidRDefault="00636FEB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6FEB" w:rsidTr="00636FEB">
        <w:tc>
          <w:tcPr>
            <w:tcW w:w="0" w:type="auto"/>
          </w:tcPr>
          <w:p w:rsidR="00636FEB" w:rsidRDefault="00636FEB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3049" w:type="dxa"/>
          </w:tcPr>
          <w:p w:rsidR="00636FEB" w:rsidRPr="007B48C4" w:rsidRDefault="00636FEB" w:rsidP="00636FEB">
            <w:pPr>
              <w:spacing w:after="150"/>
            </w:pPr>
            <w:r w:rsidRPr="007B48C4">
              <w:t xml:space="preserve">Тип </w:t>
            </w:r>
            <w:proofErr w:type="gramStart"/>
            <w:r w:rsidRPr="007B48C4">
              <w:t>Кишечнополостные</w:t>
            </w:r>
            <w:proofErr w:type="gramEnd"/>
            <w:r w:rsidRPr="007B48C4">
              <w:t xml:space="preserve">. Многообразие </w:t>
            </w:r>
            <w:proofErr w:type="gramStart"/>
            <w:r w:rsidRPr="007B48C4">
              <w:t>кишечнополостных</w:t>
            </w:r>
            <w:proofErr w:type="gramEnd"/>
          </w:p>
        </w:tc>
        <w:tc>
          <w:tcPr>
            <w:tcW w:w="4111" w:type="dxa"/>
          </w:tcPr>
          <w:p w:rsidR="00636FEB" w:rsidRPr="007B48C4" w:rsidRDefault="00636FEB" w:rsidP="0001715E">
            <w:pPr>
              <w:spacing w:after="150"/>
            </w:pPr>
            <w:r w:rsidRPr="007B48C4">
              <w:t>Познакомить с общей характеристикой типа; сформировать представления о внешнем и внутреннем строении, жизнедеятельности кишечнополостных</w:t>
            </w:r>
            <w:r w:rsidR="0001715E" w:rsidRPr="007B48C4">
              <w:t>; Расширить представление о многообразии кишечнополостных, обосновать роль кишечнополостных расширяют представления о классах кишечнополостных</w:t>
            </w:r>
          </w:p>
        </w:tc>
        <w:tc>
          <w:tcPr>
            <w:tcW w:w="6804" w:type="dxa"/>
          </w:tcPr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 xml:space="preserve">знакомятся с общей характеристикой, особенностями строения и жизнедеятельности, жизненными формами </w:t>
            </w:r>
            <w:proofErr w:type="gramStart"/>
            <w:r w:rsidRPr="007B48C4">
              <w:t>кишечнополостных</w:t>
            </w:r>
            <w:proofErr w:type="gramEnd"/>
            <w:r w:rsidRPr="007B48C4">
              <w:t>; формируются понятия регенерации, рефлексе, бесполом и половом размножении кишечнополостных</w:t>
            </w:r>
          </w:p>
          <w:p w:rsidR="00636FEB" w:rsidRPr="007B48C4" w:rsidRDefault="00636FEB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 </w:t>
            </w:r>
            <w:r w:rsidRPr="007B48C4">
              <w:t>осваивают основы исследовательской деятельности, учатся работать с разными источниками информации</w:t>
            </w:r>
          </w:p>
          <w:p w:rsidR="00636FEB" w:rsidRPr="007B48C4" w:rsidRDefault="00636FEB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> развивают познавательные потребности</w:t>
            </w:r>
            <w:proofErr w:type="gramStart"/>
            <w:r w:rsidRPr="007B48C4">
              <w:t xml:space="preserve"> ,</w:t>
            </w:r>
            <w:proofErr w:type="gramEnd"/>
            <w:r w:rsidRPr="007B48C4">
              <w:t xml:space="preserve"> формируются ценностно-смысловые установк</w:t>
            </w:r>
            <w:r w:rsidR="007B48C4">
              <w:t>и по отношению к животному миру</w:t>
            </w:r>
          </w:p>
        </w:tc>
        <w:tc>
          <w:tcPr>
            <w:tcW w:w="850" w:type="dxa"/>
          </w:tcPr>
          <w:p w:rsidR="00636FEB" w:rsidRDefault="00636FEB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715E" w:rsidTr="00636FEB">
        <w:tc>
          <w:tcPr>
            <w:tcW w:w="0" w:type="auto"/>
          </w:tcPr>
          <w:p w:rsidR="0001715E" w:rsidRDefault="0001715E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049" w:type="dxa"/>
          </w:tcPr>
          <w:p w:rsidR="0001715E" w:rsidRPr="007B48C4" w:rsidRDefault="0001715E" w:rsidP="0001715E">
            <w:pPr>
              <w:spacing w:after="150"/>
            </w:pPr>
            <w:r w:rsidRPr="007B48C4">
              <w:t>Общая характеристика червей. Тип Плоские черви</w:t>
            </w:r>
          </w:p>
        </w:tc>
        <w:tc>
          <w:tcPr>
            <w:tcW w:w="4111" w:type="dxa"/>
          </w:tcPr>
          <w:p w:rsidR="0001715E" w:rsidRPr="007B48C4" w:rsidRDefault="0001715E" w:rsidP="00D035F7">
            <w:pPr>
              <w:spacing w:after="150"/>
            </w:pPr>
            <w:r w:rsidRPr="007B48C4">
              <w:t>Познакомить с общей характеристикой группы червей, сформировать представления о типе плоских червей; раскрыть особенности строения и процессов жизнедеятельности ресничных червей, сосальщиков, ленточных червей, раскрыть меры борьбы и профилактики заражения паразитическими плоскими червями</w:t>
            </w:r>
          </w:p>
        </w:tc>
        <w:tc>
          <w:tcPr>
            <w:tcW w:w="6804" w:type="dxa"/>
          </w:tcPr>
          <w:p w:rsidR="0001715E" w:rsidRPr="007B48C4" w:rsidRDefault="0001715E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>знакомятся с общей характеристикой, особенностями строения и жизнедеятельности червей, учатся различать плоских червей</w:t>
            </w:r>
          </w:p>
          <w:p w:rsidR="0001715E" w:rsidRPr="007B48C4" w:rsidRDefault="0001715E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Pr="007B48C4"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01715E" w:rsidRPr="007B48C4" w:rsidRDefault="0001715E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 xml:space="preserve"> формируются </w:t>
            </w:r>
            <w:r w:rsidR="007B48C4">
              <w:t>ценности здорового образа жизни</w:t>
            </w:r>
          </w:p>
        </w:tc>
        <w:tc>
          <w:tcPr>
            <w:tcW w:w="850" w:type="dxa"/>
          </w:tcPr>
          <w:p w:rsidR="0001715E" w:rsidRDefault="0001715E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715E" w:rsidTr="00636FEB">
        <w:tc>
          <w:tcPr>
            <w:tcW w:w="0" w:type="auto"/>
          </w:tcPr>
          <w:p w:rsidR="0001715E" w:rsidRDefault="0001715E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049" w:type="dxa"/>
          </w:tcPr>
          <w:p w:rsidR="0001715E" w:rsidRPr="007B48C4" w:rsidRDefault="0001715E" w:rsidP="0001715E">
            <w:pPr>
              <w:spacing w:after="150"/>
            </w:pPr>
            <w:r w:rsidRPr="007B48C4">
              <w:t>Тип Круглые черви</w:t>
            </w:r>
          </w:p>
        </w:tc>
        <w:tc>
          <w:tcPr>
            <w:tcW w:w="4111" w:type="dxa"/>
          </w:tcPr>
          <w:p w:rsidR="0001715E" w:rsidRPr="007B48C4" w:rsidRDefault="0001715E" w:rsidP="00D035F7">
            <w:pPr>
              <w:spacing w:after="150"/>
            </w:pPr>
            <w:r w:rsidRPr="007B48C4">
              <w:t>Познакомить с особенностями строения и процессов жизнедеятельности круглых червей; сформировать знания о мерах профилактики заражения паразитическими круглыми червями</w:t>
            </w:r>
          </w:p>
        </w:tc>
        <w:tc>
          <w:tcPr>
            <w:tcW w:w="6804" w:type="dxa"/>
          </w:tcPr>
          <w:p w:rsidR="0001715E" w:rsidRPr="007B48C4" w:rsidRDefault="0001715E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>знакомятся с общей характеристикой, особенностями строения и жизнедеятельности круглых червей, учатся различать круглых червей</w:t>
            </w:r>
          </w:p>
          <w:p w:rsidR="0001715E" w:rsidRPr="007B48C4" w:rsidRDefault="0001715E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Pr="007B48C4"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01715E" w:rsidRPr="007B48C4" w:rsidRDefault="0001715E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 xml:space="preserve"> формируются </w:t>
            </w:r>
            <w:r w:rsidR="007B48C4">
              <w:t>ценности здорового образа жизни</w:t>
            </w:r>
          </w:p>
        </w:tc>
        <w:tc>
          <w:tcPr>
            <w:tcW w:w="850" w:type="dxa"/>
          </w:tcPr>
          <w:p w:rsidR="0001715E" w:rsidRDefault="0001715E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715E" w:rsidTr="00636FEB">
        <w:tc>
          <w:tcPr>
            <w:tcW w:w="0" w:type="auto"/>
          </w:tcPr>
          <w:p w:rsidR="0001715E" w:rsidRDefault="0001715E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049" w:type="dxa"/>
          </w:tcPr>
          <w:p w:rsidR="0001715E" w:rsidRPr="007B48C4" w:rsidRDefault="0001715E" w:rsidP="0001715E">
            <w:pPr>
              <w:spacing w:after="150"/>
            </w:pPr>
            <w:r w:rsidRPr="007B48C4">
              <w:t>Тип Кольчатые черви</w:t>
            </w:r>
          </w:p>
        </w:tc>
        <w:tc>
          <w:tcPr>
            <w:tcW w:w="4111" w:type="dxa"/>
          </w:tcPr>
          <w:p w:rsidR="0001715E" w:rsidRPr="007B48C4" w:rsidRDefault="0001715E" w:rsidP="00D035F7">
            <w:pPr>
              <w:spacing w:after="150"/>
            </w:pPr>
            <w:r w:rsidRPr="007B48C4">
              <w:t xml:space="preserve">Познакомить с особенностями строения и процессов жизнедеятельности кольчатых </w:t>
            </w:r>
            <w:r w:rsidRPr="007B48C4">
              <w:lastRenderedPageBreak/>
              <w:t>червей; раскрыть значение червей; обобщить, систематизировать и проверить знания о плоских, круглых, кольчатых червях</w:t>
            </w:r>
          </w:p>
        </w:tc>
        <w:tc>
          <w:tcPr>
            <w:tcW w:w="6804" w:type="dxa"/>
          </w:tcPr>
          <w:p w:rsidR="0001715E" w:rsidRPr="007B48C4" w:rsidRDefault="0001715E" w:rsidP="00D035F7">
            <w:pPr>
              <w:spacing w:after="150"/>
            </w:pPr>
            <w:r w:rsidRPr="007B48C4">
              <w:rPr>
                <w:b/>
                <w:bCs/>
              </w:rPr>
              <w:lastRenderedPageBreak/>
              <w:t>Предметные: </w:t>
            </w:r>
            <w:r w:rsidRPr="007B48C4">
              <w:t>знакомятся с общей характеристикой, особенностями строения и жизнедеятельности кольчатых червей, учатся различать кольчатых червей</w:t>
            </w:r>
          </w:p>
          <w:p w:rsidR="0001715E" w:rsidRPr="007B48C4" w:rsidRDefault="0001715E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lastRenderedPageBreak/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Pr="007B48C4"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01715E" w:rsidRPr="007B48C4" w:rsidRDefault="0001715E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 xml:space="preserve"> формируются </w:t>
            </w:r>
            <w:r w:rsidR="007B48C4">
              <w:t>ценности здорового образа жизни</w:t>
            </w:r>
          </w:p>
        </w:tc>
        <w:tc>
          <w:tcPr>
            <w:tcW w:w="850" w:type="dxa"/>
          </w:tcPr>
          <w:p w:rsidR="0001715E" w:rsidRDefault="0001715E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715E" w:rsidTr="00636FEB">
        <w:tc>
          <w:tcPr>
            <w:tcW w:w="0" w:type="auto"/>
          </w:tcPr>
          <w:p w:rsidR="0001715E" w:rsidRDefault="0001715E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3049" w:type="dxa"/>
          </w:tcPr>
          <w:p w:rsidR="0001715E" w:rsidRPr="007B48C4" w:rsidRDefault="0001715E" w:rsidP="00636FEB">
            <w:pPr>
              <w:spacing w:after="150"/>
            </w:pPr>
            <w:r w:rsidRPr="007B48C4">
              <w:t>Тип Моллюски</w:t>
            </w:r>
          </w:p>
        </w:tc>
        <w:tc>
          <w:tcPr>
            <w:tcW w:w="4111" w:type="dxa"/>
          </w:tcPr>
          <w:p w:rsidR="0001715E" w:rsidRPr="007B48C4" w:rsidRDefault="0001715E" w:rsidP="00D035F7">
            <w:pPr>
              <w:spacing w:after="150"/>
            </w:pPr>
            <w:r w:rsidRPr="007B48C4">
              <w:t>Познакомить с особенностями строения и процессов жизнедеятельности моллюсков; раскрыть значение брюхоногих, двустворчатых и головоногих моллюсков</w:t>
            </w:r>
          </w:p>
        </w:tc>
        <w:tc>
          <w:tcPr>
            <w:tcW w:w="6804" w:type="dxa"/>
          </w:tcPr>
          <w:p w:rsidR="0001715E" w:rsidRPr="007B48C4" w:rsidRDefault="0001715E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>знакомятся с общей характеристикой, особенностями строения и жизнедеятельности моллюсков, учатся различать моллюсков; формируются понятия о мантии, мантийной полости, сердце</w:t>
            </w:r>
          </w:p>
          <w:p w:rsidR="0001715E" w:rsidRPr="007B48C4" w:rsidRDefault="0001715E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Pr="007B48C4"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01715E" w:rsidRPr="007B48C4" w:rsidRDefault="0001715E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 xml:space="preserve"> формируются </w:t>
            </w:r>
            <w:r w:rsidR="007B48C4">
              <w:t>ценности здорового образа жизни</w:t>
            </w:r>
          </w:p>
        </w:tc>
        <w:tc>
          <w:tcPr>
            <w:tcW w:w="850" w:type="dxa"/>
          </w:tcPr>
          <w:p w:rsidR="0001715E" w:rsidRDefault="0001715E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715E" w:rsidTr="00636FEB">
        <w:tc>
          <w:tcPr>
            <w:tcW w:w="0" w:type="auto"/>
          </w:tcPr>
          <w:p w:rsidR="0001715E" w:rsidRDefault="0001715E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049" w:type="dxa"/>
          </w:tcPr>
          <w:p w:rsidR="0001715E" w:rsidRPr="007B48C4" w:rsidRDefault="0001715E" w:rsidP="0001715E">
            <w:pPr>
              <w:spacing w:after="150"/>
            </w:pPr>
            <w:r w:rsidRPr="007B48C4">
              <w:t xml:space="preserve">Тип Членистоногие. </w:t>
            </w:r>
            <w:r w:rsidR="007B48C4">
              <w:t xml:space="preserve"> </w:t>
            </w:r>
            <w:r w:rsidRPr="007B48C4">
              <w:t xml:space="preserve">Класс </w:t>
            </w:r>
            <w:proofErr w:type="gramStart"/>
            <w:r w:rsidRPr="007B48C4">
              <w:t>Ракообразные</w:t>
            </w:r>
            <w:proofErr w:type="gramEnd"/>
            <w:r w:rsidRPr="007B48C4">
              <w:t xml:space="preserve"> и Паукообразные</w:t>
            </w:r>
          </w:p>
        </w:tc>
        <w:tc>
          <w:tcPr>
            <w:tcW w:w="4111" w:type="dxa"/>
          </w:tcPr>
          <w:p w:rsidR="0001715E" w:rsidRPr="007B48C4" w:rsidRDefault="0001715E" w:rsidP="00D035F7">
            <w:pPr>
              <w:spacing w:after="150"/>
            </w:pPr>
            <w:r w:rsidRPr="007B48C4">
              <w:t>Познакомить с характерными признаками членистоногих, рассмотреть особенности строения и жизнедеятельности ракообразных и паукообразных, их значение в природе и жизни человека</w:t>
            </w:r>
          </w:p>
        </w:tc>
        <w:tc>
          <w:tcPr>
            <w:tcW w:w="6804" w:type="dxa"/>
          </w:tcPr>
          <w:p w:rsidR="0001715E" w:rsidRPr="007B48C4" w:rsidRDefault="0001715E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>знакомятся с общей характеристикой, особенностями строения и жизнедеятельности членистоногих, учатся различать членистоногих</w:t>
            </w:r>
          </w:p>
          <w:p w:rsidR="0001715E" w:rsidRPr="007B48C4" w:rsidRDefault="0001715E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Pr="007B48C4"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01715E" w:rsidRPr="007B48C4" w:rsidRDefault="0001715E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 xml:space="preserve"> формируются </w:t>
            </w:r>
            <w:r w:rsidR="007B48C4">
              <w:t>ценности здорового образа жизни</w:t>
            </w:r>
          </w:p>
        </w:tc>
        <w:tc>
          <w:tcPr>
            <w:tcW w:w="850" w:type="dxa"/>
          </w:tcPr>
          <w:p w:rsidR="0001715E" w:rsidRDefault="0001715E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E6A" w:rsidTr="00636FEB">
        <w:tc>
          <w:tcPr>
            <w:tcW w:w="0" w:type="auto"/>
          </w:tcPr>
          <w:p w:rsidR="00BD6E6A" w:rsidRDefault="00BD6E6A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049" w:type="dxa"/>
          </w:tcPr>
          <w:p w:rsidR="00BD6E6A" w:rsidRPr="007B48C4" w:rsidRDefault="00BD6E6A" w:rsidP="00BD6E6A">
            <w:pPr>
              <w:spacing w:after="150"/>
            </w:pPr>
            <w:r w:rsidRPr="007B48C4">
              <w:t>Класс Насекомые. Многообразие насекомых</w:t>
            </w:r>
          </w:p>
        </w:tc>
        <w:tc>
          <w:tcPr>
            <w:tcW w:w="4111" w:type="dxa"/>
          </w:tcPr>
          <w:p w:rsidR="00BD6E6A" w:rsidRPr="007B48C4" w:rsidRDefault="00BD6E6A" w:rsidP="00D035F7">
            <w:pPr>
              <w:spacing w:after="150"/>
            </w:pPr>
            <w:r w:rsidRPr="007B48C4">
              <w:t xml:space="preserve">Продолжать формировать знания об организации, размножении и развитии насекомых. Продолжать знакомство с многообразием насекомых, их ролью в природе и жизни человека; раскрыть практическое значение пчеловодства; обобщить, систематизировать и проверить знания о членистоногих как наиболее высокоорганизованных </w:t>
            </w:r>
            <w:r w:rsidRPr="007B48C4">
              <w:lastRenderedPageBreak/>
              <w:t>беспозвоночных животных</w:t>
            </w:r>
          </w:p>
        </w:tc>
        <w:tc>
          <w:tcPr>
            <w:tcW w:w="6804" w:type="dxa"/>
          </w:tcPr>
          <w:p w:rsidR="00BD6E6A" w:rsidRPr="007B48C4" w:rsidRDefault="00BD6E6A" w:rsidP="00D035F7">
            <w:pPr>
              <w:spacing w:after="150"/>
            </w:pPr>
            <w:r w:rsidRPr="007B48C4">
              <w:rPr>
                <w:b/>
                <w:bCs/>
              </w:rPr>
              <w:lastRenderedPageBreak/>
              <w:t>Предметные: </w:t>
            </w:r>
            <w:r w:rsidRPr="007B48C4">
              <w:t>расширяют знания о строении и жизнедеятельности насекомых, формируется понятие о развитии насекомых с полным и неполным превращением</w:t>
            </w:r>
          </w:p>
          <w:p w:rsidR="00BD6E6A" w:rsidRPr="007B48C4" w:rsidRDefault="00BD6E6A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Pr="007B48C4"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BD6E6A" w:rsidRPr="007B48C4" w:rsidRDefault="00BD6E6A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> разви</w:t>
            </w:r>
            <w:r w:rsidR="007B48C4">
              <w:t>вают познавательные потребности</w:t>
            </w:r>
          </w:p>
        </w:tc>
        <w:tc>
          <w:tcPr>
            <w:tcW w:w="850" w:type="dxa"/>
          </w:tcPr>
          <w:p w:rsidR="00BD6E6A" w:rsidRDefault="00BD6E6A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E6A" w:rsidTr="00636FEB">
        <w:tc>
          <w:tcPr>
            <w:tcW w:w="0" w:type="auto"/>
          </w:tcPr>
          <w:p w:rsidR="00BD6E6A" w:rsidRDefault="00BD6E6A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3049" w:type="dxa"/>
          </w:tcPr>
          <w:p w:rsidR="00BD6E6A" w:rsidRPr="007B48C4" w:rsidRDefault="00BD6E6A" w:rsidP="00BD6E6A">
            <w:pPr>
              <w:spacing w:after="150"/>
            </w:pPr>
            <w:r w:rsidRPr="007B48C4">
              <w:t>Обобщающий урок</w:t>
            </w:r>
            <w:r w:rsidR="007B48C4">
              <w:t xml:space="preserve"> по теме «Беспозвоночные животные»</w:t>
            </w:r>
          </w:p>
        </w:tc>
        <w:tc>
          <w:tcPr>
            <w:tcW w:w="4111" w:type="dxa"/>
          </w:tcPr>
          <w:p w:rsidR="00BD6E6A" w:rsidRPr="007B48C4" w:rsidRDefault="00BD6E6A" w:rsidP="00D035F7">
            <w:pPr>
              <w:spacing w:after="150"/>
            </w:pPr>
            <w:r w:rsidRPr="007B48C4">
              <w:t>Обобщить, систематизировать и проверить</w:t>
            </w:r>
            <w:r w:rsidR="007B48C4">
              <w:t xml:space="preserve"> знания о беспозвоноч</w:t>
            </w:r>
            <w:r w:rsidRPr="007B48C4">
              <w:t>ных животных, их многообразии и приспособленности к среде обитания</w:t>
            </w:r>
          </w:p>
        </w:tc>
        <w:tc>
          <w:tcPr>
            <w:tcW w:w="6804" w:type="dxa"/>
          </w:tcPr>
          <w:p w:rsidR="00BD6E6A" w:rsidRPr="007B48C4" w:rsidRDefault="00BD6E6A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 xml:space="preserve">обобщают знания о беспозвоночных, формируется </w:t>
            </w:r>
            <w:proofErr w:type="gramStart"/>
            <w:r w:rsidRPr="007B48C4">
              <w:t>естественно-научная</w:t>
            </w:r>
            <w:proofErr w:type="gramEnd"/>
            <w:r w:rsidRPr="007B48C4">
              <w:t xml:space="preserve"> картина мира</w:t>
            </w:r>
          </w:p>
          <w:p w:rsidR="00BD6E6A" w:rsidRPr="007B48C4" w:rsidRDefault="00BD6E6A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Pr="007B48C4"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BD6E6A" w:rsidRPr="007B48C4" w:rsidRDefault="00BD6E6A" w:rsidP="00D035F7">
            <w:pPr>
              <w:spacing w:after="150"/>
            </w:pPr>
            <w:r w:rsidRPr="007B48C4">
              <w:rPr>
                <w:b/>
                <w:bCs/>
              </w:rPr>
              <w:t>Личностные: </w:t>
            </w:r>
            <w:r w:rsidRPr="007B48C4">
              <w:t>разви</w:t>
            </w:r>
            <w:r w:rsidR="007B48C4">
              <w:t>вают познавательные потребности</w:t>
            </w:r>
          </w:p>
        </w:tc>
        <w:tc>
          <w:tcPr>
            <w:tcW w:w="850" w:type="dxa"/>
          </w:tcPr>
          <w:p w:rsidR="00BD6E6A" w:rsidRDefault="00BD6E6A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E6A" w:rsidTr="00636FEB">
        <w:tc>
          <w:tcPr>
            <w:tcW w:w="0" w:type="auto"/>
          </w:tcPr>
          <w:p w:rsidR="00BD6E6A" w:rsidRDefault="00BD6E6A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049" w:type="dxa"/>
          </w:tcPr>
          <w:p w:rsidR="00BD6E6A" w:rsidRPr="007B48C4" w:rsidRDefault="00BD6E6A" w:rsidP="007B48C4">
            <w:pPr>
              <w:spacing w:after="150"/>
            </w:pPr>
            <w:r w:rsidRPr="007B48C4">
              <w:t>Тип Хордовые</w:t>
            </w:r>
          </w:p>
        </w:tc>
        <w:tc>
          <w:tcPr>
            <w:tcW w:w="4111" w:type="dxa"/>
          </w:tcPr>
          <w:p w:rsidR="00BD6E6A" w:rsidRPr="007B48C4" w:rsidRDefault="00BD6E6A" w:rsidP="00D035F7">
            <w:pPr>
              <w:spacing w:after="150"/>
            </w:pPr>
            <w:r w:rsidRPr="007B48C4">
              <w:t>Познакомить с общей характеристикой хордовых животных; рассмотреть особенности строения и жизнедеятельности ланцетника</w:t>
            </w:r>
          </w:p>
        </w:tc>
        <w:tc>
          <w:tcPr>
            <w:tcW w:w="6804" w:type="dxa"/>
          </w:tcPr>
          <w:p w:rsidR="00BD6E6A" w:rsidRPr="007B48C4" w:rsidRDefault="00BD6E6A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 xml:space="preserve">знакомятся с общей характеристикой, особенностями строения и жизнедеятельности </w:t>
            </w:r>
            <w:proofErr w:type="spellStart"/>
            <w:r w:rsidRPr="007B48C4">
              <w:t>хоржовых</w:t>
            </w:r>
            <w:proofErr w:type="spellEnd"/>
            <w:r w:rsidRPr="007B48C4">
              <w:t>; формируются понятия хорда, нервная трубка</w:t>
            </w:r>
          </w:p>
          <w:p w:rsidR="00BD6E6A" w:rsidRPr="007B48C4" w:rsidRDefault="00BD6E6A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Pr="007B48C4"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информации, овладевать устной и письменной речью</w:t>
            </w:r>
          </w:p>
          <w:p w:rsidR="00BD6E6A" w:rsidRPr="007B48C4" w:rsidRDefault="00BD6E6A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> разви</w:t>
            </w:r>
            <w:r w:rsidR="007B48C4">
              <w:t>вают познавательные потребности</w:t>
            </w:r>
          </w:p>
        </w:tc>
        <w:tc>
          <w:tcPr>
            <w:tcW w:w="850" w:type="dxa"/>
          </w:tcPr>
          <w:p w:rsidR="00BD6E6A" w:rsidRDefault="00BD6E6A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E6A" w:rsidTr="00636FEB">
        <w:tc>
          <w:tcPr>
            <w:tcW w:w="0" w:type="auto"/>
          </w:tcPr>
          <w:p w:rsidR="00BD6E6A" w:rsidRDefault="00BD6E6A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049" w:type="dxa"/>
          </w:tcPr>
          <w:p w:rsidR="00BD6E6A" w:rsidRPr="007B48C4" w:rsidRDefault="00BD6E6A" w:rsidP="00BD6E6A">
            <w:pPr>
              <w:spacing w:after="150"/>
            </w:pPr>
            <w:r w:rsidRPr="007B48C4">
              <w:t>Строение и жизнедеятельность рыб. Значение рыб</w:t>
            </w:r>
          </w:p>
        </w:tc>
        <w:tc>
          <w:tcPr>
            <w:tcW w:w="4111" w:type="dxa"/>
          </w:tcPr>
          <w:p w:rsidR="00BD6E6A" w:rsidRPr="007B48C4" w:rsidRDefault="00BD6E6A" w:rsidP="00D035F7">
            <w:pPr>
              <w:spacing w:after="150"/>
            </w:pPr>
            <w:r w:rsidRPr="007B48C4">
              <w:t>Познакомить с многообразием рыб, классами хрящевых и костных рыб; изучить особенности строения, размножения и развития рыб. Расширить представления о приспособленности рыб к условиям обитания; раскрыть значение рыб в природе и жизни человека; обосновать необходимость и меры охран</w:t>
            </w:r>
            <w:r w:rsidR="007B48C4">
              <w:t>ы рыб; обобщить и систематизиро</w:t>
            </w:r>
            <w:r w:rsidRPr="007B48C4">
              <w:t>вать знания о рыбах</w:t>
            </w:r>
          </w:p>
        </w:tc>
        <w:tc>
          <w:tcPr>
            <w:tcW w:w="6804" w:type="dxa"/>
          </w:tcPr>
          <w:p w:rsidR="00BD6E6A" w:rsidRPr="007B48C4" w:rsidRDefault="00BD6E6A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>расширяют знания о позвоночных животных; знакомятся с особенностями строения, размножения и развития рыб</w:t>
            </w:r>
          </w:p>
          <w:p w:rsidR="00BD6E6A" w:rsidRPr="007B48C4" w:rsidRDefault="00BD6E6A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Pr="007B48C4"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BD6E6A" w:rsidRPr="007B48C4" w:rsidRDefault="00BD6E6A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> развивают познавательные потребности</w:t>
            </w:r>
          </w:p>
          <w:p w:rsidR="00BD6E6A" w:rsidRPr="007B48C4" w:rsidRDefault="00BD6E6A" w:rsidP="00D035F7">
            <w:pPr>
              <w:spacing w:after="150"/>
            </w:pPr>
          </w:p>
        </w:tc>
        <w:tc>
          <w:tcPr>
            <w:tcW w:w="850" w:type="dxa"/>
          </w:tcPr>
          <w:p w:rsidR="00BD6E6A" w:rsidRDefault="00BD6E6A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E6A" w:rsidTr="00636FEB">
        <w:tc>
          <w:tcPr>
            <w:tcW w:w="0" w:type="auto"/>
          </w:tcPr>
          <w:p w:rsidR="00BD6E6A" w:rsidRDefault="00BD6E6A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049" w:type="dxa"/>
          </w:tcPr>
          <w:p w:rsidR="00BD6E6A" w:rsidRPr="007B48C4" w:rsidRDefault="00BD6E6A" w:rsidP="00BD6E6A">
            <w:pPr>
              <w:spacing w:after="150"/>
            </w:pPr>
            <w:r w:rsidRPr="007B48C4">
              <w:t>Класс Земноводные</w:t>
            </w:r>
          </w:p>
        </w:tc>
        <w:tc>
          <w:tcPr>
            <w:tcW w:w="4111" w:type="dxa"/>
          </w:tcPr>
          <w:p w:rsidR="00BD6E6A" w:rsidRPr="007B48C4" w:rsidRDefault="00BD6E6A" w:rsidP="00D035F7">
            <w:pPr>
              <w:spacing w:after="150"/>
            </w:pPr>
            <w:r w:rsidRPr="007B48C4">
              <w:t>Познакомить с многообразием, особенностями строения, размножения и развития земноводных</w:t>
            </w:r>
          </w:p>
        </w:tc>
        <w:tc>
          <w:tcPr>
            <w:tcW w:w="6804" w:type="dxa"/>
          </w:tcPr>
          <w:p w:rsidR="00BD6E6A" w:rsidRPr="007B48C4" w:rsidRDefault="00BD6E6A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>расширяют знания о многообразии земноводных; знакомятся с особенностями строения, размножения и развития</w:t>
            </w:r>
          </w:p>
          <w:p w:rsidR="00BD6E6A" w:rsidRPr="007B48C4" w:rsidRDefault="00BD6E6A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Pr="007B48C4">
              <w:t xml:space="preserve"> учатся сравнивать объекты, обобщать </w:t>
            </w:r>
            <w:r w:rsidRPr="007B48C4">
              <w:lastRenderedPageBreak/>
              <w:t>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BD6E6A" w:rsidRPr="007B48C4" w:rsidRDefault="00BD6E6A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> разви</w:t>
            </w:r>
            <w:r w:rsidR="007B48C4">
              <w:t>вают познавательные потребности</w:t>
            </w:r>
          </w:p>
        </w:tc>
        <w:tc>
          <w:tcPr>
            <w:tcW w:w="850" w:type="dxa"/>
          </w:tcPr>
          <w:p w:rsidR="00BD6E6A" w:rsidRDefault="00BD6E6A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E6A" w:rsidTr="00636FEB">
        <w:tc>
          <w:tcPr>
            <w:tcW w:w="0" w:type="auto"/>
          </w:tcPr>
          <w:p w:rsidR="00BD6E6A" w:rsidRDefault="00BD6E6A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3049" w:type="dxa"/>
          </w:tcPr>
          <w:p w:rsidR="00BD6E6A" w:rsidRPr="007B48C4" w:rsidRDefault="00BD6E6A" w:rsidP="00BD6E6A">
            <w:pPr>
              <w:spacing w:after="150"/>
            </w:pPr>
            <w:r w:rsidRPr="007B48C4">
              <w:t>Класс Пресмыкающиеся</w:t>
            </w:r>
          </w:p>
        </w:tc>
        <w:tc>
          <w:tcPr>
            <w:tcW w:w="4111" w:type="dxa"/>
          </w:tcPr>
          <w:p w:rsidR="00BD6E6A" w:rsidRPr="007B48C4" w:rsidRDefault="00BD6E6A" w:rsidP="00D035F7">
            <w:pPr>
              <w:spacing w:after="150"/>
            </w:pPr>
            <w:r w:rsidRPr="007B48C4">
              <w:t>Познакомить с многообразием, особенностями строения, размножения и развития пресмыкающихся</w:t>
            </w:r>
          </w:p>
        </w:tc>
        <w:tc>
          <w:tcPr>
            <w:tcW w:w="6804" w:type="dxa"/>
          </w:tcPr>
          <w:p w:rsidR="00BD6E6A" w:rsidRPr="007B48C4" w:rsidRDefault="00BD6E6A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>расширяют знания о многообразии пресмыкающихся; знакомятся с особенностями строения, размножения и развития</w:t>
            </w:r>
          </w:p>
          <w:p w:rsidR="00BD6E6A" w:rsidRPr="007B48C4" w:rsidRDefault="00BD6E6A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Pr="007B48C4"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BD6E6A" w:rsidRPr="007B48C4" w:rsidRDefault="00BD6E6A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> разви</w:t>
            </w:r>
            <w:r w:rsidR="007B48C4">
              <w:t>вают познавательные потребности</w:t>
            </w:r>
          </w:p>
        </w:tc>
        <w:tc>
          <w:tcPr>
            <w:tcW w:w="850" w:type="dxa"/>
          </w:tcPr>
          <w:p w:rsidR="00BD6E6A" w:rsidRDefault="00BD6E6A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E6A" w:rsidTr="00636FEB">
        <w:tc>
          <w:tcPr>
            <w:tcW w:w="0" w:type="auto"/>
          </w:tcPr>
          <w:p w:rsidR="00BD6E6A" w:rsidRDefault="00BD6E6A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3049" w:type="dxa"/>
          </w:tcPr>
          <w:p w:rsidR="00BD6E6A" w:rsidRPr="007B48C4" w:rsidRDefault="00BD6E6A" w:rsidP="00BD6E6A">
            <w:pPr>
              <w:spacing w:after="150"/>
            </w:pPr>
            <w:r w:rsidRPr="007B48C4">
              <w:t>Класс Птицы. Многообразие птиц и их значение.</w:t>
            </w:r>
          </w:p>
        </w:tc>
        <w:tc>
          <w:tcPr>
            <w:tcW w:w="4111" w:type="dxa"/>
          </w:tcPr>
          <w:p w:rsidR="00BD6E6A" w:rsidRPr="007B48C4" w:rsidRDefault="00BD6E6A" w:rsidP="00D035F7">
            <w:pPr>
              <w:spacing w:after="150"/>
            </w:pPr>
            <w:r w:rsidRPr="007B48C4">
              <w:t>Познакомить с многообразием, особенностями строения, размножения и развития птиц. Расширить представления о приспособленности птиц разных экологических групп; раскрыть значение птиц; обосновать необходимость и меры охраны птиц; обобщить и систематизировать знания о птицах</w:t>
            </w:r>
          </w:p>
        </w:tc>
        <w:tc>
          <w:tcPr>
            <w:tcW w:w="6804" w:type="dxa"/>
          </w:tcPr>
          <w:p w:rsidR="00BD6E6A" w:rsidRPr="007B48C4" w:rsidRDefault="00BD6E6A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>расширяют знания о многообразии птиц; знакомятся с особенностями строения, размножения и развития</w:t>
            </w:r>
          </w:p>
          <w:p w:rsidR="00BD6E6A" w:rsidRPr="007B48C4" w:rsidRDefault="00BD6E6A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Pr="007B48C4"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BD6E6A" w:rsidRPr="007B48C4" w:rsidRDefault="00BD6E6A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> развивают познавательные потребности</w:t>
            </w:r>
          </w:p>
          <w:p w:rsidR="00BD6E6A" w:rsidRPr="007B48C4" w:rsidRDefault="00BD6E6A" w:rsidP="00D035F7">
            <w:pPr>
              <w:spacing w:after="150"/>
            </w:pPr>
          </w:p>
        </w:tc>
        <w:tc>
          <w:tcPr>
            <w:tcW w:w="850" w:type="dxa"/>
          </w:tcPr>
          <w:p w:rsidR="00BD6E6A" w:rsidRDefault="00BD6E6A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0BD3" w:rsidTr="00636FEB">
        <w:tc>
          <w:tcPr>
            <w:tcW w:w="0" w:type="auto"/>
          </w:tcPr>
          <w:p w:rsidR="00680BD3" w:rsidRDefault="00680BD3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3049" w:type="dxa"/>
          </w:tcPr>
          <w:p w:rsidR="00680BD3" w:rsidRPr="007B48C4" w:rsidRDefault="00680BD3" w:rsidP="007B48C4">
            <w:pPr>
              <w:spacing w:after="150"/>
            </w:pPr>
            <w:r w:rsidRPr="007B48C4">
              <w:t>Класс Млекопитающие,</w:t>
            </w:r>
          </w:p>
          <w:p w:rsidR="00680BD3" w:rsidRPr="007B48C4" w:rsidRDefault="00680BD3" w:rsidP="007B48C4">
            <w:pPr>
              <w:spacing w:after="150"/>
            </w:pPr>
            <w:r w:rsidRPr="007B48C4">
              <w:t>или Звери</w:t>
            </w:r>
          </w:p>
        </w:tc>
        <w:tc>
          <w:tcPr>
            <w:tcW w:w="4111" w:type="dxa"/>
          </w:tcPr>
          <w:p w:rsidR="00680BD3" w:rsidRPr="007B48C4" w:rsidRDefault="00680BD3" w:rsidP="00D035F7">
            <w:pPr>
              <w:spacing w:after="150"/>
            </w:pPr>
            <w:r w:rsidRPr="007B48C4">
              <w:t xml:space="preserve">Познакомить с общей характеристикой млекопитающих; рассмотреть прогрессивные черты организации млекопитающих, позволяющие им освоить основные среды обитания. Расширить представления о многообразии млекопитающих; продолжить формирование представлений об экологических группах </w:t>
            </w:r>
            <w:r w:rsidRPr="007B48C4">
              <w:lastRenderedPageBreak/>
              <w:t>млекопитающих</w:t>
            </w:r>
          </w:p>
        </w:tc>
        <w:tc>
          <w:tcPr>
            <w:tcW w:w="6804" w:type="dxa"/>
          </w:tcPr>
          <w:p w:rsidR="00680BD3" w:rsidRPr="007B48C4" w:rsidRDefault="00680BD3" w:rsidP="00D035F7">
            <w:pPr>
              <w:spacing w:after="150"/>
            </w:pPr>
            <w:r w:rsidRPr="007B48C4">
              <w:rPr>
                <w:b/>
                <w:bCs/>
              </w:rPr>
              <w:lastRenderedPageBreak/>
              <w:t>Предметные: </w:t>
            </w:r>
            <w:r w:rsidRPr="007B48C4">
              <w:t>расширяют знания о многообразии теплокровных животных; знакомятся с особенностями строения, размножения и развития</w:t>
            </w:r>
          </w:p>
          <w:p w:rsidR="00680BD3" w:rsidRPr="007B48C4" w:rsidRDefault="00680BD3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Pr="007B48C4">
              <w:t> учатся сравнивать объекты, обобщать полученные сведения, осваивают основы исследовательской деятельности, учатся работать с разными источниками информации</w:t>
            </w:r>
          </w:p>
          <w:p w:rsidR="00680BD3" w:rsidRPr="007B48C4" w:rsidRDefault="00680BD3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> развивают познавательные потребности</w:t>
            </w:r>
          </w:p>
          <w:p w:rsidR="00680BD3" w:rsidRPr="007B48C4" w:rsidRDefault="00680BD3" w:rsidP="00D035F7">
            <w:pPr>
              <w:spacing w:after="150"/>
            </w:pPr>
          </w:p>
        </w:tc>
        <w:tc>
          <w:tcPr>
            <w:tcW w:w="850" w:type="dxa"/>
          </w:tcPr>
          <w:p w:rsidR="00680BD3" w:rsidRDefault="00680BD3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0BD3" w:rsidTr="00636FEB">
        <w:tc>
          <w:tcPr>
            <w:tcW w:w="0" w:type="auto"/>
          </w:tcPr>
          <w:p w:rsidR="00680BD3" w:rsidRDefault="00680BD3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3049" w:type="dxa"/>
          </w:tcPr>
          <w:p w:rsidR="00680BD3" w:rsidRPr="007B48C4" w:rsidRDefault="00680BD3" w:rsidP="00680BD3">
            <w:pPr>
              <w:spacing w:after="150"/>
            </w:pPr>
            <w:r w:rsidRPr="007B48C4">
              <w:t>Этапы эволюции органического мира</w:t>
            </w:r>
          </w:p>
        </w:tc>
        <w:tc>
          <w:tcPr>
            <w:tcW w:w="4111" w:type="dxa"/>
          </w:tcPr>
          <w:p w:rsidR="00680BD3" w:rsidRPr="007B48C4" w:rsidRDefault="00680BD3" w:rsidP="00D035F7">
            <w:pPr>
              <w:spacing w:after="150"/>
            </w:pPr>
            <w:r w:rsidRPr="007B48C4">
              <w:t>Сформировать представления о развитии жизни, об основных ароморфозах растений и животных. Сформировать знания о выходе древних растений и животных на сушу, об условиях, обеспечивших этот переход, усложнении наземных растений и животных, о естественных причинах эволюции</w:t>
            </w:r>
          </w:p>
        </w:tc>
        <w:tc>
          <w:tcPr>
            <w:tcW w:w="6804" w:type="dxa"/>
          </w:tcPr>
          <w:p w:rsidR="00680BD3" w:rsidRPr="007B48C4" w:rsidRDefault="00680BD3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>знакомятся с представлениями о развитии жизни и об основных ароморфозах растений и животных</w:t>
            </w:r>
          </w:p>
          <w:p w:rsidR="00680BD3" w:rsidRPr="007B48C4" w:rsidRDefault="00680BD3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Pr="007B48C4">
              <w:t> учатся устанавливать причинно-следственные связи между появлением ароморфозов и эволюцией жизни на планете</w:t>
            </w:r>
          </w:p>
          <w:p w:rsidR="00680BD3" w:rsidRPr="007B48C4" w:rsidRDefault="00680BD3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> развивают познавательные потребности</w:t>
            </w:r>
          </w:p>
          <w:p w:rsidR="00680BD3" w:rsidRPr="007B48C4" w:rsidRDefault="00680BD3" w:rsidP="00D035F7">
            <w:pPr>
              <w:spacing w:after="150"/>
            </w:pPr>
          </w:p>
        </w:tc>
        <w:tc>
          <w:tcPr>
            <w:tcW w:w="850" w:type="dxa"/>
          </w:tcPr>
          <w:p w:rsidR="00680BD3" w:rsidRDefault="00680BD3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0BD3" w:rsidTr="00636FEB">
        <w:tc>
          <w:tcPr>
            <w:tcW w:w="0" w:type="auto"/>
          </w:tcPr>
          <w:p w:rsidR="00680BD3" w:rsidRDefault="00680BD3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3049" w:type="dxa"/>
          </w:tcPr>
          <w:p w:rsidR="00680BD3" w:rsidRPr="007B48C4" w:rsidRDefault="00680BD3" w:rsidP="00BD6E6A">
            <w:pPr>
              <w:spacing w:after="150"/>
            </w:pPr>
            <w:r w:rsidRPr="007B48C4">
              <w:t>Экосистема. Среда обитания организмов. Экологические факторы</w:t>
            </w:r>
          </w:p>
        </w:tc>
        <w:tc>
          <w:tcPr>
            <w:tcW w:w="4111" w:type="dxa"/>
          </w:tcPr>
          <w:p w:rsidR="00680BD3" w:rsidRPr="007B48C4" w:rsidRDefault="00680BD3" w:rsidP="00D035F7">
            <w:pPr>
              <w:spacing w:after="150"/>
            </w:pPr>
            <w:r w:rsidRPr="007B48C4">
              <w:t>Сформировать понятие об экосистеме, о взаимоотношениях организмов, о цепях питания. Сформировать знания о среде обитания организмов, факторах среды, взаимосвязи растений и среды обитания</w:t>
            </w:r>
          </w:p>
        </w:tc>
        <w:tc>
          <w:tcPr>
            <w:tcW w:w="6804" w:type="dxa"/>
          </w:tcPr>
          <w:p w:rsidR="00680BD3" w:rsidRPr="007B48C4" w:rsidRDefault="00680BD3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>знакомятся с растительными сообществами и их типами, с приспособленностью организмов к совместному проживанию в сообществе; формируется понятие об экологических факторах и их влиянии на живые организмы</w:t>
            </w:r>
          </w:p>
          <w:p w:rsidR="00680BD3" w:rsidRPr="007B48C4" w:rsidRDefault="00680BD3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Pr="007B48C4">
              <w:t> развивают умения работать с разными источниками</w:t>
            </w:r>
          </w:p>
          <w:p w:rsidR="00680BD3" w:rsidRPr="007B48C4" w:rsidRDefault="00680BD3" w:rsidP="00D035F7">
            <w:pPr>
              <w:spacing w:after="150"/>
            </w:pPr>
            <w:r w:rsidRPr="007B48C4">
              <w:rPr>
                <w:b/>
                <w:bCs/>
              </w:rPr>
              <w:t>Личностные:</w:t>
            </w:r>
            <w:r w:rsidRPr="007B48C4">
              <w:t> развивают познавательные потребности, формируются элементы экологической культуры</w:t>
            </w:r>
          </w:p>
        </w:tc>
        <w:tc>
          <w:tcPr>
            <w:tcW w:w="850" w:type="dxa"/>
          </w:tcPr>
          <w:p w:rsidR="00680BD3" w:rsidRDefault="00680BD3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0BD3" w:rsidTr="00636FEB">
        <w:tc>
          <w:tcPr>
            <w:tcW w:w="0" w:type="auto"/>
          </w:tcPr>
          <w:p w:rsidR="00680BD3" w:rsidRDefault="00680BD3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3049" w:type="dxa"/>
          </w:tcPr>
          <w:p w:rsidR="00680BD3" w:rsidRPr="007B48C4" w:rsidRDefault="00680BD3" w:rsidP="007B48C4">
            <w:pPr>
              <w:spacing w:after="150" w:line="45" w:lineRule="atLeast"/>
            </w:pPr>
            <w:r w:rsidRPr="007B48C4">
              <w:t>Охрана растительного и животного мира</w:t>
            </w:r>
          </w:p>
        </w:tc>
        <w:tc>
          <w:tcPr>
            <w:tcW w:w="4111" w:type="dxa"/>
          </w:tcPr>
          <w:p w:rsidR="00680BD3" w:rsidRPr="007B48C4" w:rsidRDefault="00680BD3" w:rsidP="00D035F7">
            <w:pPr>
              <w:spacing w:after="150" w:line="45" w:lineRule="atLeast"/>
            </w:pPr>
            <w:r w:rsidRPr="007B48C4">
              <w:t>Обобщить знания о влиянии деятельности человека на видовое разнообразие; подвести к выводу о необходимости охраны видов, экосистем</w:t>
            </w:r>
          </w:p>
        </w:tc>
        <w:tc>
          <w:tcPr>
            <w:tcW w:w="6804" w:type="dxa"/>
          </w:tcPr>
          <w:p w:rsidR="00680BD3" w:rsidRPr="007B48C4" w:rsidRDefault="00680BD3" w:rsidP="00D035F7">
            <w:pPr>
              <w:spacing w:after="150"/>
            </w:pPr>
            <w:r w:rsidRPr="007B48C4">
              <w:rPr>
                <w:b/>
                <w:bCs/>
              </w:rPr>
              <w:t>Предметные: </w:t>
            </w:r>
            <w:r w:rsidRPr="007B48C4">
              <w:t>знакомятся с влиянием деятельности человека на видовое разнообразие</w:t>
            </w:r>
          </w:p>
          <w:p w:rsidR="00680BD3" w:rsidRPr="007B48C4" w:rsidRDefault="00680BD3" w:rsidP="00D035F7">
            <w:pPr>
              <w:spacing w:after="150"/>
            </w:pPr>
            <w:proofErr w:type="spellStart"/>
            <w:r w:rsidRPr="007B48C4">
              <w:rPr>
                <w:b/>
                <w:bCs/>
              </w:rPr>
              <w:t>Метапредметные</w:t>
            </w:r>
            <w:proofErr w:type="spellEnd"/>
            <w:r w:rsidRPr="007B48C4">
              <w:rPr>
                <w:b/>
                <w:bCs/>
              </w:rPr>
              <w:t>:</w:t>
            </w:r>
            <w:r w:rsidRPr="007B48C4">
              <w:t xml:space="preserve"> учатся устанавливать последствия непродуманной деятельности </w:t>
            </w:r>
            <w:proofErr w:type="gramStart"/>
            <w:r w:rsidRPr="007B48C4">
              <w:t>человека</w:t>
            </w:r>
            <w:proofErr w:type="gramEnd"/>
            <w:r w:rsidRPr="007B48C4">
              <w:t xml:space="preserve"> а природе</w:t>
            </w:r>
          </w:p>
          <w:p w:rsidR="00680BD3" w:rsidRPr="007B48C4" w:rsidRDefault="00680BD3" w:rsidP="007B48C4">
            <w:pPr>
              <w:spacing w:after="150"/>
            </w:pPr>
            <w:proofErr w:type="gramStart"/>
            <w:r w:rsidRPr="007B48C4">
              <w:rPr>
                <w:b/>
                <w:bCs/>
              </w:rPr>
              <w:t>Личностные</w:t>
            </w:r>
            <w:proofErr w:type="gramEnd"/>
            <w:r w:rsidRPr="007B48C4">
              <w:rPr>
                <w:b/>
                <w:bCs/>
              </w:rPr>
              <w:t>:</w:t>
            </w:r>
            <w:r w:rsidRPr="007B48C4">
              <w:t> формируются любовь и бережное о</w:t>
            </w:r>
            <w:r w:rsidR="007B48C4">
              <w:t>тношение к природе</w:t>
            </w:r>
          </w:p>
        </w:tc>
        <w:tc>
          <w:tcPr>
            <w:tcW w:w="850" w:type="dxa"/>
          </w:tcPr>
          <w:p w:rsidR="00680BD3" w:rsidRDefault="00680BD3" w:rsidP="00CD43C8">
            <w:pPr>
              <w:spacing w:after="1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55401" w:rsidRPr="00855401" w:rsidRDefault="00855401" w:rsidP="00CD43C8">
      <w:pPr>
        <w:shd w:val="clear" w:color="auto" w:fill="FFFFFF"/>
        <w:spacing w:after="150"/>
        <w:jc w:val="center"/>
        <w:rPr>
          <w:sz w:val="28"/>
          <w:szCs w:val="28"/>
        </w:rPr>
      </w:pPr>
    </w:p>
    <w:p w:rsidR="00CD43C8" w:rsidRPr="00CD43C8" w:rsidRDefault="00CD43C8" w:rsidP="00CD43C8">
      <w:pPr>
        <w:shd w:val="clear" w:color="auto" w:fill="FFFFFF"/>
        <w:spacing w:after="150"/>
        <w:rPr>
          <w:rFonts w:ascii="Arial" w:hAnsi="Arial" w:cs="Arial"/>
          <w:color w:val="767676"/>
          <w:sz w:val="21"/>
          <w:szCs w:val="21"/>
        </w:rPr>
      </w:pPr>
      <w:r w:rsidRPr="00CD43C8">
        <w:rPr>
          <w:rFonts w:ascii="Arial" w:hAnsi="Arial" w:cs="Arial"/>
          <w:color w:val="767676"/>
          <w:sz w:val="21"/>
          <w:szCs w:val="21"/>
        </w:rPr>
        <w:br/>
      </w:r>
    </w:p>
    <w:p w:rsidR="00CD43C8" w:rsidRPr="00CD43C8" w:rsidRDefault="00CD43C8" w:rsidP="00CD43C8">
      <w:pPr>
        <w:shd w:val="clear" w:color="auto" w:fill="FFFFFF"/>
        <w:spacing w:after="150"/>
        <w:rPr>
          <w:rFonts w:ascii="Arial" w:hAnsi="Arial" w:cs="Arial"/>
          <w:color w:val="767676"/>
          <w:sz w:val="21"/>
          <w:szCs w:val="21"/>
        </w:rPr>
      </w:pPr>
      <w:r w:rsidRPr="00CD43C8">
        <w:rPr>
          <w:rFonts w:ascii="Arial" w:hAnsi="Arial" w:cs="Arial"/>
          <w:color w:val="767676"/>
          <w:sz w:val="21"/>
          <w:szCs w:val="21"/>
        </w:rPr>
        <w:br/>
      </w:r>
    </w:p>
    <w:p w:rsidR="00CD43C8" w:rsidRPr="00792575" w:rsidRDefault="00CD43C8"/>
    <w:sectPr w:rsidR="00CD43C8" w:rsidRPr="00792575" w:rsidSect="007925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026"/>
    <w:multiLevelType w:val="multilevel"/>
    <w:tmpl w:val="02CC9CE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C582E"/>
    <w:multiLevelType w:val="hybridMultilevel"/>
    <w:tmpl w:val="4E5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8035E"/>
    <w:multiLevelType w:val="hybridMultilevel"/>
    <w:tmpl w:val="DDF4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6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21"/>
    <w:rsid w:val="0001715E"/>
    <w:rsid w:val="00105392"/>
    <w:rsid w:val="0023682B"/>
    <w:rsid w:val="005D0005"/>
    <w:rsid w:val="00613E8F"/>
    <w:rsid w:val="00636FEB"/>
    <w:rsid w:val="00680BD3"/>
    <w:rsid w:val="00792575"/>
    <w:rsid w:val="007B48C4"/>
    <w:rsid w:val="00855401"/>
    <w:rsid w:val="00874BF0"/>
    <w:rsid w:val="00884DBE"/>
    <w:rsid w:val="009A7DD7"/>
    <w:rsid w:val="00AF2546"/>
    <w:rsid w:val="00BD6E6A"/>
    <w:rsid w:val="00CD43C8"/>
    <w:rsid w:val="00D3053C"/>
    <w:rsid w:val="00EA748B"/>
    <w:rsid w:val="00F54521"/>
    <w:rsid w:val="00FC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575"/>
    <w:pPr>
      <w:ind w:left="720"/>
      <w:contextualSpacing/>
    </w:pPr>
  </w:style>
  <w:style w:type="paragraph" w:styleId="a4">
    <w:name w:val="No Spacing"/>
    <w:uiPriority w:val="1"/>
    <w:qFormat/>
    <w:rsid w:val="00792575"/>
    <w:pPr>
      <w:spacing w:after="0" w:line="240" w:lineRule="auto"/>
    </w:pPr>
    <w:rPr>
      <w:rFonts w:eastAsiaTheme="minorEastAsia"/>
      <w:lang w:eastAsia="ru-RU"/>
    </w:rPr>
  </w:style>
  <w:style w:type="character" w:customStyle="1" w:styleId="Bodytext2">
    <w:name w:val="Body text (2)_"/>
    <w:basedOn w:val="a0"/>
    <w:link w:val="Bodytext20"/>
    <w:locked/>
    <w:rsid w:val="00874B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4BF0"/>
    <w:pPr>
      <w:widowControl w:val="0"/>
      <w:shd w:val="clear" w:color="auto" w:fill="FFFFFF"/>
      <w:spacing w:before="180" w:after="180" w:line="274" w:lineRule="exact"/>
      <w:ind w:hanging="420"/>
      <w:jc w:val="both"/>
    </w:pPr>
    <w:rPr>
      <w:sz w:val="22"/>
      <w:szCs w:val="22"/>
      <w:lang w:eastAsia="en-US"/>
    </w:rPr>
  </w:style>
  <w:style w:type="character" w:customStyle="1" w:styleId="Heading4">
    <w:name w:val="Heading #4_"/>
    <w:basedOn w:val="a0"/>
    <w:link w:val="Heading40"/>
    <w:locked/>
    <w:rsid w:val="00874B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874BF0"/>
    <w:pPr>
      <w:widowControl w:val="0"/>
      <w:shd w:val="clear" w:color="auto" w:fill="FFFFFF"/>
      <w:spacing w:after="360" w:line="0" w:lineRule="atLeast"/>
      <w:ind w:hanging="68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Bodytext3">
    <w:name w:val="Body text (3)_"/>
    <w:basedOn w:val="a0"/>
    <w:link w:val="Bodytext30"/>
    <w:locked/>
    <w:rsid w:val="00874B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874BF0"/>
    <w:pPr>
      <w:widowControl w:val="0"/>
      <w:shd w:val="clear" w:color="auto" w:fill="FFFFFF"/>
      <w:spacing w:before="120" w:after="120" w:line="0" w:lineRule="atLeast"/>
      <w:ind w:hanging="160"/>
      <w:jc w:val="both"/>
    </w:pPr>
    <w:rPr>
      <w:b/>
      <w:bCs/>
      <w:sz w:val="22"/>
      <w:szCs w:val="22"/>
      <w:lang w:eastAsia="en-US"/>
    </w:rPr>
  </w:style>
  <w:style w:type="character" w:customStyle="1" w:styleId="Headingnumber4">
    <w:name w:val="Heading number #4_"/>
    <w:basedOn w:val="a0"/>
    <w:link w:val="Headingnumber40"/>
    <w:locked/>
    <w:rsid w:val="00874B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number40">
    <w:name w:val="Heading number #4"/>
    <w:basedOn w:val="a"/>
    <w:link w:val="Headingnumber4"/>
    <w:rsid w:val="00874BF0"/>
    <w:pPr>
      <w:widowControl w:val="0"/>
      <w:shd w:val="clear" w:color="auto" w:fill="FFFFFF"/>
      <w:spacing w:before="480" w:line="322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4">
    <w:name w:val="Body text (4)_"/>
    <w:basedOn w:val="a0"/>
    <w:link w:val="Bodytext40"/>
    <w:locked/>
    <w:rsid w:val="00874BF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874BF0"/>
    <w:pPr>
      <w:widowControl w:val="0"/>
      <w:shd w:val="clear" w:color="auto" w:fill="FFFFFF"/>
      <w:spacing w:line="317" w:lineRule="exact"/>
    </w:pPr>
    <w:rPr>
      <w:b/>
      <w:bCs/>
      <w:i/>
      <w:iCs/>
      <w:sz w:val="22"/>
      <w:szCs w:val="22"/>
      <w:lang w:eastAsia="en-US"/>
    </w:rPr>
  </w:style>
  <w:style w:type="character" w:customStyle="1" w:styleId="Bodytext2Bold">
    <w:name w:val="Body text (2) + Bold"/>
    <w:basedOn w:val="Bodytext2"/>
    <w:rsid w:val="00874BF0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Bodytext3NotBold">
    <w:name w:val="Body text (3) + Not Bold"/>
    <w:basedOn w:val="Bodytext3"/>
    <w:rsid w:val="00874B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4NotBold">
    <w:name w:val="Heading #4 + Not Bold"/>
    <w:basedOn w:val="Heading4"/>
    <w:rsid w:val="0087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unhideWhenUsed/>
    <w:rsid w:val="00CD43C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5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2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5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575"/>
    <w:pPr>
      <w:ind w:left="720"/>
      <w:contextualSpacing/>
    </w:pPr>
  </w:style>
  <w:style w:type="paragraph" w:styleId="a4">
    <w:name w:val="No Spacing"/>
    <w:uiPriority w:val="1"/>
    <w:qFormat/>
    <w:rsid w:val="00792575"/>
    <w:pPr>
      <w:spacing w:after="0" w:line="240" w:lineRule="auto"/>
    </w:pPr>
    <w:rPr>
      <w:rFonts w:eastAsiaTheme="minorEastAsia"/>
      <w:lang w:eastAsia="ru-RU"/>
    </w:rPr>
  </w:style>
  <w:style w:type="character" w:customStyle="1" w:styleId="Bodytext2">
    <w:name w:val="Body text (2)_"/>
    <w:basedOn w:val="a0"/>
    <w:link w:val="Bodytext20"/>
    <w:locked/>
    <w:rsid w:val="00874B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4BF0"/>
    <w:pPr>
      <w:widowControl w:val="0"/>
      <w:shd w:val="clear" w:color="auto" w:fill="FFFFFF"/>
      <w:spacing w:before="180" w:after="180" w:line="274" w:lineRule="exact"/>
      <w:ind w:hanging="420"/>
      <w:jc w:val="both"/>
    </w:pPr>
    <w:rPr>
      <w:sz w:val="22"/>
      <w:szCs w:val="22"/>
      <w:lang w:eastAsia="en-US"/>
    </w:rPr>
  </w:style>
  <w:style w:type="character" w:customStyle="1" w:styleId="Heading4">
    <w:name w:val="Heading #4_"/>
    <w:basedOn w:val="a0"/>
    <w:link w:val="Heading40"/>
    <w:locked/>
    <w:rsid w:val="00874B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874BF0"/>
    <w:pPr>
      <w:widowControl w:val="0"/>
      <w:shd w:val="clear" w:color="auto" w:fill="FFFFFF"/>
      <w:spacing w:after="360" w:line="0" w:lineRule="atLeast"/>
      <w:ind w:hanging="68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Bodytext3">
    <w:name w:val="Body text (3)_"/>
    <w:basedOn w:val="a0"/>
    <w:link w:val="Bodytext30"/>
    <w:locked/>
    <w:rsid w:val="00874B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874BF0"/>
    <w:pPr>
      <w:widowControl w:val="0"/>
      <w:shd w:val="clear" w:color="auto" w:fill="FFFFFF"/>
      <w:spacing w:before="120" w:after="120" w:line="0" w:lineRule="atLeast"/>
      <w:ind w:hanging="160"/>
      <w:jc w:val="both"/>
    </w:pPr>
    <w:rPr>
      <w:b/>
      <w:bCs/>
      <w:sz w:val="22"/>
      <w:szCs w:val="22"/>
      <w:lang w:eastAsia="en-US"/>
    </w:rPr>
  </w:style>
  <w:style w:type="character" w:customStyle="1" w:styleId="Headingnumber4">
    <w:name w:val="Heading number #4_"/>
    <w:basedOn w:val="a0"/>
    <w:link w:val="Headingnumber40"/>
    <w:locked/>
    <w:rsid w:val="00874B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number40">
    <w:name w:val="Heading number #4"/>
    <w:basedOn w:val="a"/>
    <w:link w:val="Headingnumber4"/>
    <w:rsid w:val="00874BF0"/>
    <w:pPr>
      <w:widowControl w:val="0"/>
      <w:shd w:val="clear" w:color="auto" w:fill="FFFFFF"/>
      <w:spacing w:before="480" w:line="322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4">
    <w:name w:val="Body text (4)_"/>
    <w:basedOn w:val="a0"/>
    <w:link w:val="Bodytext40"/>
    <w:locked/>
    <w:rsid w:val="00874BF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874BF0"/>
    <w:pPr>
      <w:widowControl w:val="0"/>
      <w:shd w:val="clear" w:color="auto" w:fill="FFFFFF"/>
      <w:spacing w:line="317" w:lineRule="exact"/>
    </w:pPr>
    <w:rPr>
      <w:b/>
      <w:bCs/>
      <w:i/>
      <w:iCs/>
      <w:sz w:val="22"/>
      <w:szCs w:val="22"/>
      <w:lang w:eastAsia="en-US"/>
    </w:rPr>
  </w:style>
  <w:style w:type="character" w:customStyle="1" w:styleId="Bodytext2Bold">
    <w:name w:val="Body text (2) + Bold"/>
    <w:basedOn w:val="Bodytext2"/>
    <w:rsid w:val="00874BF0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Bodytext3NotBold">
    <w:name w:val="Body text (3) + Not Bold"/>
    <w:basedOn w:val="Bodytext3"/>
    <w:rsid w:val="00874B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4NotBold">
    <w:name w:val="Heading #4 + Not Bold"/>
    <w:basedOn w:val="Heading4"/>
    <w:rsid w:val="00874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unhideWhenUsed/>
    <w:rsid w:val="00CD43C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5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2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0008-ECC2-455A-8272-45C3AA1E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6687</Words>
  <Characters>38121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dcterms:created xsi:type="dcterms:W3CDTF">2017-09-15T04:54:00Z</dcterms:created>
  <dcterms:modified xsi:type="dcterms:W3CDTF">2018-09-18T09:52:00Z</dcterms:modified>
</cp:coreProperties>
</file>