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3" w:rsidRPr="00725CE8" w:rsidRDefault="002530E0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684881" cy="6145985"/>
            <wp:effectExtent l="0" t="0" r="0" b="0"/>
            <wp:docPr id="2" name="Рисунок 2" descr="C:\Users\book\Desktop\тит сканы 2018\фото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\Desktop\тит сканы 2018\фото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666" cy="614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1E5BB3"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ОЯСНИТЕЛЬНАЯ ЗАПИСКА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5D2F33" w:rsidRPr="005D2F33" w:rsidRDefault="005D2F33" w:rsidP="005D2F3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2F33">
        <w:rPr>
          <w:rFonts w:ascii="Times New Roman" w:hAnsi="Times New Roman"/>
          <w:sz w:val="24"/>
          <w:szCs w:val="24"/>
        </w:rPr>
        <w:t>Данная программа соответствует федеральному компоненту Государственного стандарта среднего  общего образования и предусматривает изучение материала на</w:t>
      </w:r>
      <w:r w:rsidRPr="005D2F33">
        <w:rPr>
          <w:rFonts w:ascii="Times New Roman" w:hAnsi="Times New Roman"/>
          <w:b/>
          <w:sz w:val="24"/>
          <w:szCs w:val="24"/>
        </w:rPr>
        <w:t xml:space="preserve"> </w:t>
      </w:r>
      <w:r w:rsidRPr="005D2F33">
        <w:rPr>
          <w:rStyle w:val="a6"/>
          <w:rFonts w:ascii="Times New Roman" w:hAnsi="Times New Roman"/>
          <w:sz w:val="24"/>
          <w:szCs w:val="24"/>
        </w:rPr>
        <w:t>базовом</w:t>
      </w:r>
      <w:r w:rsidRPr="005D2F33">
        <w:rPr>
          <w:rFonts w:ascii="Times New Roman" w:hAnsi="Times New Roman"/>
          <w:b/>
          <w:sz w:val="24"/>
          <w:szCs w:val="24"/>
        </w:rPr>
        <w:t xml:space="preserve"> </w:t>
      </w:r>
      <w:r w:rsidRPr="005D2F33">
        <w:rPr>
          <w:rStyle w:val="a6"/>
          <w:rFonts w:ascii="Times New Roman" w:hAnsi="Times New Roman"/>
          <w:sz w:val="24"/>
          <w:szCs w:val="24"/>
        </w:rPr>
        <w:t>уровне</w:t>
      </w:r>
      <w:r w:rsidRPr="005D2F33">
        <w:rPr>
          <w:rFonts w:ascii="Times New Roman" w:hAnsi="Times New Roman"/>
          <w:sz w:val="24"/>
          <w:szCs w:val="24"/>
        </w:rPr>
        <w:t xml:space="preserve">.  Преподавание предмета </w:t>
      </w:r>
      <w:r w:rsidR="004C015F">
        <w:rPr>
          <w:rFonts w:ascii="Times New Roman" w:hAnsi="Times New Roman"/>
          <w:sz w:val="24"/>
          <w:szCs w:val="24"/>
        </w:rPr>
        <w:t>«Технология»   в 2018-2019</w:t>
      </w:r>
      <w:bookmarkStart w:id="0" w:name="_GoBack"/>
      <w:bookmarkEnd w:id="0"/>
      <w:r w:rsidRPr="005D2F33">
        <w:rPr>
          <w:rFonts w:ascii="Times New Roman" w:hAnsi="Times New Roman"/>
          <w:sz w:val="24"/>
          <w:szCs w:val="24"/>
        </w:rPr>
        <w:t xml:space="preserve"> учебном году осуществляется в соответствии с требованиями следующих нормативных документов:</w:t>
      </w:r>
    </w:p>
    <w:p w:rsidR="005D2F33" w:rsidRPr="005D2F33" w:rsidRDefault="005D2F33" w:rsidP="005D2F33">
      <w:pPr>
        <w:pStyle w:val="Textbody"/>
        <w:numPr>
          <w:ilvl w:val="0"/>
          <w:numId w:val="8"/>
        </w:numPr>
        <w:spacing w:after="0"/>
        <w:ind w:right="395"/>
        <w:jc w:val="both"/>
        <w:rPr>
          <w:rFonts w:cs="Times New Roman"/>
          <w:lang w:val="ru-RU"/>
        </w:rPr>
      </w:pPr>
      <w:r w:rsidRPr="005D2F33">
        <w:rPr>
          <w:rFonts w:cs="Times New Roman"/>
          <w:lang w:val="ru-RU"/>
        </w:rPr>
        <w:t>Закон  «Об образовании в Российской Федерации» от 29.12.2012 №273-ФЗ;</w:t>
      </w:r>
    </w:p>
    <w:p w:rsidR="005D2F33" w:rsidRPr="005D2F33" w:rsidRDefault="005D2F33" w:rsidP="005D2F33">
      <w:pPr>
        <w:pStyle w:val="Textbody"/>
        <w:numPr>
          <w:ilvl w:val="0"/>
          <w:numId w:val="8"/>
        </w:numPr>
        <w:spacing w:after="0"/>
        <w:ind w:right="395"/>
        <w:jc w:val="both"/>
        <w:rPr>
          <w:rFonts w:cs="Times New Roman"/>
          <w:lang w:val="ru-RU"/>
        </w:rPr>
      </w:pPr>
      <w:r w:rsidRPr="005D2F33">
        <w:rPr>
          <w:rFonts w:cs="Times New Roman"/>
          <w:lang w:val="ru-RU"/>
        </w:rPr>
        <w:t>Федеральный базисный учебный план для среднего  общего образования, утвержденный приказом Министерства образования РФ № 1312 от 09.03.2004</w:t>
      </w:r>
    </w:p>
    <w:p w:rsidR="005D2F33" w:rsidRPr="005D2F33" w:rsidRDefault="005D2F33" w:rsidP="005D2F33">
      <w:pPr>
        <w:pStyle w:val="Textbody"/>
        <w:numPr>
          <w:ilvl w:val="0"/>
          <w:numId w:val="8"/>
        </w:numPr>
        <w:spacing w:after="0"/>
        <w:ind w:right="395"/>
        <w:jc w:val="both"/>
        <w:rPr>
          <w:rFonts w:cs="Times New Roman"/>
          <w:lang w:val="ru-RU"/>
        </w:rPr>
      </w:pPr>
      <w:r w:rsidRPr="005D2F33">
        <w:rPr>
          <w:rFonts w:cs="Times New Roman"/>
          <w:lang w:val="ru-RU"/>
        </w:rPr>
        <w:t xml:space="preserve">Федеральный компонент государственного образовательного  стандарта общего </w:t>
      </w:r>
      <w:proofErr w:type="gramStart"/>
      <w:r w:rsidRPr="005D2F33">
        <w:rPr>
          <w:rFonts w:cs="Times New Roman"/>
          <w:lang w:val="ru-RU"/>
        </w:rPr>
        <w:t>образования</w:t>
      </w:r>
      <w:proofErr w:type="gramEnd"/>
      <w:r w:rsidRPr="005D2F33">
        <w:rPr>
          <w:rFonts w:cs="Times New Roman"/>
          <w:lang w:val="ru-RU"/>
        </w:rPr>
        <w:t xml:space="preserve"> по искусству утвержденный приказом Министерства образования РФ № 1089 от 05.03.2004</w:t>
      </w:r>
    </w:p>
    <w:p w:rsidR="005D2F33" w:rsidRPr="005D2F33" w:rsidRDefault="005D2F33" w:rsidP="005D2F33">
      <w:pPr>
        <w:pStyle w:val="Textbody"/>
        <w:numPr>
          <w:ilvl w:val="0"/>
          <w:numId w:val="8"/>
        </w:numPr>
        <w:spacing w:after="0"/>
        <w:ind w:right="395"/>
        <w:jc w:val="both"/>
        <w:rPr>
          <w:rFonts w:cs="Times New Roman"/>
          <w:lang w:val="ru-RU"/>
        </w:rPr>
      </w:pPr>
      <w:r w:rsidRPr="005D2F33">
        <w:rPr>
          <w:rFonts w:cs="Times New Roman"/>
          <w:lang w:val="ru-RU"/>
        </w:rPr>
        <w:t xml:space="preserve">Приказ </w:t>
      </w:r>
      <w:proofErr w:type="spellStart"/>
      <w:r w:rsidRPr="005D2F33">
        <w:rPr>
          <w:rFonts w:cs="Times New Roman"/>
          <w:lang w:val="ru-RU"/>
        </w:rPr>
        <w:t>Минобрнауки</w:t>
      </w:r>
      <w:proofErr w:type="spellEnd"/>
      <w:r w:rsidRPr="005D2F33">
        <w:rPr>
          <w:rFonts w:cs="Times New Roman"/>
          <w:lang w:val="ru-RU"/>
        </w:rPr>
        <w:t xml:space="preserve">  России от 31 марта 2014 года № 253 "Об утверждении федеральных  перечень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 на 2015-16 учебный год.</w:t>
      </w:r>
    </w:p>
    <w:p w:rsidR="005D2F33" w:rsidRPr="005D2F33" w:rsidRDefault="005D2F33" w:rsidP="005D2F33">
      <w:pPr>
        <w:pStyle w:val="Textbody"/>
        <w:numPr>
          <w:ilvl w:val="0"/>
          <w:numId w:val="8"/>
        </w:numPr>
        <w:spacing w:after="0"/>
        <w:ind w:right="395"/>
        <w:jc w:val="both"/>
        <w:rPr>
          <w:rFonts w:cs="Times New Roman"/>
          <w:lang w:val="ru-RU"/>
        </w:rPr>
      </w:pPr>
      <w:r w:rsidRPr="005D2F33">
        <w:rPr>
          <w:rFonts w:cs="Times New Roman"/>
          <w:lang w:val="ru-RU"/>
        </w:rPr>
        <w:t xml:space="preserve">Приказ Министерства  образования РФ от 05.03.2004г. № 1089 "Об утверждении федерального компонента государственных стандартов начального общего, основного общего и среднего общего образования". </w:t>
      </w:r>
    </w:p>
    <w:p w:rsidR="005D2F33" w:rsidRPr="005D2F33" w:rsidRDefault="005D2F33" w:rsidP="005D2F33">
      <w:pPr>
        <w:pStyle w:val="Textbody"/>
        <w:numPr>
          <w:ilvl w:val="0"/>
          <w:numId w:val="8"/>
        </w:numPr>
        <w:spacing w:after="0"/>
        <w:ind w:right="395"/>
        <w:jc w:val="both"/>
        <w:rPr>
          <w:rFonts w:cs="Times New Roman"/>
          <w:lang w:val="ru-RU"/>
        </w:rPr>
      </w:pPr>
      <w:r w:rsidRPr="005D2F33">
        <w:rPr>
          <w:rFonts w:cs="Times New Roman"/>
          <w:lang w:val="ru-RU"/>
        </w:rPr>
        <w:t>Примерная программа  среднего общего  образования по изобразительному искусству.</w:t>
      </w:r>
    </w:p>
    <w:p w:rsidR="005D2F33" w:rsidRPr="005D2F33" w:rsidRDefault="005D2F33" w:rsidP="005D2F33">
      <w:pPr>
        <w:pStyle w:val="Textbody"/>
        <w:numPr>
          <w:ilvl w:val="0"/>
          <w:numId w:val="8"/>
        </w:numPr>
        <w:spacing w:after="0"/>
        <w:ind w:right="395"/>
        <w:jc w:val="both"/>
        <w:rPr>
          <w:rFonts w:cs="Times New Roman"/>
          <w:lang w:val="ru-RU"/>
        </w:rPr>
      </w:pPr>
      <w:r w:rsidRPr="005D2F33">
        <w:rPr>
          <w:rFonts w:cs="Times New Roman"/>
          <w:lang w:val="ru-RU"/>
        </w:rPr>
        <w:t>Образовательная программа среднего  общего  образования МОУ "</w:t>
      </w:r>
      <w:proofErr w:type="spellStart"/>
      <w:r w:rsidRPr="005D2F33">
        <w:rPr>
          <w:rFonts w:cs="Times New Roman"/>
          <w:lang w:val="ru-RU"/>
        </w:rPr>
        <w:t>Деевская</w:t>
      </w:r>
      <w:proofErr w:type="spellEnd"/>
      <w:r w:rsidRPr="005D2F33">
        <w:rPr>
          <w:rFonts w:cs="Times New Roman"/>
          <w:lang w:val="ru-RU"/>
        </w:rPr>
        <w:t xml:space="preserve"> СОШ" утверждённая</w:t>
      </w:r>
    </w:p>
    <w:p w:rsidR="005D2F33" w:rsidRPr="005D2F33" w:rsidRDefault="005D2F33" w:rsidP="005D2F33">
      <w:pPr>
        <w:pStyle w:val="Textbody"/>
        <w:spacing w:after="0"/>
        <w:ind w:left="1189" w:right="395"/>
        <w:jc w:val="both"/>
        <w:rPr>
          <w:rFonts w:cs="Times New Roman"/>
          <w:lang w:val="ru-RU"/>
        </w:rPr>
      </w:pPr>
      <w:r w:rsidRPr="005D2F33">
        <w:rPr>
          <w:rFonts w:cs="Times New Roman"/>
          <w:lang w:val="ru-RU"/>
        </w:rPr>
        <w:t xml:space="preserve"> приказом 27/ 02- од от 29. 07.2015</w:t>
      </w:r>
    </w:p>
    <w:p w:rsidR="005D2F33" w:rsidRPr="005D2F33" w:rsidRDefault="005D2F33" w:rsidP="005D2F33">
      <w:pPr>
        <w:pStyle w:val="Textbody"/>
        <w:numPr>
          <w:ilvl w:val="0"/>
          <w:numId w:val="9"/>
        </w:numPr>
        <w:spacing w:after="0"/>
        <w:ind w:right="395"/>
        <w:jc w:val="both"/>
        <w:rPr>
          <w:rFonts w:cs="Times New Roman"/>
          <w:lang w:val="ru-RU"/>
        </w:rPr>
      </w:pPr>
      <w:r w:rsidRPr="005D2F33">
        <w:rPr>
          <w:rFonts w:cs="Times New Roman"/>
          <w:lang w:val="ru-RU"/>
        </w:rPr>
        <w:t>Календарный учебный график, учебный</w:t>
      </w:r>
      <w:r w:rsidR="0072442D">
        <w:rPr>
          <w:rFonts w:cs="Times New Roman"/>
          <w:lang w:val="ru-RU"/>
        </w:rPr>
        <w:t xml:space="preserve"> план МОУ "</w:t>
      </w:r>
      <w:proofErr w:type="spellStart"/>
      <w:r w:rsidR="0072442D">
        <w:rPr>
          <w:rFonts w:cs="Times New Roman"/>
          <w:lang w:val="ru-RU"/>
        </w:rPr>
        <w:t>Деевская</w:t>
      </w:r>
      <w:proofErr w:type="spellEnd"/>
      <w:r w:rsidR="0072442D">
        <w:rPr>
          <w:rFonts w:cs="Times New Roman"/>
          <w:lang w:val="ru-RU"/>
        </w:rPr>
        <w:t xml:space="preserve"> СОШ" на 2018 - 2019</w:t>
      </w:r>
      <w:r w:rsidRPr="005D2F33">
        <w:rPr>
          <w:rFonts w:cs="Times New Roman"/>
          <w:lang w:val="ru-RU"/>
        </w:rPr>
        <w:t xml:space="preserve"> учебный год.</w:t>
      </w:r>
    </w:p>
    <w:p w:rsidR="005D2F33" w:rsidRDefault="005D2F33" w:rsidP="005D2F33">
      <w:pPr>
        <w:pStyle w:val="Textbody"/>
        <w:numPr>
          <w:ilvl w:val="0"/>
          <w:numId w:val="9"/>
        </w:numPr>
        <w:spacing w:after="0"/>
        <w:ind w:right="395"/>
        <w:jc w:val="both"/>
        <w:rPr>
          <w:rFonts w:cs="Times New Roman"/>
          <w:lang w:val="ru-RU"/>
        </w:rPr>
      </w:pPr>
      <w:r w:rsidRPr="005D2F33">
        <w:rPr>
          <w:rFonts w:cs="Times New Roman"/>
          <w:lang w:val="ru-RU"/>
        </w:rPr>
        <w:t xml:space="preserve">Устав </w:t>
      </w:r>
      <w:proofErr w:type="spellStart"/>
      <w:r w:rsidRPr="005D2F33">
        <w:rPr>
          <w:rFonts w:cs="Times New Roman"/>
          <w:lang w:val="ru-RU"/>
        </w:rPr>
        <w:t>МОУ</w:t>
      </w:r>
      <w:proofErr w:type="gramStart"/>
      <w:r w:rsidRPr="005D2F33">
        <w:rPr>
          <w:rFonts w:cs="Times New Roman"/>
          <w:lang w:val="ru-RU"/>
        </w:rPr>
        <w:t>"Д</w:t>
      </w:r>
      <w:proofErr w:type="gramEnd"/>
      <w:r w:rsidRPr="005D2F33">
        <w:rPr>
          <w:rFonts w:cs="Times New Roman"/>
          <w:lang w:val="ru-RU"/>
        </w:rPr>
        <w:t>еевская</w:t>
      </w:r>
      <w:proofErr w:type="spellEnd"/>
      <w:r w:rsidRPr="005D2F33">
        <w:rPr>
          <w:rFonts w:cs="Times New Roman"/>
          <w:lang w:val="ru-RU"/>
        </w:rPr>
        <w:t xml:space="preserve"> СОШ" Утверждён Постановлением Администрации муниципального образования Алапаевское от 27.04.2015г. №418</w:t>
      </w:r>
    </w:p>
    <w:p w:rsidR="00884742" w:rsidRPr="00884742" w:rsidRDefault="00884742" w:rsidP="00884742">
      <w:pPr>
        <w:pStyle w:val="a7"/>
        <w:tabs>
          <w:tab w:val="left" w:pos="4580"/>
        </w:tabs>
        <w:spacing w:before="0" w:beforeAutospacing="0" w:after="0" w:afterAutospacing="0"/>
        <w:ind w:left="785"/>
        <w:jc w:val="both"/>
      </w:pPr>
      <w:r w:rsidRPr="00884742">
        <w:t>Изучение технологии на ступени основного общего образования направлено на достижение следующих целей:</w:t>
      </w:r>
    </w:p>
    <w:p w:rsidR="00884742" w:rsidRPr="00884742" w:rsidRDefault="00884742" w:rsidP="00884742">
      <w:pPr>
        <w:pStyle w:val="a7"/>
        <w:tabs>
          <w:tab w:val="left" w:pos="4580"/>
        </w:tabs>
        <w:spacing w:before="0" w:beforeAutospacing="0" w:after="0" w:afterAutospacing="0"/>
        <w:ind w:left="1145"/>
        <w:jc w:val="both"/>
      </w:pPr>
    </w:p>
    <w:p w:rsidR="00884742" w:rsidRPr="005D2F33" w:rsidRDefault="00884742" w:rsidP="00884742">
      <w:pPr>
        <w:pStyle w:val="Textbody"/>
        <w:spacing w:after="0"/>
        <w:ind w:left="785" w:right="395"/>
        <w:jc w:val="both"/>
        <w:rPr>
          <w:rFonts w:cs="Times New Roman"/>
          <w:lang w:val="ru-RU"/>
        </w:rPr>
      </w:pP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разнообразной практической деятель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725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EC61B3" w:rsidRPr="00725CE8" w:rsidRDefault="001E5BB3" w:rsidP="00725CE8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правилам техники безопасности.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творческий проект. Этапы выполнения проекта.</w:t>
      </w:r>
    </w:p>
    <w:p w:rsidR="00EC61B3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металлов и искусственных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металлов и искусственных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художественно – прикладной  обработки материалов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деталей интерьера, одежды и обуви и ухода за ними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ремонтно-отделочных работ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элементов систем водоснабжения и канализации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и созидательная деятельность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работы:</w:t>
      </w:r>
    </w:p>
    <w:p w:rsidR="00562B7D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сделать творческий проект и презентацию к нему и  грамотно ее представить.</w:t>
      </w:r>
    </w:p>
    <w:p w:rsidR="00051445" w:rsidRPr="00725CE8" w:rsidRDefault="00051445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E8">
        <w:rPr>
          <w:rFonts w:ascii="Times New Roman" w:hAnsi="Times New Roman" w:cs="Times New Roman"/>
          <w:b/>
          <w:sz w:val="24"/>
          <w:szCs w:val="24"/>
        </w:rPr>
        <w:t>Примерный тематический план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3"/>
        <w:gridCol w:w="747"/>
        <w:gridCol w:w="747"/>
        <w:gridCol w:w="3931"/>
        <w:gridCol w:w="816"/>
      </w:tblGrid>
      <w:tr w:rsidR="00051445" w:rsidRPr="00725CE8" w:rsidTr="00652986">
        <w:tc>
          <w:tcPr>
            <w:tcW w:w="817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6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Всего часов по теме</w:t>
            </w:r>
          </w:p>
        </w:tc>
      </w:tr>
      <w:tr w:rsidR="00652986" w:rsidRPr="00725CE8" w:rsidTr="00652986">
        <w:trPr>
          <w:cantSplit/>
          <w:trHeight w:val="1830"/>
        </w:trPr>
        <w:tc>
          <w:tcPr>
            <w:tcW w:w="817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C" w:rsidRPr="00725CE8" w:rsidTr="00652986">
        <w:tc>
          <w:tcPr>
            <w:tcW w:w="817" w:type="dxa"/>
            <w:vMerge w:val="restart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FC2E94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47" w:type="dxa"/>
          </w:tcPr>
          <w:p w:rsidR="00A40D6C" w:rsidRPr="00725CE8" w:rsidRDefault="00FC2E94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6" w:type="dxa"/>
          </w:tcPr>
          <w:p w:rsidR="00A40D6C" w:rsidRPr="00725CE8" w:rsidRDefault="002866B8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6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A40D6C" w:rsidRPr="00725CE8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 и машинной</w:t>
            </w:r>
            <w:r w:rsidR="00A40D6C"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металлов и искусственных материалов</w:t>
            </w: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A40D6C"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домашнего хозяйства</w:t>
            </w: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</w:t>
            </w:r>
            <w:r w:rsidR="00BE343F"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нической</w:t>
            </w: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47" w:type="dxa"/>
          </w:tcPr>
          <w:p w:rsidR="00A40D6C" w:rsidRPr="00725CE8" w:rsidRDefault="00FC2E94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7" w:type="dxa"/>
          </w:tcPr>
          <w:p w:rsidR="00A40D6C" w:rsidRPr="00725CE8" w:rsidRDefault="00FC2E94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FC2E94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FC2E94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</w:tcPr>
          <w:p w:rsidR="00A40D6C" w:rsidRPr="00725CE8" w:rsidRDefault="00FC2E94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6" w:type="dxa"/>
          </w:tcPr>
          <w:p w:rsidR="00A40D6C" w:rsidRPr="00725CE8" w:rsidRDefault="00FC2E94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0D6C" w:rsidRPr="00725CE8" w:rsidTr="007B1926">
        <w:tc>
          <w:tcPr>
            <w:tcW w:w="8755" w:type="dxa"/>
            <w:gridSpan w:val="5"/>
          </w:tcPr>
          <w:p w:rsidR="00A40D6C" w:rsidRPr="00725CE8" w:rsidRDefault="00A40D6C" w:rsidP="00725C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816" w:type="dxa"/>
          </w:tcPr>
          <w:p w:rsidR="00A40D6C" w:rsidRPr="00725CE8" w:rsidRDefault="00FC2E94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D" w:rsidRPr="00725CE8" w:rsidRDefault="00FC2E94" w:rsidP="00FC2E9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562B7D"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 к окончанию 6 класса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результатом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62B7D" w:rsidRPr="00725CE8" w:rsidRDefault="00562B7D" w:rsidP="00725CE8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2B7D" w:rsidRPr="00725CE8" w:rsidRDefault="00562B7D" w:rsidP="00725CE8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62B7D" w:rsidRPr="00725CE8" w:rsidRDefault="00562B7D" w:rsidP="00725CE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562B7D" w:rsidRPr="00725CE8" w:rsidRDefault="00562B7D" w:rsidP="00725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</w:t>
      </w: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называется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562B7D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 </w:t>
      </w:r>
      <w:r w:rsidR="00FC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2 ч в неделю, итого 70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за учебный год. </w:t>
      </w:r>
    </w:p>
    <w:p w:rsidR="00290D63" w:rsidRPr="00290D63" w:rsidRDefault="00290D63" w:rsidP="00290D63">
      <w:pPr>
        <w:rPr>
          <w:rFonts w:ascii="Times New Roman" w:eastAsia="Franklin Gothic Medium" w:hAnsi="Times New Roman"/>
          <w:iCs/>
          <w:sz w:val="24"/>
          <w:szCs w:val="24"/>
        </w:rPr>
      </w:pPr>
      <w:r w:rsidRPr="00290D63">
        <w:rPr>
          <w:rFonts w:ascii="Times New Roman" w:hAnsi="Times New Roman"/>
          <w:b/>
          <w:sz w:val="24"/>
          <w:szCs w:val="24"/>
        </w:rPr>
        <w:t>Система оценки индивидуальных достижений. Критерии оценки знаний и умений учащихся.</w:t>
      </w:r>
    </w:p>
    <w:p w:rsidR="00290D63" w:rsidRPr="00290D63" w:rsidRDefault="00290D63" w:rsidP="00290D63">
      <w:pPr>
        <w:rPr>
          <w:rFonts w:ascii="Times New Roman" w:eastAsia="Franklin Gothic Medium" w:hAnsi="Times New Roman"/>
          <w:iCs/>
          <w:sz w:val="24"/>
          <w:szCs w:val="24"/>
        </w:rPr>
      </w:pPr>
      <w:r w:rsidRPr="00290D63">
        <w:rPr>
          <w:rFonts w:ascii="Times New Roman" w:hAnsi="Times New Roman"/>
          <w:b/>
          <w:i/>
          <w:iCs/>
          <w:sz w:val="24"/>
          <w:szCs w:val="24"/>
        </w:rPr>
        <w:t>Нормы оценок знаний и  умений  учащихся по устному опросу:</w:t>
      </w:r>
    </w:p>
    <w:p w:rsidR="00290D63" w:rsidRPr="00290D63" w:rsidRDefault="00290D63" w:rsidP="00290D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Оценка «5» </w:t>
      </w:r>
      <w:r w:rsidRPr="00290D63">
        <w:rPr>
          <w:rFonts w:ascii="Times New Roman" w:hAnsi="Times New Roman"/>
          <w:sz w:val="24"/>
          <w:szCs w:val="24"/>
        </w:rPr>
        <w:t>ставится, если учащийся:</w:t>
      </w:r>
    </w:p>
    <w:p w:rsidR="00290D63" w:rsidRPr="00290D63" w:rsidRDefault="00290D63" w:rsidP="00290D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полностью освоил учебный материал;</w:t>
      </w:r>
    </w:p>
    <w:p w:rsidR="00290D63" w:rsidRPr="00290D63" w:rsidRDefault="00290D63" w:rsidP="00290D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умеет изложить его своими словами;</w:t>
      </w:r>
    </w:p>
    <w:p w:rsidR="00290D63" w:rsidRPr="00290D63" w:rsidRDefault="00290D63" w:rsidP="00290D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290D63" w:rsidRPr="00290D63" w:rsidRDefault="00290D63" w:rsidP="00290D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290D63" w:rsidRPr="00290D63" w:rsidRDefault="00290D63" w:rsidP="00290D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Оценка «4» </w:t>
      </w:r>
      <w:r w:rsidRPr="00290D63">
        <w:rPr>
          <w:rFonts w:ascii="Times New Roman" w:hAnsi="Times New Roman"/>
          <w:sz w:val="24"/>
          <w:szCs w:val="24"/>
        </w:rPr>
        <w:t>ставится, если учащийся:</w:t>
      </w:r>
    </w:p>
    <w:p w:rsidR="00290D63" w:rsidRPr="00290D63" w:rsidRDefault="00290D63" w:rsidP="00290D6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в основном усвоил учебный материал, допускает незначительные ошибки при его изложении своими словами;</w:t>
      </w:r>
    </w:p>
    <w:p w:rsidR="00290D63" w:rsidRPr="00290D63" w:rsidRDefault="00290D63" w:rsidP="00290D6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290D63" w:rsidRPr="00290D63" w:rsidRDefault="00290D63" w:rsidP="00290D6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290D63" w:rsidRPr="00290D63" w:rsidRDefault="00290D63" w:rsidP="00290D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Оценка «3» </w:t>
      </w:r>
      <w:r w:rsidRPr="00290D63">
        <w:rPr>
          <w:rFonts w:ascii="Times New Roman" w:hAnsi="Times New Roman"/>
          <w:sz w:val="24"/>
          <w:szCs w:val="24"/>
        </w:rPr>
        <w:t>ставится, если учащийся:</w:t>
      </w:r>
    </w:p>
    <w:p w:rsidR="00290D63" w:rsidRPr="00290D63" w:rsidRDefault="00290D63" w:rsidP="00290D6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290D63" w:rsidRPr="00290D63" w:rsidRDefault="00290D63" w:rsidP="00290D6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290D63" w:rsidRPr="00290D63" w:rsidRDefault="00290D63" w:rsidP="00290D6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290D63" w:rsidRPr="00290D63" w:rsidRDefault="00290D63" w:rsidP="00290D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слабо отвечает на дополнительные вопросы.</w:t>
      </w:r>
    </w:p>
    <w:p w:rsidR="00290D63" w:rsidRPr="00290D63" w:rsidRDefault="00290D63" w:rsidP="00290D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Оценка «2» </w:t>
      </w:r>
      <w:r w:rsidRPr="00290D63">
        <w:rPr>
          <w:rFonts w:ascii="Times New Roman" w:hAnsi="Times New Roman"/>
          <w:sz w:val="24"/>
          <w:szCs w:val="24"/>
        </w:rPr>
        <w:t>ставится, если учащийся:</w:t>
      </w:r>
    </w:p>
    <w:p w:rsidR="00290D63" w:rsidRPr="00290D63" w:rsidRDefault="00290D63" w:rsidP="00290D63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290D63" w:rsidRPr="00290D63" w:rsidRDefault="00290D63" w:rsidP="00290D63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не может изложить его своими словами;</w:t>
      </w:r>
    </w:p>
    <w:p w:rsidR="00290D63" w:rsidRPr="00290D63" w:rsidRDefault="00290D63" w:rsidP="00290D63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290D63" w:rsidRPr="00290D63" w:rsidRDefault="00290D63" w:rsidP="00290D63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290D63" w:rsidRPr="00290D63" w:rsidRDefault="00290D63" w:rsidP="00290D63">
      <w:pPr>
        <w:shd w:val="clear" w:color="auto" w:fill="FFFFFF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 </w:t>
      </w:r>
      <w:r w:rsidRPr="00290D63">
        <w:rPr>
          <w:rFonts w:ascii="Times New Roman" w:hAnsi="Times New Roman"/>
          <w:sz w:val="24"/>
          <w:szCs w:val="24"/>
        </w:rPr>
        <w:t> </w:t>
      </w:r>
      <w:r w:rsidRPr="00290D63">
        <w:rPr>
          <w:rFonts w:ascii="Times New Roman" w:hAnsi="Times New Roman"/>
          <w:b/>
          <w:bCs/>
          <w:i/>
          <w:iCs/>
          <w:sz w:val="24"/>
          <w:szCs w:val="24"/>
        </w:rPr>
        <w:t>Примерные нормы оценок выполнения учащимися графических заданий и лабораторно-практических работ</w:t>
      </w:r>
    </w:p>
    <w:p w:rsidR="00290D63" w:rsidRPr="00290D63" w:rsidRDefault="00290D63" w:rsidP="00290D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Отметка «5» </w:t>
      </w:r>
      <w:r w:rsidRPr="00290D63">
        <w:rPr>
          <w:rFonts w:ascii="Times New Roman" w:hAnsi="Times New Roman"/>
          <w:sz w:val="24"/>
          <w:szCs w:val="24"/>
        </w:rPr>
        <w:t>ставится, если учащийся:</w:t>
      </w:r>
    </w:p>
    <w:p w:rsidR="00290D63" w:rsidRPr="00290D63" w:rsidRDefault="00290D63" w:rsidP="00290D6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lastRenderedPageBreak/>
        <w:t>творчески планирует выполнение работы;</w:t>
      </w:r>
    </w:p>
    <w:p w:rsidR="00290D63" w:rsidRPr="00290D63" w:rsidRDefault="00290D63" w:rsidP="00290D6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290D63" w:rsidRPr="00290D63" w:rsidRDefault="00290D63" w:rsidP="00290D6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правильно и аккуратно выполняет задание;</w:t>
      </w:r>
    </w:p>
    <w:p w:rsidR="00290D63" w:rsidRPr="00290D63" w:rsidRDefault="00290D63" w:rsidP="00290D6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290D63" w:rsidRPr="00290D63" w:rsidRDefault="00290D63" w:rsidP="00290D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290D63">
        <w:rPr>
          <w:rFonts w:ascii="Times New Roman" w:hAnsi="Times New Roman"/>
          <w:sz w:val="24"/>
          <w:szCs w:val="24"/>
        </w:rPr>
        <w:t> ставится, если учащийся:</w:t>
      </w:r>
    </w:p>
    <w:p w:rsidR="00290D63" w:rsidRPr="00290D63" w:rsidRDefault="00290D63" w:rsidP="00290D6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правильно планирует выполнение работы;</w:t>
      </w:r>
    </w:p>
    <w:p w:rsidR="00290D63" w:rsidRPr="00290D63" w:rsidRDefault="00290D63" w:rsidP="00290D6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самостоятельно использует знания программного материала;</w:t>
      </w:r>
    </w:p>
    <w:p w:rsidR="00290D63" w:rsidRPr="00290D63" w:rsidRDefault="00290D63" w:rsidP="00290D6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в основном правильно и аккуратно выполняет задание;</w:t>
      </w:r>
    </w:p>
    <w:p w:rsidR="00290D63" w:rsidRPr="00290D63" w:rsidRDefault="00290D63" w:rsidP="00290D6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290D63" w:rsidRPr="00290D63" w:rsidRDefault="00290D63" w:rsidP="00290D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290D63">
        <w:rPr>
          <w:rFonts w:ascii="Times New Roman" w:hAnsi="Times New Roman"/>
          <w:sz w:val="24"/>
          <w:szCs w:val="24"/>
        </w:rPr>
        <w:t> ставится, если учащийся:</w:t>
      </w:r>
    </w:p>
    <w:p w:rsidR="00290D63" w:rsidRPr="00290D63" w:rsidRDefault="00290D63" w:rsidP="00290D63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допускает ошибки при планировании выполнения работы;</w:t>
      </w:r>
    </w:p>
    <w:p w:rsidR="00290D63" w:rsidRPr="00290D63" w:rsidRDefault="00290D63" w:rsidP="00290D63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290D63" w:rsidRPr="00290D63" w:rsidRDefault="00290D63" w:rsidP="00290D63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допускает ошибки и неаккуратно выполняет задание;</w:t>
      </w:r>
    </w:p>
    <w:p w:rsidR="00290D63" w:rsidRPr="00290D63" w:rsidRDefault="00290D63" w:rsidP="00290D63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290D63" w:rsidRPr="00290D63" w:rsidRDefault="00290D63" w:rsidP="00290D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290D63">
        <w:rPr>
          <w:rFonts w:ascii="Times New Roman" w:hAnsi="Times New Roman"/>
          <w:sz w:val="24"/>
          <w:szCs w:val="24"/>
        </w:rPr>
        <w:t> ставится, если учащийся:</w:t>
      </w:r>
    </w:p>
    <w:p w:rsidR="00290D63" w:rsidRPr="00290D63" w:rsidRDefault="00290D63" w:rsidP="00290D63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290D63" w:rsidRPr="00290D63" w:rsidRDefault="00290D63" w:rsidP="00290D63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не может использовать знания программного материала;</w:t>
      </w:r>
    </w:p>
    <w:p w:rsidR="00290D63" w:rsidRPr="00290D63" w:rsidRDefault="00290D63" w:rsidP="00290D63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допускает грубые ошибки и неаккуратно выполняет задание;</w:t>
      </w:r>
    </w:p>
    <w:p w:rsidR="00290D63" w:rsidRPr="00290D63" w:rsidRDefault="00290D63" w:rsidP="00290D63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290D63" w:rsidRPr="00290D63" w:rsidRDefault="00290D63" w:rsidP="00290D63">
      <w:pPr>
        <w:pStyle w:val="a8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90D63" w:rsidRPr="00290D63" w:rsidRDefault="00290D63" w:rsidP="00290D63">
      <w:pPr>
        <w:shd w:val="clear" w:color="auto" w:fill="FFFFFF"/>
        <w:ind w:firstLine="284"/>
        <w:jc w:val="center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i/>
          <w:iCs/>
          <w:sz w:val="24"/>
          <w:szCs w:val="24"/>
        </w:rPr>
        <w:t> </w:t>
      </w:r>
      <w:r w:rsidRPr="00290D63">
        <w:rPr>
          <w:rFonts w:ascii="Times New Roman" w:hAnsi="Times New Roman"/>
          <w:b/>
          <w:bCs/>
          <w:i/>
          <w:iCs/>
          <w:sz w:val="24"/>
          <w:szCs w:val="24"/>
        </w:rPr>
        <w:t>Проверка и оценка практической работы учащихся</w:t>
      </w:r>
    </w:p>
    <w:p w:rsidR="00290D63" w:rsidRPr="00290D63" w:rsidRDefault="00290D63" w:rsidP="00290D63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«5» - </w:t>
      </w:r>
      <w:r w:rsidRPr="00290D63">
        <w:rPr>
          <w:rFonts w:ascii="Times New Roman" w:hAnsi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90D63" w:rsidRPr="00290D63" w:rsidRDefault="00290D63" w:rsidP="00290D63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«4»</w:t>
      </w:r>
      <w:r w:rsidRPr="00290D63">
        <w:rPr>
          <w:rFonts w:ascii="Times New Roman" w:hAnsi="Times New Roman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290D63" w:rsidRPr="00290D63" w:rsidRDefault="00290D63" w:rsidP="00290D63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lastRenderedPageBreak/>
        <w:t>«3»</w:t>
      </w:r>
      <w:r w:rsidRPr="00290D63">
        <w:rPr>
          <w:rFonts w:ascii="Times New Roman" w:hAnsi="Times New Roman"/>
          <w:sz w:val="24"/>
          <w:szCs w:val="24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290D63" w:rsidRPr="00290D63" w:rsidRDefault="00290D63" w:rsidP="00290D63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«2»</w:t>
      </w:r>
      <w:r w:rsidRPr="00290D63">
        <w:rPr>
          <w:rFonts w:ascii="Times New Roman" w:hAnsi="Times New Roman"/>
          <w:sz w:val="24"/>
          <w:szCs w:val="24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290D63" w:rsidRPr="00290D63" w:rsidRDefault="00290D63" w:rsidP="00290D63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90D63" w:rsidRPr="00290D63" w:rsidRDefault="00290D63" w:rsidP="00290D63">
      <w:pPr>
        <w:shd w:val="clear" w:color="auto" w:fill="FFFFFF"/>
        <w:ind w:firstLine="284"/>
        <w:jc w:val="center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i/>
          <w:iCs/>
          <w:sz w:val="24"/>
          <w:szCs w:val="24"/>
        </w:rPr>
        <w:t>Оценивание теста  учащихся производится по следующей системе:</w:t>
      </w:r>
    </w:p>
    <w:p w:rsidR="00290D63" w:rsidRPr="00290D63" w:rsidRDefault="00290D63" w:rsidP="00290D63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«5»</w:t>
      </w:r>
      <w:r w:rsidRPr="00290D63">
        <w:rPr>
          <w:rFonts w:ascii="Times New Roman" w:hAnsi="Times New Roman"/>
          <w:sz w:val="24"/>
          <w:szCs w:val="24"/>
        </w:rPr>
        <w:t> - получают учащиеся, справившиеся с работой 100 - 90 %;</w:t>
      </w:r>
    </w:p>
    <w:p w:rsidR="00290D63" w:rsidRPr="00290D63" w:rsidRDefault="00290D63" w:rsidP="00290D63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«4»</w:t>
      </w:r>
      <w:r w:rsidRPr="00290D63">
        <w:rPr>
          <w:rFonts w:ascii="Times New Roman" w:hAnsi="Times New Roman"/>
          <w:sz w:val="24"/>
          <w:szCs w:val="24"/>
        </w:rPr>
        <w:t> - ставится в том случае, если верные ответы составляют 80 % от общего количества;</w:t>
      </w:r>
    </w:p>
    <w:p w:rsidR="00290D63" w:rsidRPr="00290D63" w:rsidRDefault="00290D63" w:rsidP="00290D63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b/>
          <w:bCs/>
          <w:sz w:val="24"/>
          <w:szCs w:val="24"/>
        </w:rPr>
        <w:t>«3» </w:t>
      </w:r>
      <w:r w:rsidRPr="00290D63">
        <w:rPr>
          <w:rFonts w:ascii="Times New Roman" w:hAnsi="Times New Roman"/>
          <w:sz w:val="24"/>
          <w:szCs w:val="24"/>
        </w:rPr>
        <w:t>- соответствует работа, содержащая 50 – 70 % правильных ответов.</w:t>
      </w:r>
    </w:p>
    <w:p w:rsidR="00290D63" w:rsidRPr="00290D63" w:rsidRDefault="00290D63" w:rsidP="00290D63">
      <w:pPr>
        <w:shd w:val="clear" w:color="auto" w:fill="FFFFFF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290D63" w:rsidRPr="00290D63" w:rsidRDefault="00290D63" w:rsidP="00290D63">
      <w:pPr>
        <w:shd w:val="clear" w:color="auto" w:fill="FFFFFF"/>
        <w:ind w:firstLine="284"/>
        <w:jc w:val="center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 </w:t>
      </w:r>
      <w:r w:rsidRPr="00290D63">
        <w:rPr>
          <w:rFonts w:ascii="Times New Roman" w:hAnsi="Times New Roman"/>
          <w:i/>
          <w:iCs/>
          <w:sz w:val="24"/>
          <w:szCs w:val="24"/>
        </w:rPr>
        <w:t> </w:t>
      </w:r>
      <w:r w:rsidRPr="00290D63">
        <w:rPr>
          <w:rFonts w:ascii="Times New Roman" w:hAnsi="Times New Roman"/>
          <w:b/>
          <w:bCs/>
          <w:i/>
          <w:iCs/>
          <w:sz w:val="24"/>
          <w:szCs w:val="24"/>
        </w:rPr>
        <w:t>Критерии оценки проекта:</w:t>
      </w:r>
    </w:p>
    <w:p w:rsidR="00290D63" w:rsidRPr="00290D63" w:rsidRDefault="00290D63" w:rsidP="00290D63">
      <w:pPr>
        <w:shd w:val="clear" w:color="auto" w:fill="FFFFFF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1.      Оригинальность темы и идеи проекта.</w:t>
      </w:r>
    </w:p>
    <w:p w:rsidR="00290D63" w:rsidRPr="00290D63" w:rsidRDefault="00290D63" w:rsidP="00290D63">
      <w:pPr>
        <w:shd w:val="clear" w:color="auto" w:fill="FFFFFF"/>
        <w:ind w:firstLine="1080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2.     Конструктивные параметры (соответствие конструкции изделия; прочность, надежность; удобство использования).</w:t>
      </w:r>
    </w:p>
    <w:p w:rsidR="00290D63" w:rsidRPr="00290D63" w:rsidRDefault="00290D63" w:rsidP="00290D63">
      <w:pPr>
        <w:shd w:val="clear" w:color="auto" w:fill="FFFFFF"/>
        <w:ind w:firstLine="1080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3.      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290D63" w:rsidRPr="00290D63" w:rsidRDefault="00290D63" w:rsidP="00290D63">
      <w:pPr>
        <w:shd w:val="clear" w:color="auto" w:fill="FFFFFF"/>
        <w:ind w:firstLine="1080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4.     Эстетические критерии (композиционная завершенность; дизайн изделия; использование традиций народной культуры).</w:t>
      </w:r>
    </w:p>
    <w:p w:rsidR="00290D63" w:rsidRPr="00290D63" w:rsidRDefault="00290D63" w:rsidP="00290D63">
      <w:pPr>
        <w:shd w:val="clear" w:color="auto" w:fill="FFFFFF"/>
        <w:ind w:firstLine="1080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5.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290D63" w:rsidRPr="00290D63" w:rsidRDefault="00290D63" w:rsidP="00290D63">
      <w:pPr>
        <w:shd w:val="clear" w:color="auto" w:fill="FFFFFF"/>
        <w:ind w:firstLine="1080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t>6.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290D63" w:rsidRPr="00290D63" w:rsidRDefault="00290D63" w:rsidP="00290D63">
      <w:pPr>
        <w:shd w:val="clear" w:color="auto" w:fill="FFFFFF"/>
        <w:ind w:firstLine="1080"/>
        <w:jc w:val="both"/>
        <w:rPr>
          <w:rFonts w:ascii="Times New Roman" w:hAnsi="Times New Roman"/>
          <w:sz w:val="24"/>
          <w:szCs w:val="24"/>
        </w:rPr>
      </w:pPr>
      <w:r w:rsidRPr="00290D63">
        <w:rPr>
          <w:rFonts w:ascii="Times New Roman" w:hAnsi="Times New Roman"/>
          <w:sz w:val="24"/>
          <w:szCs w:val="24"/>
        </w:rPr>
        <w:lastRenderedPageBreak/>
        <w:t>7.     Информационные критерии (стандартность проектной документации; использование дополнительной информации).</w:t>
      </w:r>
    </w:p>
    <w:p w:rsidR="00290D63" w:rsidRPr="00290D63" w:rsidRDefault="00290D6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562B7D" w:rsidRPr="00725CE8" w:rsidRDefault="00562B7D" w:rsidP="00725CE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562B7D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B7D" w:rsidRPr="00725CE8" w:rsidRDefault="00562B7D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под редакцией Симоненко В.Д. 6 класс. Москва. Издательство «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2012.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Боровков, Ю. А.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справочник учителя труда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4–8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Г. Б.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труда/</w:t>
      </w:r>
    </w:p>
    <w:p w:rsidR="00562B7D" w:rsidRPr="00725CE8" w:rsidRDefault="00562B7D" w:rsidP="00725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Д. А. Тхоржевского. – 2-е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 :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воспитание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журн. – 2010. – № 3.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Коваленко, В. И.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труда. 6кл. Обработка древесины и металла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/ В. И. Коваленко, В. В.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Кулененок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В. Г.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 / В. Г.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Г. Спиридонов, Г. П. Буфетов. – М.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А. М.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молоток,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клещи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нужные вещи / А. М. </w:t>
      </w:r>
      <w:proofErr w:type="spellStart"/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 в школьных мастерских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Сасова, И. А.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Технология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5–8 классы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/ И. А. Сасова, А. В. Марченко. – М.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2011.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AA" w:rsidRPr="00810400" w:rsidRDefault="00BF45AA" w:rsidP="00BF45AA">
      <w:pPr>
        <w:jc w:val="center"/>
        <w:rPr>
          <w:rFonts w:ascii="Times New Roman" w:hAnsi="Times New Roman"/>
          <w:b/>
          <w:sz w:val="28"/>
          <w:szCs w:val="28"/>
        </w:rPr>
      </w:pPr>
      <w:r w:rsidRPr="00810400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технологии 6 класс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1701"/>
        <w:gridCol w:w="1843"/>
        <w:gridCol w:w="2835"/>
        <w:gridCol w:w="2551"/>
        <w:gridCol w:w="2268"/>
      </w:tblGrid>
      <w:tr w:rsidR="00BF45AA" w:rsidRPr="009A55C7" w:rsidTr="006B354E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5AA" w:rsidRPr="00820DF6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5AA" w:rsidRPr="00820DF6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F45AA" w:rsidRPr="00820DF6" w:rsidRDefault="00BF45AA" w:rsidP="006B35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5AA" w:rsidRPr="00820DF6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820DF6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820DF6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F45AA" w:rsidRPr="009A55C7" w:rsidTr="006B354E">
        <w:trPr>
          <w:cantSplit/>
          <w:trHeight w:val="1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820DF6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820DF6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820DF6" w:rsidRDefault="00BF45AA" w:rsidP="006B3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820DF6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45AA" w:rsidRPr="00820DF6" w:rsidRDefault="00BF45AA" w:rsidP="006B35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820DF6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BC29FB" w:rsidRDefault="00BF45AA" w:rsidP="006B35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УУД </w:t>
            </w:r>
          </w:p>
          <w:p w:rsidR="00BF45AA" w:rsidRPr="00820DF6" w:rsidRDefault="00BF45AA" w:rsidP="006B3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FB">
              <w:rPr>
                <w:rFonts w:ascii="Times New Roman" w:eastAsia="Times New Roman" w:hAnsi="Times New Roman"/>
                <w:b/>
                <w:lang w:eastAsia="ru-RU"/>
              </w:rPr>
              <w:t>(коммуникативные, регулятивные, познаватель</w:t>
            </w:r>
            <w:r w:rsidRPr="00820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820DF6" w:rsidRDefault="00BF45AA" w:rsidP="006B3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</w:t>
            </w:r>
          </w:p>
        </w:tc>
      </w:tr>
      <w:tr w:rsidR="00BF45AA" w:rsidRPr="009A55C7" w:rsidTr="006B354E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техникой безопасности, требованиям к творческому проекту. Познакомиться с породами древесины. Научиться заготавливать древесину. Узнать свойства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дизайн –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анализа.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ворческое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оспитание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норм и правил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межличностного общения,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обеспечивающую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успешность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Исследовательская работа.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 чертеж изделия и знать специфику составных частей изделия.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документ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ехнологическую карту.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название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линий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условные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обозначения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чертежа, понятия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определений: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технический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рисунок, эскиз,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эскизы идей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лучшую.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онструктивное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различать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разъёмные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неразъёмные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выполнять работу,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соединять бруски из древесины,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изготавливать цилиндрические и конические детали ручным инструментом.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разметки.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соединения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 нагеля.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трудолюбия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критерии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проектируемого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выбора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преимущества и недостатки.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способах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устройством  токарного станка по обработке древесины. Работать на токарном станке.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токарного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станка.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станке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свои затруднения.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детали.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технологии окрашивания изделий из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отделки.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резьбу по дереву. Узнать виды резьбы и технологию их выполнения. Узнавать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составные части машины.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декоративно-прикладного творчества.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ПУУД –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Отличительные особенности резьбы.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передаточных и исполнительных механизмов.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со свойствами черных и цветных металлов, а также искусственных.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сталей,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маркировку,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цветных </w:t>
            </w: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прокат. Научаться чертежу деталей из сортового проката, измерять размеры деталей с помощью штангенциркуля.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изделий из сортового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практическую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 и уметь: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штангенциркуле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преимущества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недостатки.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работу,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технологию изготовления изделий из сортового проката.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соединений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нарезание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резьбы метчиком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 плашкой.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резанье  металла и пластмасса ножовкой.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приёмы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резания металла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слесарной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ножовкой.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рубку металла, произведут опиливание заготовок из металла и пластмассы.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приемы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ручной рубки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допущенных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ошибок и анализ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причин.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Опиливание заготовок из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приёмы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опиливания.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опиливать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заготовок,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тические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отделки изделий из пластмассы и металла.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 работы по закреплению настенных предметов. Узнают об установке форточек,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дверных петель.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ремонтно-строительных работ, инструменты и приспособления для проведения ремонтных работ, технологию некоторых видов ремонтных работ,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правила безопасной работы.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результата.  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аучить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материала;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результату; </w:t>
            </w: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вносить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ценностное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природному миру.</w:t>
            </w: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Ознакомятся с основными технологиями штукатурных работ, оклейки помещений обоями.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простейшем ремонте сантехнического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что такое творческий проект. Получат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понятие о техническом проектировании.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алгоритм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проводить 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ПУУД –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декватная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проектирование. Решать возникшие проблемы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проектирование. Ознакомятся с основными видами проектной документацией.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методы поиска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работать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 Интернет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исследовательскую деятельность.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понятие на основе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распознания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выделения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существенных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формы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проектных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  <w:proofErr w:type="gramEnd"/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AA" w:rsidRPr="009A55C7" w:rsidTr="006B354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 Презентация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AA" w:rsidRPr="009A55C7" w:rsidRDefault="00BF45AA" w:rsidP="006B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5AA" w:rsidRPr="009A55C7" w:rsidRDefault="00BF45AA" w:rsidP="00BF45AA">
      <w:pPr>
        <w:rPr>
          <w:rFonts w:ascii="Times New Roman" w:hAnsi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445" w:rsidRPr="00725CE8" w:rsidSect="00F43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0537F"/>
    <w:multiLevelType w:val="hybridMultilevel"/>
    <w:tmpl w:val="B4FCD42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14DF5"/>
    <w:multiLevelType w:val="hybridMultilevel"/>
    <w:tmpl w:val="06C8A9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7495A"/>
    <w:multiLevelType w:val="hybridMultilevel"/>
    <w:tmpl w:val="6ECC1CF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1E9"/>
    <w:rsid w:val="0001557D"/>
    <w:rsid w:val="00051445"/>
    <w:rsid w:val="000E2C03"/>
    <w:rsid w:val="001E5BB3"/>
    <w:rsid w:val="002530E0"/>
    <w:rsid w:val="002866B8"/>
    <w:rsid w:val="00290D63"/>
    <w:rsid w:val="003F0F06"/>
    <w:rsid w:val="004853B0"/>
    <w:rsid w:val="004C015F"/>
    <w:rsid w:val="00562B7D"/>
    <w:rsid w:val="005D2F33"/>
    <w:rsid w:val="005D505E"/>
    <w:rsid w:val="00652986"/>
    <w:rsid w:val="0072442D"/>
    <w:rsid w:val="00725CE8"/>
    <w:rsid w:val="0079435F"/>
    <w:rsid w:val="00801417"/>
    <w:rsid w:val="00884742"/>
    <w:rsid w:val="008D35C4"/>
    <w:rsid w:val="00A40D6C"/>
    <w:rsid w:val="00B5266D"/>
    <w:rsid w:val="00BE343F"/>
    <w:rsid w:val="00BF45AA"/>
    <w:rsid w:val="00C12C5A"/>
    <w:rsid w:val="00C40F81"/>
    <w:rsid w:val="00CE3D75"/>
    <w:rsid w:val="00D27636"/>
    <w:rsid w:val="00DA1231"/>
    <w:rsid w:val="00EC61B3"/>
    <w:rsid w:val="00ED21E9"/>
    <w:rsid w:val="00F1007A"/>
    <w:rsid w:val="00F430E4"/>
    <w:rsid w:val="00F64BC3"/>
    <w:rsid w:val="00FC2E94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character" w:styleId="a6">
    <w:name w:val="Strong"/>
    <w:qFormat/>
    <w:rsid w:val="005D2F33"/>
    <w:rPr>
      <w:b/>
      <w:bCs/>
    </w:rPr>
  </w:style>
  <w:style w:type="paragraph" w:customStyle="1" w:styleId="Textbody">
    <w:name w:val="Text body"/>
    <w:basedOn w:val="a"/>
    <w:rsid w:val="005D2F3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rmal (Web)"/>
    <w:basedOn w:val="a"/>
    <w:unhideWhenUsed/>
    <w:rsid w:val="0088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90D6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бунькова </cp:lastModifiedBy>
  <cp:revision>6</cp:revision>
  <cp:lastPrinted>2015-09-20T09:38:00Z</cp:lastPrinted>
  <dcterms:created xsi:type="dcterms:W3CDTF">2018-09-18T03:51:00Z</dcterms:created>
  <dcterms:modified xsi:type="dcterms:W3CDTF">2018-09-18T06:36:00Z</dcterms:modified>
</cp:coreProperties>
</file>