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54" w:rsidRDefault="00FF5C54" w:rsidP="00FF5C54">
      <w:pPr>
        <w:spacing w:after="0" w:line="240" w:lineRule="auto"/>
        <w:rPr>
          <w:b/>
          <w:i/>
        </w:rPr>
      </w:pPr>
    </w:p>
    <w:p w:rsidR="004B44E3" w:rsidRDefault="004B44E3" w:rsidP="00FF5C54">
      <w:pPr>
        <w:spacing w:after="0" w:line="240" w:lineRule="auto"/>
        <w:rPr>
          <w:rFonts w:ascii="Times New Roman" w:hAnsi="Times New Roman"/>
          <w:b/>
          <w:sz w:val="28"/>
          <w:szCs w:val="24"/>
        </w:rPr>
      </w:pPr>
      <w:r>
        <w:rPr>
          <w:noProof/>
        </w:rPr>
        <w:lastRenderedPageBreak/>
        <w:drawing>
          <wp:inline distT="0" distB="0" distL="0" distR="0">
            <wp:extent cx="9251950" cy="6714785"/>
            <wp:effectExtent l="19050" t="0" r="6350" b="0"/>
            <wp:docPr id="1" name="Рисунок 1" descr="C:\Users\040914\AppData\Local\Microsoft\Windows\Temporary Internet Files\Content.Word\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914\AppData\Local\Microsoft\Windows\Temporary Internet Files\Content.Word\5-8.jpg"/>
                    <pic:cNvPicPr>
                      <a:picLocks noChangeAspect="1" noChangeArrowheads="1"/>
                    </pic:cNvPicPr>
                  </pic:nvPicPr>
                  <pic:blipFill>
                    <a:blip r:embed="rId8" cstate="print"/>
                    <a:srcRect/>
                    <a:stretch>
                      <a:fillRect/>
                    </a:stretch>
                  </pic:blipFill>
                  <pic:spPr bwMode="auto">
                    <a:xfrm>
                      <a:off x="0" y="0"/>
                      <a:ext cx="9251950" cy="6714785"/>
                    </a:xfrm>
                    <a:prstGeom prst="rect">
                      <a:avLst/>
                    </a:prstGeom>
                    <a:noFill/>
                    <a:ln w="9525">
                      <a:noFill/>
                      <a:miter lim="800000"/>
                      <a:headEnd/>
                      <a:tailEnd/>
                    </a:ln>
                  </pic:spPr>
                </pic:pic>
              </a:graphicData>
            </a:graphic>
          </wp:inline>
        </w:drawing>
      </w:r>
    </w:p>
    <w:p w:rsidR="003300E7" w:rsidRPr="00C714D4" w:rsidRDefault="003300E7" w:rsidP="003300E7">
      <w:pPr>
        <w:spacing w:after="0" w:line="240" w:lineRule="auto"/>
        <w:jc w:val="center"/>
        <w:rPr>
          <w:rFonts w:ascii="Times New Roman" w:hAnsi="Times New Roman"/>
          <w:b/>
          <w:sz w:val="28"/>
          <w:szCs w:val="24"/>
        </w:rPr>
      </w:pPr>
      <w:r w:rsidRPr="00C714D4">
        <w:rPr>
          <w:rFonts w:ascii="Times New Roman" w:hAnsi="Times New Roman"/>
          <w:b/>
          <w:sz w:val="28"/>
          <w:szCs w:val="24"/>
        </w:rPr>
        <w:lastRenderedPageBreak/>
        <w:t>Пояснительная записка.</w:t>
      </w:r>
    </w:p>
    <w:p w:rsidR="003300E7" w:rsidRPr="00C714D4" w:rsidRDefault="003300E7" w:rsidP="003300E7">
      <w:pPr>
        <w:spacing w:after="0" w:line="240" w:lineRule="auto"/>
        <w:ind w:firstLine="567"/>
        <w:jc w:val="both"/>
        <w:rPr>
          <w:rFonts w:ascii="Times New Roman" w:hAnsi="Times New Roman"/>
          <w:sz w:val="24"/>
          <w:szCs w:val="24"/>
        </w:rPr>
      </w:pPr>
    </w:p>
    <w:p w:rsidR="003300E7" w:rsidRPr="003300E7" w:rsidRDefault="003300E7" w:rsidP="003300E7">
      <w:pPr>
        <w:spacing w:after="0" w:line="240" w:lineRule="auto"/>
        <w:ind w:firstLine="567"/>
        <w:jc w:val="both"/>
        <w:rPr>
          <w:rFonts w:ascii="Times New Roman" w:hAnsi="Times New Roman"/>
          <w:sz w:val="28"/>
          <w:szCs w:val="28"/>
        </w:rPr>
      </w:pPr>
      <w:r w:rsidRPr="003300E7">
        <w:rPr>
          <w:rFonts w:ascii="Times New Roman" w:hAnsi="Times New Roman"/>
          <w:sz w:val="28"/>
          <w:szCs w:val="28"/>
        </w:rPr>
        <w:t>Рабочая программ</w:t>
      </w:r>
      <w:r w:rsidR="00AB55F7">
        <w:rPr>
          <w:rFonts w:ascii="Times New Roman" w:hAnsi="Times New Roman"/>
          <w:sz w:val="28"/>
          <w:szCs w:val="28"/>
        </w:rPr>
        <w:t>а по физической культуре для 5</w:t>
      </w:r>
      <w:r w:rsidR="00F56342">
        <w:rPr>
          <w:rFonts w:ascii="Times New Roman" w:hAnsi="Times New Roman"/>
          <w:sz w:val="28"/>
          <w:szCs w:val="28"/>
        </w:rPr>
        <w:t>-8</w:t>
      </w:r>
      <w:r w:rsidRPr="003300E7">
        <w:rPr>
          <w:rFonts w:ascii="Times New Roman" w:hAnsi="Times New Roman"/>
          <w:sz w:val="28"/>
          <w:szCs w:val="28"/>
        </w:rPr>
        <w:t xml:space="preserve">  класса составлена  и реализуется на основе следующих документов:</w:t>
      </w:r>
    </w:p>
    <w:p w:rsidR="00D03465" w:rsidRDefault="00D03465" w:rsidP="00D03465">
      <w:pPr>
        <w:suppressAutoHyphens/>
        <w:spacing w:line="240" w:lineRule="auto"/>
        <w:jc w:val="both"/>
        <w:rPr>
          <w:sz w:val="28"/>
          <w:szCs w:val="28"/>
        </w:rPr>
      </w:pPr>
      <w:r w:rsidRPr="005A7DB8">
        <w:rPr>
          <w:rStyle w:val="dash041e005f0431005f044b005f0447005f043d005f044b005f0439005f005fchar1char1"/>
          <w:sz w:val="28"/>
          <w:szCs w:val="28"/>
        </w:rPr>
        <w:t xml:space="preserve">1. Закон </w:t>
      </w:r>
      <w:r w:rsidRPr="005A7DB8">
        <w:rPr>
          <w:sz w:val="28"/>
          <w:szCs w:val="28"/>
        </w:rPr>
        <w:t>Министерства образования и науки Российской Федерации «Об образовании в Российской Федерации» от 29.12.2012. №273</w:t>
      </w:r>
      <w:r>
        <w:rPr>
          <w:sz w:val="28"/>
          <w:szCs w:val="28"/>
        </w:rPr>
        <w:t>-ФЗ</w:t>
      </w:r>
    </w:p>
    <w:p w:rsidR="00D03465" w:rsidRDefault="00D03465" w:rsidP="00D03465">
      <w:pPr>
        <w:suppressAutoHyphens/>
        <w:spacing w:line="240" w:lineRule="auto"/>
        <w:jc w:val="both"/>
        <w:rPr>
          <w:sz w:val="28"/>
          <w:szCs w:val="28"/>
        </w:rPr>
      </w:pPr>
      <w:r>
        <w:rPr>
          <w:sz w:val="28"/>
          <w:szCs w:val="28"/>
        </w:rPr>
        <w:t>2. Приказ Министерства образования РФ от 06.10.2009г №373 « Об утверждении и введении в действие федерального государственного образовательного стандарта начального общего образования»</w:t>
      </w:r>
    </w:p>
    <w:p w:rsidR="00D03465" w:rsidRPr="005A7DB8" w:rsidRDefault="00D03465" w:rsidP="00D03465">
      <w:pPr>
        <w:suppressAutoHyphens/>
        <w:spacing w:line="240" w:lineRule="auto"/>
        <w:jc w:val="both"/>
        <w:rPr>
          <w:rStyle w:val="dash041e005f0431005f044b005f0447005f043d005f044b005f0439005f005fchar1char1"/>
          <w:sz w:val="28"/>
          <w:szCs w:val="28"/>
          <w:u w:val="single"/>
        </w:rPr>
      </w:pPr>
      <w:r>
        <w:rPr>
          <w:sz w:val="28"/>
          <w:szCs w:val="28"/>
        </w:rPr>
        <w:t>3. Федеральный государственный образовательный стан</w:t>
      </w:r>
      <w:r w:rsidR="00AB55F7">
        <w:rPr>
          <w:sz w:val="28"/>
          <w:szCs w:val="28"/>
        </w:rPr>
        <w:t>дарт основного</w:t>
      </w:r>
      <w:r>
        <w:rPr>
          <w:sz w:val="28"/>
          <w:szCs w:val="28"/>
        </w:rPr>
        <w:t xml:space="preserve"> общего образования </w:t>
      </w:r>
    </w:p>
    <w:p w:rsidR="00D03465" w:rsidRPr="005A7DB8" w:rsidRDefault="00D03465" w:rsidP="00D03465">
      <w:pPr>
        <w:suppressAutoHyphens/>
        <w:spacing w:line="240" w:lineRule="auto"/>
        <w:jc w:val="both"/>
        <w:rPr>
          <w:sz w:val="28"/>
          <w:szCs w:val="28"/>
          <w:u w:val="single"/>
        </w:rPr>
      </w:pPr>
      <w:r>
        <w:rPr>
          <w:sz w:val="28"/>
          <w:szCs w:val="28"/>
        </w:rPr>
        <w:t xml:space="preserve">4. </w:t>
      </w:r>
      <w:r w:rsidRPr="005A7DB8">
        <w:rPr>
          <w:sz w:val="28"/>
          <w:szCs w:val="28"/>
        </w:rPr>
        <w:t xml:space="preserve"> Примерной программы общего образования и Комплексной программы физического воспитания учащихся 1–11-х классов (В.И. Лях, А.А. </w:t>
      </w:r>
      <w:proofErr w:type="spellStart"/>
      <w:r w:rsidRPr="005A7DB8">
        <w:rPr>
          <w:sz w:val="28"/>
          <w:szCs w:val="28"/>
        </w:rPr>
        <w:t>Зданевич</w:t>
      </w:r>
      <w:proofErr w:type="spellEnd"/>
      <w:r w:rsidRPr="005A7DB8">
        <w:rPr>
          <w:sz w:val="28"/>
          <w:szCs w:val="28"/>
        </w:rPr>
        <w:t xml:space="preserve">, 2011), </w:t>
      </w:r>
      <w:proofErr w:type="gramStart"/>
      <w:r w:rsidRPr="005A7DB8">
        <w:rPr>
          <w:sz w:val="28"/>
          <w:szCs w:val="28"/>
        </w:rPr>
        <w:t>охватывающая</w:t>
      </w:r>
      <w:proofErr w:type="gramEnd"/>
      <w:r w:rsidRPr="005A7DB8">
        <w:rPr>
          <w:sz w:val="28"/>
          <w:szCs w:val="28"/>
        </w:rPr>
        <w:t xml:space="preserve"> все основные компоненты системы физического воспитания;</w:t>
      </w:r>
    </w:p>
    <w:p w:rsidR="00D03465" w:rsidRPr="005A7DB8" w:rsidRDefault="00D03465" w:rsidP="00D03465">
      <w:pPr>
        <w:suppressAutoHyphens/>
        <w:spacing w:line="240" w:lineRule="auto"/>
        <w:jc w:val="both"/>
        <w:rPr>
          <w:sz w:val="28"/>
          <w:szCs w:val="28"/>
          <w:u w:val="single"/>
        </w:rPr>
      </w:pPr>
      <w:r w:rsidRPr="005A7DB8">
        <w:rPr>
          <w:sz w:val="28"/>
          <w:szCs w:val="28"/>
        </w:rPr>
        <w:t xml:space="preserve">7. </w:t>
      </w:r>
      <w:r>
        <w:rPr>
          <w:sz w:val="28"/>
          <w:szCs w:val="28"/>
        </w:rPr>
        <w:t xml:space="preserve"> Основная о</w:t>
      </w:r>
      <w:r w:rsidRPr="005A7DB8">
        <w:rPr>
          <w:sz w:val="28"/>
          <w:szCs w:val="28"/>
        </w:rPr>
        <w:t>бразовательна</w:t>
      </w:r>
      <w:r w:rsidR="00AB55F7">
        <w:rPr>
          <w:sz w:val="28"/>
          <w:szCs w:val="28"/>
        </w:rPr>
        <w:t>я  программа  основного</w:t>
      </w:r>
      <w:r>
        <w:rPr>
          <w:sz w:val="28"/>
          <w:szCs w:val="28"/>
        </w:rPr>
        <w:t xml:space="preserve"> </w:t>
      </w:r>
      <w:r w:rsidRPr="005A7DB8">
        <w:rPr>
          <w:sz w:val="28"/>
          <w:szCs w:val="28"/>
        </w:rPr>
        <w:t xml:space="preserve"> общего образования МОУ «Деевская С</w:t>
      </w:r>
      <w:r w:rsidR="00AB55F7">
        <w:rPr>
          <w:sz w:val="28"/>
          <w:szCs w:val="28"/>
        </w:rPr>
        <w:t>ОШ» утверждённая приказом № 27/2</w:t>
      </w:r>
      <w:r w:rsidRPr="005A7DB8">
        <w:rPr>
          <w:sz w:val="28"/>
          <w:szCs w:val="28"/>
        </w:rPr>
        <w:t xml:space="preserve"> от 29.07.2015.</w:t>
      </w:r>
    </w:p>
    <w:p w:rsidR="00D03465" w:rsidRPr="005A7DB8" w:rsidRDefault="00D03465" w:rsidP="00D03465">
      <w:pPr>
        <w:suppressAutoHyphens/>
        <w:spacing w:line="240" w:lineRule="auto"/>
        <w:jc w:val="both"/>
        <w:rPr>
          <w:sz w:val="28"/>
          <w:szCs w:val="28"/>
          <w:u w:val="single"/>
        </w:rPr>
      </w:pPr>
      <w:r w:rsidRPr="005A7DB8">
        <w:rPr>
          <w:sz w:val="28"/>
          <w:szCs w:val="28"/>
        </w:rPr>
        <w:t xml:space="preserve">8. Календарный учебный  график, учебный </w:t>
      </w:r>
      <w:r w:rsidR="005D4212">
        <w:rPr>
          <w:sz w:val="28"/>
          <w:szCs w:val="28"/>
        </w:rPr>
        <w:t xml:space="preserve">план </w:t>
      </w:r>
      <w:r w:rsidR="00695D35">
        <w:rPr>
          <w:sz w:val="28"/>
          <w:szCs w:val="28"/>
        </w:rPr>
        <w:t>МОУ «Деевская СОШ»  на 2017</w:t>
      </w:r>
      <w:r w:rsidR="0060523C">
        <w:rPr>
          <w:sz w:val="28"/>
          <w:szCs w:val="28"/>
        </w:rPr>
        <w:t>-201</w:t>
      </w:r>
      <w:r w:rsidR="00695D35">
        <w:rPr>
          <w:sz w:val="28"/>
          <w:szCs w:val="28"/>
        </w:rPr>
        <w:t>8</w:t>
      </w:r>
      <w:r w:rsidR="0060523C">
        <w:rPr>
          <w:sz w:val="28"/>
          <w:szCs w:val="28"/>
        </w:rPr>
        <w:t xml:space="preserve"> </w:t>
      </w:r>
      <w:r w:rsidRPr="005A7DB8">
        <w:rPr>
          <w:sz w:val="28"/>
          <w:szCs w:val="28"/>
        </w:rPr>
        <w:t>учебный год.</w:t>
      </w:r>
    </w:p>
    <w:p w:rsidR="00D03465" w:rsidRPr="00D03465" w:rsidRDefault="00D03465" w:rsidP="00D03465">
      <w:pPr>
        <w:suppressAutoHyphens/>
        <w:spacing w:line="240" w:lineRule="auto"/>
        <w:jc w:val="both"/>
        <w:rPr>
          <w:sz w:val="28"/>
          <w:szCs w:val="28"/>
        </w:rPr>
      </w:pPr>
      <w:r w:rsidRPr="005A7DB8">
        <w:rPr>
          <w:sz w:val="28"/>
          <w:szCs w:val="28"/>
        </w:rPr>
        <w:t>9. Устав  МОУ «Деевская СОШ» утверждён постановлением Администрации муниципально</w:t>
      </w:r>
      <w:r>
        <w:rPr>
          <w:sz w:val="28"/>
          <w:szCs w:val="28"/>
        </w:rPr>
        <w:t>го образования Алапаевское от 27.04</w:t>
      </w:r>
      <w:r w:rsidRPr="005A7DB8">
        <w:rPr>
          <w:sz w:val="28"/>
          <w:szCs w:val="28"/>
        </w:rPr>
        <w:t>.2015 г № 41</w:t>
      </w:r>
      <w:r>
        <w:rPr>
          <w:sz w:val="28"/>
          <w:szCs w:val="28"/>
        </w:rPr>
        <w:t>8</w:t>
      </w:r>
    </w:p>
    <w:p w:rsidR="00D03465" w:rsidRPr="00E94DFD" w:rsidRDefault="00D03465" w:rsidP="00E94DFD">
      <w:pPr>
        <w:spacing w:after="0" w:line="240" w:lineRule="auto"/>
        <w:jc w:val="both"/>
        <w:rPr>
          <w:rFonts w:ascii="Times New Roman" w:eastAsia="Times New Roman" w:hAnsi="Times New Roman" w:cs="Times New Roman"/>
          <w:color w:val="000000"/>
          <w:sz w:val="28"/>
        </w:rPr>
      </w:pPr>
    </w:p>
    <w:p w:rsidR="00870FEE" w:rsidRPr="000647FB" w:rsidRDefault="00870FEE" w:rsidP="00870FEE">
      <w:pPr>
        <w:jc w:val="both"/>
        <w:rPr>
          <w:rFonts w:ascii="Times New Roman" w:hAnsi="Times New Roman" w:cs="Times New Roman"/>
          <w:b/>
          <w:bCs/>
          <w:i/>
          <w:sz w:val="28"/>
          <w:szCs w:val="28"/>
        </w:rPr>
      </w:pPr>
      <w:r w:rsidRPr="000647FB">
        <w:rPr>
          <w:rFonts w:ascii="Times New Roman" w:hAnsi="Times New Roman" w:cs="Times New Roman"/>
          <w:b/>
          <w:bCs/>
          <w:i/>
          <w:sz w:val="28"/>
          <w:szCs w:val="28"/>
        </w:rPr>
        <w:t>Общие цели образования с учётом специфики учебного  предмета.</w:t>
      </w:r>
    </w:p>
    <w:p w:rsidR="00870FEE" w:rsidRPr="00E94DFD" w:rsidRDefault="00870FEE" w:rsidP="00870FEE">
      <w:pPr>
        <w:spacing w:line="240" w:lineRule="auto"/>
        <w:jc w:val="both"/>
        <w:rPr>
          <w:rFonts w:ascii="Times New Roman" w:hAnsi="Times New Roman" w:cs="Times New Roman"/>
          <w:sz w:val="28"/>
          <w:szCs w:val="28"/>
        </w:rPr>
      </w:pPr>
      <w:r w:rsidRPr="00E94DFD">
        <w:rPr>
          <w:rFonts w:ascii="Times New Roman" w:hAnsi="Times New Roman" w:cs="Times New Roman"/>
          <w:sz w:val="28"/>
          <w:szCs w:val="28"/>
          <w:u w:val="single"/>
        </w:rPr>
        <w:t>Главная цель</w:t>
      </w:r>
      <w:r w:rsidRPr="00E94DFD">
        <w:rPr>
          <w:rFonts w:ascii="Times New Roman" w:hAnsi="Times New Roman" w:cs="Times New Roman"/>
          <w:sz w:val="28"/>
          <w:szCs w:val="28"/>
        </w:rPr>
        <w:t xml:space="preserve"> развития системы школьного образования  - формирование личности, готовой к активной творческой самореализации  в пространстве общечеловеческой культуры.</w:t>
      </w:r>
    </w:p>
    <w:p w:rsidR="00870FEE" w:rsidRPr="00E94DFD" w:rsidRDefault="00870FEE" w:rsidP="00870FEE">
      <w:pPr>
        <w:spacing w:line="240" w:lineRule="auto"/>
        <w:jc w:val="both"/>
        <w:rPr>
          <w:rFonts w:ascii="Times New Roman" w:hAnsi="Times New Roman" w:cs="Times New Roman"/>
          <w:sz w:val="28"/>
          <w:szCs w:val="28"/>
        </w:rPr>
      </w:pPr>
      <w:r w:rsidRPr="00E94DFD">
        <w:rPr>
          <w:rFonts w:ascii="Times New Roman" w:hAnsi="Times New Roman" w:cs="Times New Roman"/>
          <w:sz w:val="28"/>
          <w:szCs w:val="28"/>
          <w:u w:val="single"/>
        </w:rPr>
        <w:t>Общие цели</w:t>
      </w:r>
      <w:r w:rsidRPr="00E94DFD">
        <w:rPr>
          <w:rFonts w:ascii="Times New Roman" w:hAnsi="Times New Roman" w:cs="Times New Roman"/>
          <w:sz w:val="28"/>
          <w:szCs w:val="28"/>
        </w:rPr>
        <w:t xml:space="preserve"> образования по физической культуре</w:t>
      </w:r>
      <w:r w:rsidRPr="00E94DFD">
        <w:rPr>
          <w:rFonts w:ascii="Times New Roman" w:hAnsi="Times New Roman" w:cs="Times New Roman"/>
          <w:b/>
          <w:sz w:val="28"/>
          <w:szCs w:val="28"/>
        </w:rPr>
        <w:t xml:space="preserve"> —  </w:t>
      </w:r>
      <w:r w:rsidRPr="00E94DFD">
        <w:rPr>
          <w:rFonts w:ascii="Times New Roman" w:hAnsi="Times New Roman" w:cs="Times New Roman"/>
          <w:sz w:val="28"/>
          <w:szCs w:val="28"/>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w:t>
      </w:r>
      <w:r w:rsidRPr="00E94DFD">
        <w:rPr>
          <w:rFonts w:ascii="Times New Roman" w:hAnsi="Times New Roman" w:cs="Times New Roman"/>
          <w:sz w:val="28"/>
          <w:szCs w:val="28"/>
        </w:rPr>
        <w:lastRenderedPageBreak/>
        <w:t>собственного здоровья, оптимизации трудовой</w:t>
      </w:r>
      <w:r w:rsidRPr="00E94DFD">
        <w:rPr>
          <w:rFonts w:ascii="Times New Roman" w:hAnsi="Times New Roman" w:cs="Times New Roman"/>
          <w:b/>
          <w:sz w:val="28"/>
          <w:szCs w:val="28"/>
        </w:rPr>
        <w:t xml:space="preserve"> </w:t>
      </w:r>
      <w:r w:rsidRPr="00E94DFD">
        <w:rPr>
          <w:rFonts w:ascii="Times New Roman" w:hAnsi="Times New Roman" w:cs="Times New Roman"/>
          <w:sz w:val="28"/>
          <w:szCs w:val="28"/>
        </w:rPr>
        <w:t>деятельности и организации</w:t>
      </w:r>
      <w:r w:rsidRPr="00E94DFD">
        <w:rPr>
          <w:rFonts w:ascii="Times New Roman" w:hAnsi="Times New Roman" w:cs="Times New Roman"/>
          <w:b/>
          <w:sz w:val="28"/>
          <w:szCs w:val="28"/>
        </w:rPr>
        <w:t xml:space="preserve"> </w:t>
      </w:r>
      <w:r w:rsidRPr="00E94DFD">
        <w:rPr>
          <w:rFonts w:ascii="Times New Roman" w:hAnsi="Times New Roman" w:cs="Times New Roman"/>
          <w:sz w:val="28"/>
          <w:szCs w:val="28"/>
        </w:rPr>
        <w:t>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70FEE" w:rsidRPr="00E94DFD" w:rsidRDefault="00870FEE" w:rsidP="00870FEE">
      <w:pPr>
        <w:jc w:val="both"/>
        <w:rPr>
          <w:rFonts w:ascii="Times New Roman" w:hAnsi="Times New Roman" w:cs="Times New Roman"/>
          <w:b/>
          <w:sz w:val="28"/>
          <w:szCs w:val="28"/>
        </w:rPr>
      </w:pPr>
      <w:r w:rsidRPr="00E94DFD">
        <w:rPr>
          <w:rFonts w:ascii="Times New Roman" w:hAnsi="Times New Roman" w:cs="Times New Roman"/>
          <w:sz w:val="28"/>
          <w:szCs w:val="28"/>
        </w:rPr>
        <w:t xml:space="preserve">Образовательный процесс по физической культуре в основной школе строится так, чтобы были решены следующие </w:t>
      </w:r>
      <w:r w:rsidRPr="00E94DFD">
        <w:rPr>
          <w:rFonts w:ascii="Times New Roman" w:hAnsi="Times New Roman" w:cs="Times New Roman"/>
          <w:b/>
          <w:sz w:val="28"/>
          <w:szCs w:val="28"/>
          <w:u w:val="double"/>
        </w:rPr>
        <w:t>задачи:</w:t>
      </w:r>
    </w:p>
    <w:p w:rsidR="00870FEE" w:rsidRPr="00E94DFD" w:rsidRDefault="002C7675"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r w:rsidR="00870FEE" w:rsidRPr="00E94DFD">
        <w:rPr>
          <w:rFonts w:ascii="Times New Roman" w:hAnsi="Times New Roman" w:cs="Times New Roman"/>
          <w:sz w:val="28"/>
          <w:szCs w:val="28"/>
        </w:rPr>
        <w:t>;</w:t>
      </w:r>
    </w:p>
    <w:p w:rsidR="00870FEE" w:rsidRPr="00E94DFD" w:rsidRDefault="002C7675"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обучение основам базовых видов двигательных действий</w:t>
      </w:r>
      <w:r w:rsidR="00870FEE" w:rsidRPr="00E94DFD">
        <w:rPr>
          <w:rFonts w:ascii="Times New Roman" w:hAnsi="Times New Roman" w:cs="Times New Roman"/>
          <w:sz w:val="28"/>
          <w:szCs w:val="28"/>
        </w:rPr>
        <w:t>;</w:t>
      </w:r>
    </w:p>
    <w:p w:rsidR="00870FEE" w:rsidRPr="00E94DFD" w:rsidRDefault="002C7675"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дальнейшее развитие координационных  и кондиционных способностей</w:t>
      </w:r>
      <w:r w:rsidR="00870FEE" w:rsidRPr="00E94DFD">
        <w:rPr>
          <w:rFonts w:ascii="Times New Roman" w:hAnsi="Times New Roman" w:cs="Times New Roman"/>
          <w:sz w:val="28"/>
          <w:szCs w:val="28"/>
        </w:rPr>
        <w:t>;</w:t>
      </w:r>
    </w:p>
    <w:p w:rsidR="00870FEE" w:rsidRPr="00E94DFD" w:rsidRDefault="002C7675"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r w:rsidR="00870FEE" w:rsidRPr="00E94DFD">
        <w:rPr>
          <w:rFonts w:ascii="Times New Roman" w:hAnsi="Times New Roman" w:cs="Times New Roman"/>
          <w:sz w:val="28"/>
          <w:szCs w:val="28"/>
        </w:rPr>
        <w:t>;</w:t>
      </w:r>
    </w:p>
    <w:p w:rsidR="002C7675" w:rsidRPr="00E94DFD" w:rsidRDefault="002C7675"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выработку представлений о физической культуре личности и приёмах самоконтроля</w:t>
      </w:r>
    </w:p>
    <w:p w:rsidR="00870FEE"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F1C74"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воспитание привычки к самостоятельным занятиям физическими упражнениями, избранными видами спорта в свободное время:</w:t>
      </w:r>
    </w:p>
    <w:p w:rsidR="00DF1C74"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выработку организаторских навыков проведения занятий в качестве командира отделения, капитана команды, судьи;</w:t>
      </w:r>
    </w:p>
    <w:p w:rsidR="00DF1C74"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формирование адекватной оценки собственных физических возможностей;</w:t>
      </w:r>
    </w:p>
    <w:p w:rsidR="00DF1C74"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воспитание инициативности, самостоятельности, взаимопомощи, дисциплинированности, чувства ответственности;</w:t>
      </w:r>
    </w:p>
    <w:p w:rsidR="00DF1C74" w:rsidRPr="00E94DFD" w:rsidRDefault="00DF1C7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содействие развитию психических процессов и обучение основам </w:t>
      </w:r>
      <w:proofErr w:type="gramStart"/>
      <w:r w:rsidRPr="00E94DFD">
        <w:rPr>
          <w:rFonts w:ascii="Times New Roman" w:hAnsi="Times New Roman" w:cs="Times New Roman"/>
          <w:sz w:val="28"/>
          <w:szCs w:val="28"/>
        </w:rPr>
        <w:t>психической</w:t>
      </w:r>
      <w:proofErr w:type="gramEnd"/>
      <w:r w:rsidRPr="00E94DFD">
        <w:rPr>
          <w:rFonts w:ascii="Times New Roman" w:hAnsi="Times New Roman" w:cs="Times New Roman"/>
          <w:sz w:val="28"/>
          <w:szCs w:val="28"/>
        </w:rPr>
        <w:t xml:space="preserve"> </w:t>
      </w:r>
      <w:proofErr w:type="spellStart"/>
      <w:r w:rsidRPr="00E94DFD">
        <w:rPr>
          <w:rFonts w:ascii="Times New Roman" w:hAnsi="Times New Roman" w:cs="Times New Roman"/>
          <w:sz w:val="28"/>
          <w:szCs w:val="28"/>
        </w:rPr>
        <w:t>саморегуляции</w:t>
      </w:r>
      <w:proofErr w:type="spellEnd"/>
      <w:r w:rsidRPr="00E94DFD">
        <w:rPr>
          <w:rFonts w:ascii="Times New Roman" w:hAnsi="Times New Roman" w:cs="Times New Roman"/>
          <w:sz w:val="28"/>
          <w:szCs w:val="28"/>
        </w:rPr>
        <w:t>.</w:t>
      </w:r>
    </w:p>
    <w:p w:rsidR="00870FEE" w:rsidRPr="00E94DFD" w:rsidRDefault="00870FEE" w:rsidP="00870FEE">
      <w:pPr>
        <w:ind w:left="90"/>
        <w:rPr>
          <w:rFonts w:ascii="Times New Roman" w:hAnsi="Times New Roman" w:cs="Times New Roman"/>
          <w:b/>
          <w:sz w:val="28"/>
          <w:szCs w:val="28"/>
        </w:rPr>
      </w:pPr>
      <w:r w:rsidRPr="00E94DFD">
        <w:rPr>
          <w:rFonts w:ascii="Times New Roman" w:hAnsi="Times New Roman" w:cs="Times New Roman"/>
          <w:b/>
          <w:sz w:val="28"/>
          <w:szCs w:val="28"/>
        </w:rPr>
        <w:t xml:space="preserve">Роль предмета в достижении  </w:t>
      </w:r>
      <w:proofErr w:type="gramStart"/>
      <w:r w:rsidRPr="00E94DFD">
        <w:rPr>
          <w:rFonts w:ascii="Times New Roman" w:hAnsi="Times New Roman" w:cs="Times New Roman"/>
          <w:b/>
          <w:sz w:val="28"/>
          <w:szCs w:val="28"/>
        </w:rPr>
        <w:t>обучающимися</w:t>
      </w:r>
      <w:proofErr w:type="gramEnd"/>
      <w:r w:rsidRPr="00E94DFD">
        <w:rPr>
          <w:rFonts w:ascii="Times New Roman" w:hAnsi="Times New Roman" w:cs="Times New Roman"/>
          <w:b/>
          <w:sz w:val="28"/>
          <w:szCs w:val="28"/>
        </w:rPr>
        <w:t xml:space="preserve">  планируемых результатов освоения основной образовательной программы школы.</w:t>
      </w:r>
    </w:p>
    <w:p w:rsidR="00870FEE" w:rsidRPr="00E94DFD" w:rsidRDefault="00870FEE" w:rsidP="00870FEE">
      <w:pPr>
        <w:jc w:val="both"/>
        <w:rPr>
          <w:rFonts w:ascii="Times New Roman" w:hAnsi="Times New Roman" w:cs="Times New Roman"/>
          <w:sz w:val="28"/>
          <w:szCs w:val="28"/>
        </w:rPr>
      </w:pPr>
      <w:r w:rsidRPr="00E94DFD">
        <w:rPr>
          <w:rFonts w:ascii="Times New Roman" w:hAnsi="Times New Roman" w:cs="Times New Roman"/>
          <w:sz w:val="28"/>
          <w:szCs w:val="28"/>
        </w:rPr>
        <w:lastRenderedPageBreak/>
        <w:t>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E4357D" w:rsidRPr="00E94DFD" w:rsidRDefault="00870FEE" w:rsidP="00E4357D">
      <w:pPr>
        <w:jc w:val="both"/>
        <w:rPr>
          <w:rFonts w:ascii="Times New Roman" w:hAnsi="Times New Roman" w:cs="Times New Roman"/>
          <w:sz w:val="28"/>
          <w:szCs w:val="28"/>
        </w:rPr>
      </w:pPr>
      <w:r w:rsidRPr="00E94DFD">
        <w:rPr>
          <w:rFonts w:ascii="Times New Roman" w:hAnsi="Times New Roman" w:cs="Times New Roman"/>
          <w:sz w:val="28"/>
          <w:szCs w:val="28"/>
        </w:rPr>
        <w:t>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w:t>
      </w:r>
      <w:r w:rsidR="00E4357D" w:rsidRPr="00E94DFD">
        <w:rPr>
          <w:rFonts w:ascii="Times New Roman" w:hAnsi="Times New Roman" w:cs="Times New Roman"/>
          <w:sz w:val="28"/>
          <w:szCs w:val="28"/>
        </w:rPr>
        <w:t>азличные дидактические материал</w:t>
      </w:r>
      <w:r w:rsidR="008761FB" w:rsidRPr="00E94DFD">
        <w:rPr>
          <w:rFonts w:ascii="Times New Roman" w:hAnsi="Times New Roman" w:cs="Times New Roman"/>
          <w:sz w:val="28"/>
          <w:szCs w:val="28"/>
        </w:rPr>
        <w:t>ы.</w:t>
      </w:r>
    </w:p>
    <w:p w:rsidR="00870FEE" w:rsidRPr="00E94DFD" w:rsidRDefault="00870FEE" w:rsidP="00E4357D">
      <w:pPr>
        <w:jc w:val="both"/>
        <w:rPr>
          <w:rFonts w:ascii="Times New Roman" w:hAnsi="Times New Roman" w:cs="Times New Roman"/>
          <w:sz w:val="28"/>
          <w:szCs w:val="28"/>
        </w:rPr>
      </w:pPr>
      <w:r w:rsidRPr="00E94DFD">
        <w:rPr>
          <w:rFonts w:ascii="Times New Roman" w:hAnsi="Times New Roman" w:cs="Times New Roman"/>
          <w:sz w:val="28"/>
          <w:szCs w:val="28"/>
        </w:rPr>
        <w:t xml:space="preserve">  Уроки с образовательно-обучающей направленностью используются по преимуществу д</w:t>
      </w:r>
      <w:r w:rsidR="00E4357D" w:rsidRPr="00E94DFD">
        <w:rPr>
          <w:rFonts w:ascii="Times New Roman" w:hAnsi="Times New Roman" w:cs="Times New Roman"/>
          <w:sz w:val="28"/>
          <w:szCs w:val="28"/>
        </w:rPr>
        <w:t>ля обучения умениям и навыкам материала базовых видов спорта</w:t>
      </w:r>
      <w:r w:rsidRPr="00E94DFD">
        <w:rPr>
          <w:rFonts w:ascii="Times New Roman" w:hAnsi="Times New Roman" w:cs="Times New Roman"/>
          <w:sz w:val="28"/>
          <w:szCs w:val="28"/>
        </w:rPr>
        <w:t xml:space="preserve"> (гимнастика с основами акробатики, легкая атлетика и др.). На этих же уроках учащиеся осваивают</w:t>
      </w:r>
      <w:r w:rsidR="00E4357D" w:rsidRPr="00E94DFD">
        <w:rPr>
          <w:rFonts w:ascii="Times New Roman" w:hAnsi="Times New Roman" w:cs="Times New Roman"/>
          <w:sz w:val="28"/>
          <w:szCs w:val="28"/>
        </w:rPr>
        <w:t>ся также знания, которые относятся к предмету</w:t>
      </w:r>
      <w:r w:rsidRPr="00E94DFD">
        <w:rPr>
          <w:rFonts w:ascii="Times New Roman" w:hAnsi="Times New Roman" w:cs="Times New Roman"/>
          <w:sz w:val="28"/>
          <w:szCs w:val="28"/>
        </w:rPr>
        <w:t xml:space="preserve"> обучени</w:t>
      </w:r>
      <w:r w:rsidR="00E4357D" w:rsidRPr="00E94DFD">
        <w:rPr>
          <w:rFonts w:ascii="Times New Roman" w:hAnsi="Times New Roman" w:cs="Times New Roman"/>
          <w:sz w:val="28"/>
          <w:szCs w:val="28"/>
        </w:rPr>
        <w:t xml:space="preserve">я (например, терминология избранной спортивной игры, техника выполнения соответствующих приёмов, тактика игры </w:t>
      </w:r>
      <w:r w:rsidRPr="00E94DFD">
        <w:rPr>
          <w:rFonts w:ascii="Times New Roman" w:hAnsi="Times New Roman" w:cs="Times New Roman"/>
          <w:sz w:val="28"/>
          <w:szCs w:val="28"/>
        </w:rPr>
        <w:t xml:space="preserve"> и т. п.).</w:t>
      </w:r>
    </w:p>
    <w:p w:rsidR="008761FB" w:rsidRPr="00E94DFD" w:rsidRDefault="008761FB" w:rsidP="00E4357D">
      <w:pPr>
        <w:jc w:val="both"/>
        <w:rPr>
          <w:rFonts w:ascii="Times New Roman" w:hAnsi="Times New Roman" w:cs="Times New Roman"/>
          <w:sz w:val="28"/>
          <w:szCs w:val="28"/>
        </w:rPr>
      </w:pPr>
      <w:r w:rsidRPr="00E94DFD">
        <w:rPr>
          <w:rFonts w:ascii="Times New Roman" w:hAnsi="Times New Roman" w:cs="Times New Roman"/>
          <w:sz w:val="28"/>
          <w:szCs w:val="28"/>
        </w:rPr>
        <w:t xml:space="preserve">Уроки с </w:t>
      </w:r>
      <w:proofErr w:type="spellStart"/>
      <w:r w:rsidRPr="00E94DFD">
        <w:rPr>
          <w:rFonts w:ascii="Times New Roman" w:hAnsi="Times New Roman" w:cs="Times New Roman"/>
          <w:sz w:val="28"/>
          <w:szCs w:val="28"/>
        </w:rPr>
        <w:t>образовательно</w:t>
      </w:r>
      <w:proofErr w:type="spellEnd"/>
      <w:r w:rsidRPr="00E94DFD">
        <w:rPr>
          <w:rFonts w:ascii="Times New Roman" w:hAnsi="Times New Roman" w:cs="Times New Roman"/>
          <w:sz w:val="28"/>
          <w:szCs w:val="28"/>
        </w:rPr>
        <w:t xml:space="preserve"> – тренировочной направленностью проводятся по типу целенаправленной физической подготовки. Здесь решаются задачи направленного развития координационных и кондиционных способностей</w:t>
      </w:r>
      <w:r w:rsidR="001009C5" w:rsidRPr="00E94DFD">
        <w:rPr>
          <w:rFonts w:ascii="Times New Roman" w:hAnsi="Times New Roman" w:cs="Times New Roman"/>
          <w:sz w:val="28"/>
          <w:szCs w:val="28"/>
        </w:rPr>
        <w:t>.</w:t>
      </w:r>
    </w:p>
    <w:p w:rsidR="001009C5" w:rsidRPr="00E94DFD" w:rsidRDefault="001009C5" w:rsidP="009A5EC4">
      <w:pPr>
        <w:spacing w:after="0" w:line="240" w:lineRule="auto"/>
        <w:jc w:val="both"/>
        <w:rPr>
          <w:rFonts w:ascii="Times New Roman" w:hAnsi="Times New Roman" w:cs="Times New Roman"/>
          <w:sz w:val="28"/>
          <w:szCs w:val="28"/>
        </w:rPr>
      </w:pPr>
      <w:r w:rsidRPr="00E94DFD">
        <w:rPr>
          <w:rFonts w:ascii="Times New Roman" w:hAnsi="Times New Roman" w:cs="Times New Roman"/>
          <w:sz w:val="28"/>
          <w:szCs w:val="28"/>
        </w:rPr>
        <w:t>Основными принципами, идеями и подходами при формировании программы были следующие</w:t>
      </w:r>
    </w:p>
    <w:p w:rsidR="001009C5" w:rsidRPr="00E94DFD" w:rsidRDefault="001009C5" w:rsidP="009A5EC4">
      <w:pPr>
        <w:spacing w:after="0" w:line="240" w:lineRule="auto"/>
        <w:rPr>
          <w:rFonts w:ascii="Times New Roman" w:hAnsi="Times New Roman" w:cs="Times New Roman"/>
          <w:sz w:val="28"/>
          <w:szCs w:val="28"/>
        </w:rPr>
      </w:pPr>
      <w:r w:rsidRPr="00E94DFD">
        <w:rPr>
          <w:rFonts w:ascii="Times New Roman" w:hAnsi="Times New Roman" w:cs="Times New Roman"/>
          <w:sz w:val="28"/>
          <w:szCs w:val="28"/>
        </w:rPr>
        <w:t xml:space="preserve">     </w:t>
      </w:r>
      <w:r w:rsidR="00870FEE" w:rsidRPr="00E94DFD">
        <w:rPr>
          <w:rFonts w:ascii="Times New Roman" w:hAnsi="Times New Roman" w:cs="Times New Roman"/>
          <w:sz w:val="28"/>
          <w:szCs w:val="28"/>
        </w:rPr>
        <w:t xml:space="preserve"> принцип демократизации  вы</w:t>
      </w:r>
      <w:r w:rsidRPr="00E94DFD">
        <w:rPr>
          <w:rFonts w:ascii="Times New Roman" w:hAnsi="Times New Roman" w:cs="Times New Roman"/>
          <w:sz w:val="28"/>
          <w:szCs w:val="28"/>
        </w:rPr>
        <w:t>ражается в обеспечении всем и</w:t>
      </w:r>
      <w:r w:rsidR="00870FEE" w:rsidRPr="00E94DFD">
        <w:rPr>
          <w:rFonts w:ascii="Times New Roman" w:hAnsi="Times New Roman" w:cs="Times New Roman"/>
          <w:sz w:val="28"/>
          <w:szCs w:val="28"/>
        </w:rPr>
        <w:t xml:space="preserve"> каждому ученику одинакового доступа  к основам</w:t>
      </w:r>
    </w:p>
    <w:p w:rsidR="00870FEE" w:rsidRPr="00E94DFD" w:rsidRDefault="009A5EC4" w:rsidP="009A5EC4">
      <w:pPr>
        <w:jc w:val="both"/>
        <w:rPr>
          <w:rFonts w:ascii="Times New Roman" w:hAnsi="Times New Roman" w:cs="Times New Roman"/>
          <w:sz w:val="28"/>
          <w:szCs w:val="28"/>
        </w:rPr>
      </w:pPr>
      <w:r w:rsidRPr="00E94DFD">
        <w:rPr>
          <w:rFonts w:ascii="Times New Roman" w:hAnsi="Times New Roman" w:cs="Times New Roman"/>
          <w:sz w:val="28"/>
          <w:szCs w:val="28"/>
        </w:rPr>
        <w:t xml:space="preserve">    </w:t>
      </w:r>
      <w:r w:rsidR="001009C5" w:rsidRPr="00E94DFD">
        <w:rPr>
          <w:rFonts w:ascii="Times New Roman" w:hAnsi="Times New Roman" w:cs="Times New Roman"/>
          <w:sz w:val="28"/>
          <w:szCs w:val="28"/>
        </w:rPr>
        <w:t xml:space="preserve">  физической культур</w:t>
      </w:r>
      <w:r w:rsidRPr="00E94DFD">
        <w:rPr>
          <w:rFonts w:ascii="Times New Roman" w:hAnsi="Times New Roman" w:cs="Times New Roman"/>
          <w:sz w:val="28"/>
          <w:szCs w:val="28"/>
        </w:rPr>
        <w:t xml:space="preserve">ы, максимальном </w:t>
      </w:r>
      <w:proofErr w:type="gramStart"/>
      <w:r w:rsidRPr="00E94DFD">
        <w:rPr>
          <w:rFonts w:ascii="Times New Roman" w:hAnsi="Times New Roman" w:cs="Times New Roman"/>
          <w:sz w:val="28"/>
          <w:szCs w:val="28"/>
        </w:rPr>
        <w:t>раскрытии</w:t>
      </w:r>
      <w:proofErr w:type="gramEnd"/>
      <w:r w:rsidRPr="00E94DFD">
        <w:rPr>
          <w:rFonts w:ascii="Times New Roman" w:hAnsi="Times New Roman" w:cs="Times New Roman"/>
          <w:sz w:val="28"/>
          <w:szCs w:val="28"/>
        </w:rPr>
        <w:t xml:space="preserve"> </w:t>
      </w:r>
      <w:r w:rsidR="00BB6AF0" w:rsidRPr="00E94DFD">
        <w:rPr>
          <w:rFonts w:ascii="Times New Roman" w:hAnsi="Times New Roman" w:cs="Times New Roman"/>
          <w:sz w:val="28"/>
          <w:szCs w:val="28"/>
        </w:rPr>
        <w:t xml:space="preserve"> </w:t>
      </w:r>
      <w:r w:rsidRPr="00E94DFD">
        <w:rPr>
          <w:rFonts w:ascii="Times New Roman" w:hAnsi="Times New Roman" w:cs="Times New Roman"/>
          <w:sz w:val="28"/>
          <w:szCs w:val="28"/>
        </w:rPr>
        <w:t>способностей детей, перехода от подчинения к сотрудничеству.</w:t>
      </w:r>
    </w:p>
    <w:p w:rsidR="00870FEE" w:rsidRPr="00E94DFD" w:rsidRDefault="00870FEE" w:rsidP="00870FEE">
      <w:pPr>
        <w:pStyle w:val="a4"/>
        <w:numPr>
          <w:ilvl w:val="0"/>
          <w:numId w:val="1"/>
        </w:numPr>
        <w:jc w:val="both"/>
        <w:rPr>
          <w:rFonts w:ascii="Times New Roman" w:hAnsi="Times New Roman" w:cs="Times New Roman"/>
          <w:sz w:val="28"/>
          <w:szCs w:val="28"/>
        </w:rPr>
      </w:pPr>
      <w:proofErr w:type="spellStart"/>
      <w:r w:rsidRPr="00E94DFD">
        <w:rPr>
          <w:rFonts w:ascii="Times New Roman" w:hAnsi="Times New Roman" w:cs="Times New Roman"/>
          <w:sz w:val="28"/>
          <w:szCs w:val="28"/>
        </w:rPr>
        <w:lastRenderedPageBreak/>
        <w:t>гуманизация</w:t>
      </w:r>
      <w:proofErr w:type="spellEnd"/>
      <w:r w:rsidRPr="00E94DFD">
        <w:rPr>
          <w:rFonts w:ascii="Times New Roman" w:hAnsi="Times New Roman" w:cs="Times New Roman"/>
          <w:sz w:val="28"/>
          <w:szCs w:val="28"/>
        </w:rPr>
        <w:t xml:space="preserve">  педагогического процесса заключается в учёте индивидуальных способностей личности каждого ребёнка и педагога. Они строятся с наличным опытом и уровнем достижений школьников, их интересов и склонностей;</w:t>
      </w:r>
    </w:p>
    <w:p w:rsidR="009A5EC4" w:rsidRPr="00E94DFD" w:rsidRDefault="009A5EC4"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осуществление принципов  демократизации и  </w:t>
      </w:r>
      <w:proofErr w:type="spellStart"/>
      <w:r w:rsidRPr="00E94DFD">
        <w:rPr>
          <w:rFonts w:ascii="Times New Roman" w:hAnsi="Times New Roman" w:cs="Times New Roman"/>
          <w:sz w:val="28"/>
          <w:szCs w:val="28"/>
        </w:rPr>
        <w:t>гуманизации</w:t>
      </w:r>
      <w:proofErr w:type="spellEnd"/>
      <w:r w:rsidRPr="00E94DFD">
        <w:rPr>
          <w:rFonts w:ascii="Times New Roman" w:hAnsi="Times New Roman" w:cs="Times New Roman"/>
          <w:sz w:val="28"/>
          <w:szCs w:val="28"/>
        </w:rPr>
        <w:t xml:space="preserve"> возможно на основе  педагогики сотрудничества – идеи </w:t>
      </w:r>
      <w:r w:rsidR="00B91E06" w:rsidRPr="00E94DFD">
        <w:rPr>
          <w:rFonts w:ascii="Times New Roman" w:hAnsi="Times New Roman" w:cs="Times New Roman"/>
          <w:sz w:val="28"/>
          <w:szCs w:val="28"/>
        </w:rPr>
        <w:t>совместной развивающей деятельности детей и взрослых.</w:t>
      </w:r>
    </w:p>
    <w:p w:rsidR="00870FEE" w:rsidRPr="00E94DFD" w:rsidRDefault="00870FEE"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870FEE" w:rsidRPr="00E94DFD" w:rsidRDefault="00870FEE"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70FEE" w:rsidRPr="00E94DFD" w:rsidRDefault="00870FEE"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соблюдение дидактических правил от известного к неизвестному и от простого </w:t>
      </w:r>
      <w:proofErr w:type="gramStart"/>
      <w:r w:rsidRPr="00E94DFD">
        <w:rPr>
          <w:rFonts w:ascii="Times New Roman" w:hAnsi="Times New Roman" w:cs="Times New Roman"/>
          <w:sz w:val="28"/>
          <w:szCs w:val="28"/>
        </w:rPr>
        <w:t>к</w:t>
      </w:r>
      <w:proofErr w:type="gramEnd"/>
      <w:r w:rsidRPr="00E94DFD">
        <w:rPr>
          <w:rFonts w:ascii="Times New Roman" w:hAnsi="Times New Roman" w:cs="Times New Roman"/>
          <w:sz w:val="28"/>
          <w:szCs w:val="28"/>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91E06" w:rsidRPr="00E94DFD" w:rsidRDefault="00B91E06"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деятельный подход заключается в ориентировании ученика не только на усвоение готовых знаний и умений, но и на овладение способами </w:t>
      </w:r>
      <w:proofErr w:type="spellStart"/>
      <w:r w:rsidRPr="00E94DFD">
        <w:rPr>
          <w:rFonts w:ascii="Times New Roman" w:hAnsi="Times New Roman" w:cs="Times New Roman"/>
          <w:sz w:val="28"/>
          <w:szCs w:val="28"/>
        </w:rPr>
        <w:t>физкультурно</w:t>
      </w:r>
      <w:proofErr w:type="spellEnd"/>
      <w:r w:rsidRPr="00E94DFD">
        <w:rPr>
          <w:rFonts w:ascii="Times New Roman" w:hAnsi="Times New Roman" w:cs="Times New Roman"/>
          <w:sz w:val="28"/>
          <w:szCs w:val="28"/>
        </w:rPr>
        <w:t xml:space="preserve"> – оздоровительной и спортивной деятельности,  на развитие познавательных сил и творческого потенциала ребенка</w:t>
      </w:r>
    </w:p>
    <w:p w:rsidR="00B91E06" w:rsidRPr="00E94DFD" w:rsidRDefault="00B91E06" w:rsidP="00870FEE">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интенсификация и оптимизация состоит в повышении целенаправленности обучения и усилении мотивации занятий физической культурой и спортом, </w:t>
      </w:r>
      <w:r w:rsidR="00E70B20" w:rsidRPr="00E94DFD">
        <w:rPr>
          <w:rFonts w:ascii="Times New Roman" w:hAnsi="Times New Roman" w:cs="Times New Roman"/>
          <w:sz w:val="28"/>
          <w:szCs w:val="28"/>
        </w:rPr>
        <w:t xml:space="preserve"> применение активных и творческих методов и форм обучения, </w:t>
      </w:r>
      <w:r w:rsidRPr="00E94DFD">
        <w:rPr>
          <w:rFonts w:ascii="Times New Roman" w:hAnsi="Times New Roman" w:cs="Times New Roman"/>
          <w:sz w:val="28"/>
          <w:szCs w:val="28"/>
        </w:rPr>
        <w:t>развитии навыков учебного труда, широком использовании компьютеро</w:t>
      </w:r>
      <w:r w:rsidR="00E70B20" w:rsidRPr="00E94DFD">
        <w:rPr>
          <w:rFonts w:ascii="Times New Roman" w:hAnsi="Times New Roman" w:cs="Times New Roman"/>
          <w:sz w:val="28"/>
          <w:szCs w:val="28"/>
        </w:rPr>
        <w:t>в и других новых технических средств.</w:t>
      </w:r>
    </w:p>
    <w:p w:rsidR="00D03465" w:rsidRPr="00B67BD5" w:rsidRDefault="00870FEE" w:rsidP="00B67BD5">
      <w:pPr>
        <w:pStyle w:val="a4"/>
        <w:numPr>
          <w:ilvl w:val="0"/>
          <w:numId w:val="1"/>
        </w:numPr>
        <w:jc w:val="both"/>
        <w:rPr>
          <w:rFonts w:ascii="Times New Roman" w:hAnsi="Times New Roman" w:cs="Times New Roman"/>
          <w:sz w:val="28"/>
          <w:szCs w:val="28"/>
        </w:rPr>
      </w:pPr>
      <w:r w:rsidRPr="00E94DFD">
        <w:rPr>
          <w:rFonts w:ascii="Times New Roman" w:hAnsi="Times New Roman" w:cs="Times New Roman"/>
          <w:sz w:val="28"/>
          <w:szCs w:val="28"/>
        </w:rPr>
        <w:t xml:space="preserve">расширение </w:t>
      </w:r>
      <w:proofErr w:type="spellStart"/>
      <w:r w:rsidRPr="00E94DFD">
        <w:rPr>
          <w:rFonts w:ascii="Times New Roman" w:hAnsi="Times New Roman" w:cs="Times New Roman"/>
          <w:sz w:val="28"/>
          <w:szCs w:val="28"/>
        </w:rPr>
        <w:t>межпредметных</w:t>
      </w:r>
      <w:proofErr w:type="spellEnd"/>
      <w:r w:rsidRPr="00E94DFD">
        <w:rPr>
          <w:rFonts w:ascii="Times New Roman" w:hAnsi="Times New Roman" w:cs="Times New Roman"/>
          <w:sz w:val="28"/>
          <w:szCs w:val="28"/>
        </w:rPr>
        <w:t xml:space="preserve"> связей</w:t>
      </w:r>
      <w:r w:rsidR="00E70B20" w:rsidRPr="00E94DFD">
        <w:rPr>
          <w:rFonts w:ascii="Times New Roman" w:hAnsi="Times New Roman" w:cs="Times New Roman"/>
          <w:sz w:val="28"/>
          <w:szCs w:val="28"/>
        </w:rPr>
        <w:t xml:space="preserve"> из области разных предметов.</w:t>
      </w:r>
    </w:p>
    <w:p w:rsidR="00870FEE" w:rsidRPr="00E94DFD" w:rsidRDefault="00870FEE" w:rsidP="001E118E">
      <w:pPr>
        <w:spacing w:line="240" w:lineRule="auto"/>
        <w:jc w:val="center"/>
        <w:rPr>
          <w:rFonts w:ascii="Times New Roman" w:hAnsi="Times New Roman" w:cs="Times New Roman"/>
          <w:b/>
          <w:sz w:val="28"/>
          <w:szCs w:val="28"/>
        </w:rPr>
      </w:pPr>
      <w:r w:rsidRPr="00E94DFD">
        <w:rPr>
          <w:rFonts w:ascii="Times New Roman" w:hAnsi="Times New Roman" w:cs="Times New Roman"/>
          <w:b/>
          <w:sz w:val="28"/>
          <w:szCs w:val="28"/>
        </w:rPr>
        <w:t>Выбор содержания части программы по учебному предмету.</w:t>
      </w:r>
    </w:p>
    <w:p w:rsidR="00870FEE" w:rsidRPr="00E94DFD" w:rsidRDefault="00870FEE" w:rsidP="00870FEE">
      <w:pPr>
        <w:pStyle w:val="a3"/>
        <w:spacing w:line="276" w:lineRule="auto"/>
        <w:jc w:val="both"/>
        <w:rPr>
          <w:rFonts w:ascii="Times New Roman" w:hAnsi="Times New Roman" w:cs="Times New Roman"/>
          <w:sz w:val="28"/>
          <w:szCs w:val="28"/>
        </w:rPr>
      </w:pPr>
      <w:r w:rsidRPr="00E94DFD">
        <w:rPr>
          <w:rFonts w:ascii="Times New Roman" w:hAnsi="Times New Roman" w:cs="Times New Roman"/>
          <w:sz w:val="28"/>
          <w:szCs w:val="28"/>
        </w:rPr>
        <w:lastRenderedPageBreak/>
        <w:t>Выбор содержания  данной программы по физической культуре основан на рекомендациях регионального компонента, в связи с материально – техническим оснащением школы и погодными условиями   южного региона России.</w:t>
      </w:r>
      <w:r w:rsidRPr="00E94DFD">
        <w:rPr>
          <w:rFonts w:ascii="Times New Roman" w:hAnsi="Times New Roman" w:cs="Times New Roman"/>
          <w:sz w:val="24"/>
          <w:szCs w:val="24"/>
        </w:rPr>
        <w:t xml:space="preserve"> </w:t>
      </w:r>
      <w:r w:rsidRPr="00E94DFD">
        <w:rPr>
          <w:rFonts w:ascii="Times New Roman" w:hAnsi="Times New Roman" w:cs="Times New Roman"/>
          <w:sz w:val="28"/>
          <w:szCs w:val="28"/>
        </w:rPr>
        <w:t>Программный материал состоит из базовой части,  в неё входят следующие  разделы: лёгкая атлетика, спортивные игры, гимнастики</w:t>
      </w:r>
      <w:r w:rsidR="00E70B20" w:rsidRPr="00E94DFD">
        <w:rPr>
          <w:rFonts w:ascii="Times New Roman" w:hAnsi="Times New Roman" w:cs="Times New Roman"/>
          <w:sz w:val="28"/>
          <w:szCs w:val="28"/>
        </w:rPr>
        <w:t xml:space="preserve"> и лыжные гонки</w:t>
      </w:r>
      <w:r w:rsidR="001E0504" w:rsidRPr="00E94DFD">
        <w:rPr>
          <w:rFonts w:ascii="Times New Roman" w:hAnsi="Times New Roman" w:cs="Times New Roman"/>
          <w:sz w:val="28"/>
          <w:szCs w:val="28"/>
        </w:rPr>
        <w:t xml:space="preserve"> и рассчитан на  105</w:t>
      </w:r>
      <w:r w:rsidRPr="00E94DFD">
        <w:rPr>
          <w:rFonts w:ascii="Times New Roman" w:hAnsi="Times New Roman" w:cs="Times New Roman"/>
          <w:sz w:val="28"/>
          <w:szCs w:val="28"/>
        </w:rPr>
        <w:t xml:space="preserve"> часа в год, 3 часа</w:t>
      </w:r>
      <w:r w:rsidR="00F56342">
        <w:rPr>
          <w:rFonts w:ascii="Times New Roman" w:hAnsi="Times New Roman" w:cs="Times New Roman"/>
          <w:sz w:val="28"/>
          <w:szCs w:val="28"/>
        </w:rPr>
        <w:t xml:space="preserve">  в неделю в каждом классе с 5-8</w:t>
      </w:r>
      <w:r w:rsidRPr="00E94DFD">
        <w:rPr>
          <w:rFonts w:ascii="Times New Roman" w:hAnsi="Times New Roman" w:cs="Times New Roman"/>
          <w:sz w:val="28"/>
          <w:szCs w:val="28"/>
        </w:rPr>
        <w:t xml:space="preserve">.  </w:t>
      </w:r>
      <w:r w:rsidR="00E70B20" w:rsidRPr="00E94DFD">
        <w:rPr>
          <w:rFonts w:ascii="Times New Roman" w:hAnsi="Times New Roman" w:cs="Times New Roman"/>
          <w:sz w:val="28"/>
          <w:szCs w:val="28"/>
        </w:rPr>
        <w:t>Согласно б</w:t>
      </w:r>
      <w:r w:rsidRPr="00E94DFD">
        <w:rPr>
          <w:rFonts w:ascii="Times New Roman" w:hAnsi="Times New Roman" w:cs="Times New Roman"/>
          <w:sz w:val="28"/>
          <w:szCs w:val="28"/>
        </w:rPr>
        <w:t>азисному учебному плану на обязательное изучение всех уче</w:t>
      </w:r>
      <w:r w:rsidR="00F56342">
        <w:rPr>
          <w:rFonts w:ascii="Times New Roman" w:hAnsi="Times New Roman" w:cs="Times New Roman"/>
          <w:sz w:val="28"/>
          <w:szCs w:val="28"/>
        </w:rPr>
        <w:t>бных тем программы отводится 420</w:t>
      </w:r>
      <w:r w:rsidRPr="00E94DFD">
        <w:rPr>
          <w:rFonts w:ascii="Times New Roman" w:hAnsi="Times New Roman" w:cs="Times New Roman"/>
          <w:sz w:val="28"/>
          <w:szCs w:val="28"/>
        </w:rPr>
        <w:t xml:space="preserve">ч. Лёгкая атлетика изучается в начале и конце года. Лыжная </w:t>
      </w:r>
      <w:r w:rsidR="00E70B20" w:rsidRPr="00E94DFD">
        <w:rPr>
          <w:rFonts w:ascii="Times New Roman" w:hAnsi="Times New Roman" w:cs="Times New Roman"/>
          <w:sz w:val="28"/>
          <w:szCs w:val="28"/>
        </w:rPr>
        <w:t>подготовка в третьей четверти</w:t>
      </w:r>
      <w:r w:rsidRPr="00E94DFD">
        <w:rPr>
          <w:rFonts w:ascii="Times New Roman" w:hAnsi="Times New Roman" w:cs="Times New Roman"/>
          <w:sz w:val="28"/>
          <w:szCs w:val="28"/>
        </w:rPr>
        <w:t>.</w:t>
      </w:r>
      <w:r w:rsidR="00BB6AF0" w:rsidRPr="00E94DFD">
        <w:rPr>
          <w:rFonts w:ascii="Times New Roman" w:hAnsi="Times New Roman" w:cs="Times New Roman"/>
          <w:sz w:val="28"/>
          <w:szCs w:val="28"/>
        </w:rPr>
        <w:t xml:space="preserve"> В течение года изучается – баскетбол. </w:t>
      </w:r>
      <w:r w:rsidRPr="00E94DFD">
        <w:rPr>
          <w:rFonts w:ascii="Times New Roman" w:hAnsi="Times New Roman" w:cs="Times New Roman"/>
          <w:sz w:val="28"/>
          <w:szCs w:val="28"/>
        </w:rPr>
        <w:t xml:space="preserve"> Гимнастика проводится во 2 четверти.</w:t>
      </w:r>
    </w:p>
    <w:p w:rsidR="00752626" w:rsidRDefault="00752626" w:rsidP="00870FEE">
      <w:pPr>
        <w:spacing w:line="240" w:lineRule="auto"/>
        <w:jc w:val="center"/>
        <w:rPr>
          <w:rFonts w:ascii="Times New Roman" w:hAnsi="Times New Roman" w:cs="Times New Roman"/>
          <w:b/>
          <w:bCs/>
          <w:sz w:val="28"/>
          <w:szCs w:val="28"/>
        </w:rPr>
      </w:pPr>
    </w:p>
    <w:p w:rsidR="00870FEE" w:rsidRPr="00E94DFD" w:rsidRDefault="00870FEE" w:rsidP="00870FEE">
      <w:pPr>
        <w:spacing w:line="240" w:lineRule="auto"/>
        <w:jc w:val="center"/>
        <w:rPr>
          <w:b/>
          <w:bCs/>
          <w:sz w:val="28"/>
          <w:szCs w:val="28"/>
        </w:rPr>
      </w:pPr>
      <w:r w:rsidRPr="00E94DFD">
        <w:rPr>
          <w:rFonts w:ascii="Times New Roman" w:hAnsi="Times New Roman" w:cs="Times New Roman"/>
          <w:b/>
          <w:bCs/>
          <w:sz w:val="28"/>
          <w:szCs w:val="28"/>
        </w:rPr>
        <w:t>Общая характеристика учебного предмета</w:t>
      </w:r>
      <w:r w:rsidRPr="00E94DFD">
        <w:rPr>
          <w:b/>
          <w:bCs/>
          <w:sz w:val="28"/>
          <w:szCs w:val="28"/>
        </w:rPr>
        <w:t>.</w:t>
      </w:r>
    </w:p>
    <w:p w:rsidR="00870FEE" w:rsidRPr="00E94DFD" w:rsidRDefault="00870FEE" w:rsidP="00870FEE">
      <w:pPr>
        <w:spacing w:line="240" w:lineRule="auto"/>
        <w:jc w:val="both"/>
        <w:rPr>
          <w:rFonts w:ascii="Times New Roman" w:hAnsi="Times New Roman" w:cs="Times New Roman"/>
          <w:sz w:val="28"/>
          <w:szCs w:val="28"/>
        </w:rPr>
      </w:pPr>
      <w:r w:rsidRPr="00E94DFD">
        <w:rPr>
          <w:rFonts w:ascii="Times New Roman" w:hAnsi="Times New Roman" w:cs="Times New Roman"/>
          <w:sz w:val="28"/>
          <w:szCs w:val="28"/>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w:t>
      </w:r>
      <w:r w:rsidR="00744188" w:rsidRPr="00E94DFD">
        <w:rPr>
          <w:rFonts w:ascii="Times New Roman" w:hAnsi="Times New Roman" w:cs="Times New Roman"/>
          <w:sz w:val="28"/>
          <w:szCs w:val="28"/>
        </w:rPr>
        <w:t xml:space="preserve"> активность человека с </w:t>
      </w:r>
      <w:proofErr w:type="spellStart"/>
      <w:r w:rsidR="00744188" w:rsidRPr="00E94DFD">
        <w:rPr>
          <w:rFonts w:ascii="Times New Roman" w:hAnsi="Times New Roman" w:cs="Times New Roman"/>
          <w:sz w:val="28"/>
          <w:szCs w:val="28"/>
        </w:rPr>
        <w:t>общеразвивающей</w:t>
      </w:r>
      <w:proofErr w:type="spellEnd"/>
      <w:r w:rsidR="00744188" w:rsidRPr="00E94DFD">
        <w:rPr>
          <w:rFonts w:ascii="Times New Roman" w:hAnsi="Times New Roman" w:cs="Times New Roman"/>
          <w:sz w:val="28"/>
          <w:szCs w:val="28"/>
        </w:rPr>
        <w:t xml:space="preserve"> направленностью</w:t>
      </w:r>
      <w:r w:rsidRPr="00E94DFD">
        <w:rPr>
          <w:rFonts w:ascii="Times New Roman" w:hAnsi="Times New Roman" w:cs="Times New Roman"/>
          <w:sz w:val="28"/>
          <w:szCs w:val="28"/>
        </w:rPr>
        <w:t xml:space="preserve">,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 </w:t>
      </w:r>
    </w:p>
    <w:p w:rsidR="00E92E58" w:rsidRDefault="00744188" w:rsidP="00E94DFD">
      <w:pPr>
        <w:spacing w:line="240" w:lineRule="auto"/>
        <w:jc w:val="both"/>
        <w:rPr>
          <w:rFonts w:ascii="Times New Roman" w:hAnsi="Times New Roman" w:cs="Times New Roman"/>
          <w:sz w:val="28"/>
          <w:szCs w:val="28"/>
        </w:rPr>
      </w:pPr>
      <w:r w:rsidRPr="00E94DFD">
        <w:rPr>
          <w:rFonts w:ascii="Times New Roman" w:hAnsi="Times New Roman" w:cs="Times New Roman"/>
          <w:sz w:val="28"/>
          <w:szCs w:val="28"/>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AB55F7" w:rsidRPr="00AB55F7" w:rsidRDefault="00AB55F7" w:rsidP="00AB55F7">
      <w:pPr>
        <w:spacing w:line="240" w:lineRule="auto"/>
        <w:jc w:val="center"/>
        <w:rPr>
          <w:rFonts w:ascii="Times New Roman" w:hAnsi="Times New Roman" w:cs="Times New Roman"/>
          <w:b/>
          <w:sz w:val="28"/>
          <w:szCs w:val="28"/>
        </w:rPr>
      </w:pPr>
      <w:r w:rsidRPr="00AB55F7">
        <w:rPr>
          <w:rFonts w:ascii="Times New Roman" w:hAnsi="Times New Roman" w:cs="Times New Roman"/>
          <w:b/>
          <w:sz w:val="28"/>
          <w:szCs w:val="28"/>
        </w:rPr>
        <w:t>Физическая культура.</w:t>
      </w:r>
    </w:p>
    <w:p w:rsidR="00ED78B5" w:rsidRPr="0074495D" w:rsidRDefault="00ED78B5" w:rsidP="00ED78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D78B5" w:rsidRPr="0074495D" w:rsidRDefault="00ED78B5" w:rsidP="00ED78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D78B5" w:rsidRPr="0074495D" w:rsidRDefault="00ED78B5" w:rsidP="00ED78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Pr>
          <w:rFonts w:ascii="Times New Roman" w:hAnsi="Times New Roman"/>
          <w:sz w:val="28"/>
          <w:szCs w:val="28"/>
        </w:rPr>
        <w:t>е</w:t>
      </w:r>
      <w:r w:rsidRPr="0074495D">
        <w:rPr>
          <w:rFonts w:ascii="Times New Roman" w:hAnsi="Times New Roman"/>
          <w:sz w:val="28"/>
          <w:szCs w:val="28"/>
        </w:rPr>
        <w:t xml:space="preserve">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74495D">
        <w:rPr>
          <w:rFonts w:ascii="Times New Roman" w:hAnsi="Times New Roman"/>
          <w:sz w:val="28"/>
          <w:szCs w:val="28"/>
        </w:rPr>
        <w:t>досуговой</w:t>
      </w:r>
      <w:proofErr w:type="spellEnd"/>
      <w:r w:rsidRPr="0074495D">
        <w:rPr>
          <w:rFonts w:ascii="Times New Roman" w:hAnsi="Times New Roman"/>
          <w:sz w:val="28"/>
          <w:szCs w:val="28"/>
        </w:rPr>
        <w:t xml:space="preserve"> деятельности.</w:t>
      </w:r>
    </w:p>
    <w:p w:rsidR="00ED78B5" w:rsidRPr="00F914AF" w:rsidRDefault="00ED78B5" w:rsidP="00F914AF">
      <w:pPr>
        <w:spacing w:line="360" w:lineRule="auto"/>
        <w:jc w:val="center"/>
        <w:rPr>
          <w:rFonts w:ascii="Times New Roman" w:hAnsi="Times New Roman"/>
          <w:b/>
          <w:sz w:val="28"/>
          <w:szCs w:val="28"/>
        </w:rPr>
      </w:pPr>
      <w:r w:rsidRPr="00312532">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312532">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r w:rsidR="00A23BD2" w:rsidRPr="00312532">
        <w:rPr>
          <w:rFonts w:ascii="Times New Roman" w:hAnsi="Times New Roman"/>
          <w:sz w:val="28"/>
          <w:szCs w:val="28"/>
        </w:rPr>
        <w:t>В соответствии со структурой двигательной (физкультурной) деят</w:t>
      </w:r>
      <w:r w:rsidR="00767997" w:rsidRPr="00312532">
        <w:rPr>
          <w:rFonts w:ascii="Times New Roman" w:hAnsi="Times New Roman"/>
          <w:sz w:val="28"/>
          <w:szCs w:val="28"/>
        </w:rPr>
        <w:t xml:space="preserve">ельности программа включает четыре </w:t>
      </w:r>
      <w:r w:rsidR="00A23BD2" w:rsidRPr="00312532">
        <w:rPr>
          <w:rFonts w:ascii="Times New Roman" w:hAnsi="Times New Roman"/>
          <w:sz w:val="28"/>
          <w:szCs w:val="28"/>
        </w:rPr>
        <w:t>основных учебных раздела:</w:t>
      </w:r>
      <w:proofErr w:type="gramEnd"/>
      <w:r w:rsidR="00A23BD2" w:rsidRPr="00312532">
        <w:rPr>
          <w:rFonts w:ascii="Times New Roman" w:hAnsi="Times New Roman"/>
          <w:sz w:val="28"/>
          <w:szCs w:val="28"/>
        </w:rPr>
        <w:t xml:space="preserve"> </w:t>
      </w:r>
      <w:r w:rsidR="00767997" w:rsidRPr="00312532">
        <w:rPr>
          <w:rFonts w:ascii="Times New Roman" w:hAnsi="Times New Roman"/>
          <w:sz w:val="28"/>
          <w:szCs w:val="28"/>
        </w:rPr>
        <w:t xml:space="preserve">Физическая культура как область знаний;  физическое совершенствование, спортивно – оздоровительная деятельность; </w:t>
      </w:r>
      <w:proofErr w:type="spellStart"/>
      <w:r w:rsidR="00F914AF">
        <w:rPr>
          <w:rFonts w:ascii="Times New Roman" w:hAnsi="Times New Roman"/>
          <w:sz w:val="28"/>
          <w:szCs w:val="28"/>
        </w:rPr>
        <w:t>прикладно-ориентированная</w:t>
      </w:r>
      <w:proofErr w:type="spellEnd"/>
      <w:r w:rsidR="00F914AF">
        <w:rPr>
          <w:rFonts w:ascii="Times New Roman" w:hAnsi="Times New Roman"/>
          <w:sz w:val="28"/>
          <w:szCs w:val="28"/>
        </w:rPr>
        <w:t xml:space="preserve"> </w:t>
      </w:r>
      <w:r w:rsidR="00312532" w:rsidRPr="00312532">
        <w:rPr>
          <w:rFonts w:ascii="Times New Roman" w:hAnsi="Times New Roman"/>
          <w:sz w:val="28"/>
          <w:szCs w:val="28"/>
        </w:rPr>
        <w:t>физкультурная деятельность.</w:t>
      </w:r>
      <w:r w:rsidR="00F914AF">
        <w:rPr>
          <w:rFonts w:ascii="Times New Roman" w:hAnsi="Times New Roman"/>
          <w:b/>
          <w:sz w:val="28"/>
          <w:szCs w:val="28"/>
        </w:rPr>
        <w:t xml:space="preserve">                                                                                                                          </w:t>
      </w:r>
      <w:r w:rsidRPr="00F914AF">
        <w:rPr>
          <w:rFonts w:ascii="Times New Roman" w:hAnsi="Times New Roman"/>
          <w:b/>
          <w:sz w:val="28"/>
          <w:szCs w:val="28"/>
        </w:rPr>
        <w:t>Физическая культура как область знаний</w:t>
      </w:r>
    </w:p>
    <w:p w:rsidR="00ED78B5" w:rsidRPr="00767997" w:rsidRDefault="00ED78B5" w:rsidP="00ED78B5">
      <w:pPr>
        <w:pStyle w:val="a4"/>
        <w:spacing w:line="360" w:lineRule="auto"/>
        <w:ind w:left="709"/>
        <w:jc w:val="both"/>
        <w:rPr>
          <w:rFonts w:ascii="Times New Roman" w:hAnsi="Times New Roman"/>
          <w:sz w:val="28"/>
          <w:szCs w:val="28"/>
          <w:u w:val="single"/>
        </w:rPr>
      </w:pPr>
      <w:r w:rsidRPr="00767997">
        <w:rPr>
          <w:rFonts w:ascii="Times New Roman" w:hAnsi="Times New Roman"/>
          <w:sz w:val="28"/>
          <w:szCs w:val="28"/>
          <w:u w:val="single"/>
        </w:rPr>
        <w:t>История и современное развитие физической культуры</w:t>
      </w:r>
    </w:p>
    <w:p w:rsidR="00ED78B5" w:rsidRPr="0074495D" w:rsidRDefault="00ED78B5" w:rsidP="00ED78B5">
      <w:pPr>
        <w:pStyle w:val="a4"/>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D78B5" w:rsidRPr="00767997" w:rsidRDefault="00ED78B5" w:rsidP="00ED78B5">
      <w:pPr>
        <w:pStyle w:val="a4"/>
        <w:spacing w:line="360" w:lineRule="auto"/>
        <w:ind w:left="0" w:firstLine="709"/>
        <w:jc w:val="both"/>
        <w:rPr>
          <w:rFonts w:ascii="Times New Roman" w:hAnsi="Times New Roman"/>
          <w:sz w:val="28"/>
          <w:szCs w:val="28"/>
          <w:u w:val="single"/>
        </w:rPr>
      </w:pPr>
      <w:r w:rsidRPr="00767997">
        <w:rPr>
          <w:rFonts w:ascii="Times New Roman" w:hAnsi="Times New Roman"/>
          <w:sz w:val="28"/>
          <w:szCs w:val="28"/>
          <w:u w:val="single"/>
        </w:rPr>
        <w:lastRenderedPageBreak/>
        <w:t>Современное представление о физической культуре (основные понятия)</w:t>
      </w:r>
    </w:p>
    <w:p w:rsidR="00ED78B5" w:rsidRPr="0074495D" w:rsidRDefault="00ED78B5" w:rsidP="00ED78B5">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ED78B5" w:rsidRPr="00767997" w:rsidRDefault="00ED78B5" w:rsidP="00ED78B5">
      <w:pPr>
        <w:pStyle w:val="a4"/>
        <w:spacing w:line="360" w:lineRule="auto"/>
        <w:ind w:left="709"/>
        <w:jc w:val="both"/>
        <w:rPr>
          <w:rFonts w:ascii="Times New Roman" w:hAnsi="Times New Roman"/>
          <w:sz w:val="28"/>
          <w:szCs w:val="28"/>
          <w:u w:val="single"/>
        </w:rPr>
      </w:pPr>
      <w:r w:rsidRPr="00767997">
        <w:rPr>
          <w:rFonts w:ascii="Times New Roman" w:hAnsi="Times New Roman"/>
          <w:sz w:val="28"/>
          <w:szCs w:val="28"/>
          <w:u w:val="single"/>
        </w:rPr>
        <w:t>Физическая культура человека</w:t>
      </w:r>
    </w:p>
    <w:p w:rsidR="00ED78B5" w:rsidRPr="00312532" w:rsidRDefault="00ED78B5" w:rsidP="00ED78B5">
      <w:pPr>
        <w:tabs>
          <w:tab w:val="left" w:pos="0"/>
        </w:tabs>
        <w:spacing w:after="0" w:line="360" w:lineRule="auto"/>
        <w:ind w:firstLine="709"/>
        <w:jc w:val="both"/>
        <w:rPr>
          <w:rFonts w:ascii="Times New Roman" w:hAnsi="Times New Roman"/>
          <w:sz w:val="28"/>
          <w:szCs w:val="28"/>
          <w:u w:val="single"/>
        </w:rPr>
      </w:pPr>
      <w:r w:rsidRPr="0074495D">
        <w:rPr>
          <w:rFonts w:ascii="Times New Roman"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w:t>
      </w:r>
      <w:r w:rsidR="00F914AF">
        <w:rPr>
          <w:rFonts w:ascii="Times New Roman" w:hAnsi="Times New Roman"/>
          <w:sz w:val="28"/>
          <w:szCs w:val="28"/>
        </w:rPr>
        <w:t xml:space="preserve">сти и первая помощь при травмах </w:t>
      </w:r>
      <w:r w:rsidRPr="0074495D">
        <w:rPr>
          <w:rFonts w:ascii="Times New Roman" w:hAnsi="Times New Roman"/>
          <w:sz w:val="28"/>
          <w:szCs w:val="28"/>
        </w:rPr>
        <w:t>во время занятий физической культурой и спортом.</w:t>
      </w:r>
      <w:r w:rsidR="00767997">
        <w:rPr>
          <w:rFonts w:ascii="Times New Roman" w:hAnsi="Times New Roman"/>
          <w:sz w:val="28"/>
          <w:szCs w:val="28"/>
        </w:rPr>
        <w:t xml:space="preserve">                      </w:t>
      </w:r>
      <w:r w:rsidR="00F914AF">
        <w:rPr>
          <w:rFonts w:ascii="Times New Roman" w:hAnsi="Times New Roman"/>
          <w:sz w:val="28"/>
          <w:szCs w:val="28"/>
        </w:rPr>
        <w:t xml:space="preserve">                                                                            </w:t>
      </w:r>
      <w:r w:rsidR="00767997">
        <w:rPr>
          <w:rFonts w:ascii="Times New Roman" w:hAnsi="Times New Roman"/>
          <w:sz w:val="28"/>
          <w:szCs w:val="28"/>
        </w:rPr>
        <w:t xml:space="preserve"> </w:t>
      </w:r>
      <w:r w:rsidRPr="0074495D">
        <w:rPr>
          <w:rFonts w:ascii="Times New Roman" w:hAnsi="Times New Roman"/>
          <w:sz w:val="28"/>
          <w:szCs w:val="28"/>
        </w:rPr>
        <w:t xml:space="preserve"> </w:t>
      </w:r>
      <w:r w:rsidRPr="00312532">
        <w:rPr>
          <w:rFonts w:ascii="Times New Roman" w:hAnsi="Times New Roman"/>
          <w:sz w:val="28"/>
          <w:szCs w:val="28"/>
          <w:u w:val="single"/>
        </w:rPr>
        <w:t xml:space="preserve">Способы двигательной (физкультурной) деятельности </w:t>
      </w:r>
    </w:p>
    <w:p w:rsidR="00ED78B5" w:rsidRPr="00B222A3" w:rsidRDefault="00ED78B5" w:rsidP="00ED78B5">
      <w:pPr>
        <w:tabs>
          <w:tab w:val="left" w:pos="0"/>
        </w:tabs>
        <w:spacing w:after="0" w:line="360" w:lineRule="auto"/>
        <w:ind w:firstLine="709"/>
        <w:jc w:val="both"/>
        <w:rPr>
          <w:rFonts w:ascii="Times New Roman" w:hAnsi="Times New Roman"/>
          <w:color w:val="FF0000"/>
          <w:sz w:val="28"/>
          <w:szCs w:val="28"/>
        </w:rPr>
      </w:pPr>
      <w:r w:rsidRPr="00D402ED">
        <w:rPr>
          <w:rFonts w:ascii="Times New Roman" w:hAnsi="Times New Roman"/>
          <w:sz w:val="28"/>
          <w:szCs w:val="28"/>
        </w:rPr>
        <w:t>Организация и проведение самостоятельных занятий физической культурой</w:t>
      </w:r>
    </w:p>
    <w:p w:rsidR="00ED78B5" w:rsidRPr="0074495D" w:rsidRDefault="00ED78B5" w:rsidP="00ED78B5">
      <w:pPr>
        <w:pStyle w:val="a4"/>
        <w:numPr>
          <w:ilvl w:val="0"/>
          <w:numId w:val="17"/>
        </w:num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ED78B5" w:rsidRPr="00312532" w:rsidRDefault="00ED78B5" w:rsidP="00ED78B5">
      <w:pPr>
        <w:pStyle w:val="a4"/>
        <w:spacing w:line="360" w:lineRule="auto"/>
        <w:ind w:left="709"/>
        <w:jc w:val="both"/>
        <w:rPr>
          <w:rFonts w:ascii="Times New Roman" w:hAnsi="Times New Roman"/>
          <w:sz w:val="28"/>
          <w:szCs w:val="28"/>
          <w:u w:val="single"/>
        </w:rPr>
      </w:pPr>
      <w:r w:rsidRPr="00312532">
        <w:rPr>
          <w:rFonts w:ascii="Times New Roman" w:hAnsi="Times New Roman"/>
          <w:sz w:val="28"/>
          <w:szCs w:val="28"/>
          <w:u w:val="single"/>
        </w:rPr>
        <w:t xml:space="preserve">Оценка эффективности занятий физической культурой </w:t>
      </w:r>
    </w:p>
    <w:p w:rsidR="00ED78B5" w:rsidRPr="0074495D" w:rsidRDefault="00ED78B5" w:rsidP="00ED78B5">
      <w:pPr>
        <w:spacing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D78B5" w:rsidRPr="0074495D" w:rsidRDefault="00ED78B5" w:rsidP="00AB55F7">
      <w:pPr>
        <w:pStyle w:val="a4"/>
        <w:spacing w:line="360" w:lineRule="auto"/>
        <w:ind w:left="709"/>
        <w:jc w:val="center"/>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ED78B5" w:rsidRPr="00B30058" w:rsidRDefault="00ED78B5" w:rsidP="00B30058">
      <w:pPr>
        <w:spacing w:line="360" w:lineRule="auto"/>
        <w:jc w:val="center"/>
        <w:rPr>
          <w:rFonts w:ascii="Times New Roman" w:hAnsi="Times New Roman"/>
          <w:i/>
          <w:sz w:val="28"/>
          <w:szCs w:val="28"/>
          <w:u w:val="single"/>
        </w:rPr>
      </w:pPr>
      <w:r w:rsidRPr="00B30058">
        <w:rPr>
          <w:rFonts w:ascii="Times New Roman" w:hAnsi="Times New Roman"/>
          <w:sz w:val="28"/>
          <w:szCs w:val="28"/>
          <w:u w:val="single"/>
        </w:rPr>
        <w:t>Физкультурно-оздоровительная деятельность</w:t>
      </w:r>
    </w:p>
    <w:p w:rsidR="00ED78B5" w:rsidRPr="0074495D" w:rsidRDefault="00ED78B5" w:rsidP="00ED78B5">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D78B5" w:rsidRPr="0074495D" w:rsidRDefault="00ED78B5" w:rsidP="00AB55F7">
      <w:pPr>
        <w:pStyle w:val="a4"/>
        <w:spacing w:line="360" w:lineRule="auto"/>
        <w:ind w:left="709"/>
        <w:jc w:val="center"/>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Pr="0074495D">
        <w:rPr>
          <w:rStyle w:val="af6"/>
          <w:rFonts w:ascii="Times New Roman" w:hAnsi="Times New Roman"/>
          <w:b/>
          <w:sz w:val="28"/>
          <w:szCs w:val="28"/>
        </w:rPr>
        <w:footnoteReference w:id="1"/>
      </w:r>
    </w:p>
    <w:p w:rsidR="00ED78B5" w:rsidRPr="0074495D" w:rsidRDefault="00ED78B5" w:rsidP="00ED78B5">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w:t>
      </w:r>
      <w:r w:rsidRPr="0074495D">
        <w:rPr>
          <w:rFonts w:ascii="Times New Roman" w:hAnsi="Times New Roman"/>
          <w:sz w:val="28"/>
          <w:szCs w:val="28"/>
        </w:rPr>
        <w:lastRenderedPageBreak/>
        <w:t xml:space="preserve">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i/>
          <w:sz w:val="28"/>
          <w:szCs w:val="28"/>
        </w:rPr>
        <w:t>мини-футбол</w:t>
      </w:r>
      <w:r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i/>
          <w:sz w:val="28"/>
          <w:szCs w:val="28"/>
        </w:rPr>
        <w:t>Национальные виды спорта: технико-тактические действия и правила.</w:t>
      </w:r>
      <w:r>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2"/>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ED78B5" w:rsidRPr="0074495D" w:rsidRDefault="00ED78B5" w:rsidP="00AB55F7">
      <w:pPr>
        <w:pStyle w:val="a4"/>
        <w:spacing w:line="360" w:lineRule="auto"/>
        <w:ind w:left="709"/>
        <w:jc w:val="center"/>
        <w:rPr>
          <w:rFonts w:ascii="Times New Roman" w:hAnsi="Times New Roman"/>
          <w:b/>
          <w:sz w:val="28"/>
          <w:szCs w:val="28"/>
        </w:rPr>
      </w:pPr>
      <w:proofErr w:type="spellStart"/>
      <w:r w:rsidRPr="0074495D">
        <w:rPr>
          <w:rFonts w:ascii="Times New Roman" w:hAnsi="Times New Roman"/>
          <w:b/>
          <w:sz w:val="28"/>
          <w:szCs w:val="28"/>
        </w:rPr>
        <w:t>Прикладно-ориентированная</w:t>
      </w:r>
      <w:proofErr w:type="spellEnd"/>
      <w:r w:rsidRPr="0074495D">
        <w:rPr>
          <w:rFonts w:ascii="Times New Roman" w:hAnsi="Times New Roman"/>
          <w:b/>
          <w:sz w:val="28"/>
          <w:szCs w:val="28"/>
        </w:rPr>
        <w:t xml:space="preserve"> физкультурная деятельность</w:t>
      </w:r>
    </w:p>
    <w:p w:rsidR="00870FEE" w:rsidRPr="00ED78B5" w:rsidRDefault="00ED78B5" w:rsidP="00AB55F7">
      <w:pPr>
        <w:spacing w:line="360" w:lineRule="auto"/>
        <w:ind w:firstLine="709"/>
        <w:jc w:val="center"/>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w:t>
      </w:r>
      <w:proofErr w:type="gramStart"/>
      <w:r w:rsidRPr="0074495D">
        <w:rPr>
          <w:rFonts w:ascii="Times New Roman" w:hAnsi="Times New Roman"/>
          <w:sz w:val="28"/>
          <w:szCs w:val="28"/>
        </w:rPr>
        <w:t>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w:t>
      </w:r>
      <w:r>
        <w:rPr>
          <w:rFonts w:ascii="Times New Roman" w:hAnsi="Times New Roman"/>
          <w:sz w:val="28"/>
          <w:szCs w:val="28"/>
        </w:rPr>
        <w:t xml:space="preserve">р                      </w:t>
      </w:r>
      <w:r w:rsidR="00BE15EC">
        <w:rPr>
          <w:rFonts w:ascii="Times New Roman" w:hAnsi="Times New Roman"/>
          <w:sz w:val="28"/>
          <w:szCs w:val="28"/>
        </w:rPr>
        <w:t xml:space="preserve">                                     </w:t>
      </w:r>
      <w:r>
        <w:rPr>
          <w:rFonts w:ascii="Times New Roman" w:hAnsi="Times New Roman"/>
          <w:sz w:val="28"/>
          <w:szCs w:val="28"/>
        </w:rPr>
        <w:t xml:space="preserve"> </w:t>
      </w:r>
      <w:r w:rsidR="00870FEE" w:rsidRPr="00E94DFD">
        <w:rPr>
          <w:rFonts w:ascii="Times New Roman" w:hAnsi="Times New Roman" w:cs="Times New Roman"/>
          <w:b/>
          <w:bCs/>
          <w:sz w:val="28"/>
          <w:szCs w:val="28"/>
        </w:rPr>
        <w:t>Описание места учебного предмета  в учебном плане.</w:t>
      </w:r>
      <w:proofErr w:type="gramEnd"/>
    </w:p>
    <w:p w:rsidR="00E92E58" w:rsidRPr="00AB55F7" w:rsidRDefault="00870FEE" w:rsidP="00AB55F7">
      <w:pPr>
        <w:jc w:val="both"/>
        <w:rPr>
          <w:rFonts w:ascii="Times New Roman" w:hAnsi="Times New Roman" w:cs="Times New Roman"/>
          <w:sz w:val="28"/>
          <w:szCs w:val="28"/>
        </w:rPr>
      </w:pPr>
      <w:r w:rsidRPr="00E94DFD">
        <w:rPr>
          <w:rFonts w:ascii="Times New Roman" w:hAnsi="Times New Roman" w:cs="Times New Roman"/>
          <w:sz w:val="28"/>
          <w:szCs w:val="28"/>
        </w:rPr>
        <w:t>Согласно учебному плану на обязательное изучение всех учебных тем  по ф</w:t>
      </w:r>
      <w:r w:rsidR="00695D35">
        <w:rPr>
          <w:rFonts w:ascii="Times New Roman" w:hAnsi="Times New Roman" w:cs="Times New Roman"/>
          <w:sz w:val="28"/>
          <w:szCs w:val="28"/>
        </w:rPr>
        <w:t>изической культуре отводится 31</w:t>
      </w:r>
      <w:r w:rsidR="001E0504" w:rsidRPr="00E94DFD">
        <w:rPr>
          <w:rFonts w:ascii="Times New Roman" w:hAnsi="Times New Roman" w:cs="Times New Roman"/>
          <w:sz w:val="28"/>
          <w:szCs w:val="28"/>
        </w:rPr>
        <w:t>5</w:t>
      </w:r>
      <w:r w:rsidRPr="00E94DFD">
        <w:rPr>
          <w:rFonts w:ascii="Times New Roman" w:hAnsi="Times New Roman" w:cs="Times New Roman"/>
          <w:sz w:val="28"/>
          <w:szCs w:val="28"/>
        </w:rPr>
        <w:t xml:space="preserve"> ч</w:t>
      </w:r>
      <w:r w:rsidR="00695D35">
        <w:rPr>
          <w:rFonts w:ascii="Times New Roman" w:hAnsi="Times New Roman" w:cs="Times New Roman"/>
          <w:sz w:val="28"/>
          <w:szCs w:val="28"/>
        </w:rPr>
        <w:t xml:space="preserve"> на три года</w:t>
      </w:r>
      <w:r w:rsidR="00BB6AF0" w:rsidRPr="00E94DFD">
        <w:rPr>
          <w:rFonts w:ascii="Times New Roman" w:hAnsi="Times New Roman" w:cs="Times New Roman"/>
          <w:sz w:val="28"/>
          <w:szCs w:val="28"/>
        </w:rPr>
        <w:t xml:space="preserve"> обучения</w:t>
      </w:r>
      <w:r w:rsidRPr="00E94DFD">
        <w:rPr>
          <w:rFonts w:ascii="Times New Roman" w:hAnsi="Times New Roman" w:cs="Times New Roman"/>
          <w:sz w:val="28"/>
          <w:szCs w:val="28"/>
        </w:rPr>
        <w:t xml:space="preserve"> из расчета 3 ч в неделю. Вместе с тем, чтобы были условия для реализации  творческих программ и инновационных разработок, индивидуальных</w:t>
      </w:r>
      <w:r w:rsidRPr="00E94DFD">
        <w:t xml:space="preserve"> </w:t>
      </w:r>
      <w:r w:rsidRPr="00E94DFD">
        <w:rPr>
          <w:rFonts w:ascii="Times New Roman" w:hAnsi="Times New Roman" w:cs="Times New Roman"/>
          <w:sz w:val="28"/>
          <w:szCs w:val="28"/>
        </w:rPr>
        <w:t xml:space="preserve"> педагогических технологий и подходов, программа предусматривает выделение определенного объема учебного време</w:t>
      </w:r>
      <w:r w:rsidR="00E92E58" w:rsidRPr="00E94DFD">
        <w:rPr>
          <w:rFonts w:ascii="Times New Roman" w:hAnsi="Times New Roman" w:cs="Times New Roman"/>
          <w:sz w:val="28"/>
          <w:szCs w:val="28"/>
        </w:rPr>
        <w:t>ни — 20 % (75</w:t>
      </w:r>
      <w:r w:rsidRPr="00E94DFD">
        <w:rPr>
          <w:rFonts w:ascii="Times New Roman" w:hAnsi="Times New Roman" w:cs="Times New Roman"/>
          <w:sz w:val="28"/>
          <w:szCs w:val="28"/>
        </w:rPr>
        <w:t xml:space="preserve"> часов) от объема времени, отводимого на изучение </w:t>
      </w:r>
      <w:r w:rsidRPr="00E94DFD">
        <w:rPr>
          <w:rFonts w:ascii="Times New Roman" w:hAnsi="Times New Roman" w:cs="Times New Roman"/>
          <w:sz w:val="28"/>
          <w:szCs w:val="28"/>
        </w:rPr>
        <w:lastRenderedPageBreak/>
        <w:t xml:space="preserve">раздела «Физическое совершенствование». Третий час на преподавание учебного предмета «Физическая культура» был введён приказом </w:t>
      </w:r>
      <w:r w:rsidR="001E0504" w:rsidRPr="00E94DFD">
        <w:rPr>
          <w:rFonts w:ascii="Times New Roman" w:hAnsi="Times New Roman" w:cs="Times New Roman"/>
          <w:sz w:val="28"/>
          <w:szCs w:val="28"/>
        </w:rPr>
        <w:t xml:space="preserve"> </w:t>
      </w:r>
      <w:proofErr w:type="spellStart"/>
      <w:r w:rsidRPr="00E94DFD">
        <w:rPr>
          <w:rFonts w:ascii="Times New Roman" w:hAnsi="Times New Roman" w:cs="Times New Roman"/>
          <w:sz w:val="28"/>
          <w:szCs w:val="28"/>
        </w:rPr>
        <w:t>Минобрнауки</w:t>
      </w:r>
      <w:proofErr w:type="spellEnd"/>
      <w:r w:rsidRPr="00E94DFD">
        <w:rPr>
          <w:rFonts w:ascii="Times New Roman" w:hAnsi="Times New Roman" w:cs="Times New Roman"/>
          <w:sz w:val="28"/>
          <w:szCs w:val="28"/>
        </w:rPr>
        <w:t xml:space="preserve"> </w:t>
      </w:r>
      <w:r w:rsidR="001E0504" w:rsidRPr="00E94DFD">
        <w:rPr>
          <w:rFonts w:ascii="Times New Roman" w:hAnsi="Times New Roman" w:cs="Times New Roman"/>
          <w:sz w:val="28"/>
          <w:szCs w:val="28"/>
        </w:rPr>
        <w:t xml:space="preserve"> </w:t>
      </w:r>
      <w:r w:rsidRPr="00E94DFD">
        <w:rPr>
          <w:rFonts w:ascii="Times New Roman" w:hAnsi="Times New Roman" w:cs="Times New Roman"/>
          <w:sz w:val="28"/>
          <w:szCs w:val="28"/>
        </w:rPr>
        <w:t>от 30 августа 2010г № 889.</w:t>
      </w:r>
    </w:p>
    <w:p w:rsidR="00870FEE" w:rsidRPr="00E94DFD" w:rsidRDefault="00870FEE" w:rsidP="00870FEE">
      <w:pPr>
        <w:rPr>
          <w:rFonts w:ascii="Times New Roman" w:hAnsi="Times New Roman" w:cs="Times New Roman"/>
          <w:b/>
          <w:bCs/>
          <w:sz w:val="28"/>
          <w:szCs w:val="28"/>
        </w:rPr>
      </w:pPr>
      <w:r w:rsidRPr="00E94DFD">
        <w:rPr>
          <w:rFonts w:ascii="Times New Roman" w:hAnsi="Times New Roman" w:cs="Times New Roman"/>
          <w:b/>
          <w:sz w:val="28"/>
          <w:szCs w:val="28"/>
        </w:rPr>
        <w:t>Личностные</w:t>
      </w:r>
      <w:r w:rsidR="001E118E" w:rsidRPr="00E94DFD">
        <w:rPr>
          <w:rFonts w:ascii="Times New Roman" w:hAnsi="Times New Roman" w:cs="Times New Roman"/>
          <w:b/>
          <w:sz w:val="28"/>
          <w:szCs w:val="28"/>
        </w:rPr>
        <w:t xml:space="preserve">,  </w:t>
      </w:r>
      <w:proofErr w:type="spellStart"/>
      <w:r w:rsidR="001E118E" w:rsidRPr="00E94DFD">
        <w:rPr>
          <w:rFonts w:ascii="Times New Roman" w:hAnsi="Times New Roman" w:cs="Times New Roman"/>
          <w:b/>
          <w:sz w:val="28"/>
          <w:szCs w:val="28"/>
        </w:rPr>
        <w:t>метапред</w:t>
      </w:r>
      <w:r w:rsidRPr="00E94DFD">
        <w:rPr>
          <w:rFonts w:ascii="Times New Roman" w:hAnsi="Times New Roman" w:cs="Times New Roman"/>
          <w:b/>
          <w:sz w:val="28"/>
          <w:szCs w:val="28"/>
        </w:rPr>
        <w:t>метные</w:t>
      </w:r>
      <w:proofErr w:type="spellEnd"/>
      <w:r w:rsidRPr="00E94DFD">
        <w:rPr>
          <w:rFonts w:ascii="Times New Roman" w:hAnsi="Times New Roman" w:cs="Times New Roman"/>
          <w:b/>
          <w:sz w:val="28"/>
          <w:szCs w:val="28"/>
        </w:rPr>
        <w:t xml:space="preserve">  и предметные  результаты</w:t>
      </w:r>
      <w:r w:rsidRPr="00E94DFD">
        <w:rPr>
          <w:rFonts w:ascii="Times New Roman" w:hAnsi="Times New Roman" w:cs="Times New Roman"/>
          <w:b/>
          <w:bCs/>
          <w:sz w:val="28"/>
          <w:szCs w:val="28"/>
        </w:rPr>
        <w:t xml:space="preserve"> освоения предмета физическая  культура.</w:t>
      </w:r>
    </w:p>
    <w:p w:rsidR="00007CB5" w:rsidRPr="00E94DFD" w:rsidRDefault="00E92E58" w:rsidP="00870FEE">
      <w:pPr>
        <w:rPr>
          <w:rFonts w:ascii="Times New Roman" w:hAnsi="Times New Roman" w:cs="Times New Roman"/>
          <w:bCs/>
          <w:sz w:val="28"/>
          <w:szCs w:val="28"/>
        </w:rPr>
      </w:pPr>
      <w:r w:rsidRPr="00E94DFD">
        <w:rPr>
          <w:rFonts w:ascii="Times New Roman" w:hAnsi="Times New Roman" w:cs="Times New Roman"/>
          <w:bCs/>
          <w:sz w:val="28"/>
          <w:szCs w:val="28"/>
        </w:rPr>
        <w:t xml:space="preserve">В </w:t>
      </w:r>
      <w:r w:rsidR="001E118E" w:rsidRPr="00E94DFD">
        <w:rPr>
          <w:rFonts w:ascii="Times New Roman" w:hAnsi="Times New Roman" w:cs="Times New Roman"/>
          <w:bCs/>
          <w:sz w:val="28"/>
          <w:szCs w:val="28"/>
        </w:rPr>
        <w:t>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w:t>
      </w:r>
      <w:r w:rsidR="00695D35">
        <w:rPr>
          <w:rFonts w:ascii="Times New Roman" w:hAnsi="Times New Roman" w:cs="Times New Roman"/>
          <w:bCs/>
          <w:sz w:val="28"/>
          <w:szCs w:val="28"/>
        </w:rPr>
        <w:t>андарта данная программа для 5-7</w:t>
      </w:r>
      <w:r w:rsidR="001E118E" w:rsidRPr="00E94DFD">
        <w:rPr>
          <w:rFonts w:ascii="Times New Roman" w:hAnsi="Times New Roman" w:cs="Times New Roman"/>
          <w:bCs/>
          <w:sz w:val="28"/>
          <w:szCs w:val="28"/>
        </w:rPr>
        <w:t xml:space="preserve"> классов направлена на достижение учащимися личностных, </w:t>
      </w:r>
      <w:proofErr w:type="spellStart"/>
      <w:r w:rsidR="001E118E" w:rsidRPr="00E94DFD">
        <w:rPr>
          <w:rFonts w:ascii="Times New Roman" w:hAnsi="Times New Roman" w:cs="Times New Roman"/>
          <w:bCs/>
          <w:sz w:val="28"/>
          <w:szCs w:val="28"/>
        </w:rPr>
        <w:t>метапредметных</w:t>
      </w:r>
      <w:proofErr w:type="spellEnd"/>
      <w:r w:rsidR="001E118E" w:rsidRPr="00E94DFD">
        <w:rPr>
          <w:rFonts w:ascii="Times New Roman" w:hAnsi="Times New Roman" w:cs="Times New Roman"/>
          <w:bCs/>
          <w:sz w:val="28"/>
          <w:szCs w:val="28"/>
        </w:rPr>
        <w:t xml:space="preserve"> и предметных результатов по физической культуре.</w:t>
      </w:r>
    </w:p>
    <w:p w:rsidR="008323D3" w:rsidRPr="00E94DFD" w:rsidRDefault="0027239C" w:rsidP="00870FEE">
      <w:pPr>
        <w:rPr>
          <w:rFonts w:ascii="Times New Roman" w:hAnsi="Times New Roman" w:cs="Times New Roman"/>
          <w:b/>
          <w:bCs/>
          <w:sz w:val="28"/>
          <w:szCs w:val="28"/>
          <w:u w:val="single"/>
        </w:rPr>
      </w:pPr>
      <w:r w:rsidRPr="00E94DFD">
        <w:rPr>
          <w:rFonts w:ascii="Times New Roman" w:hAnsi="Times New Roman" w:cs="Times New Roman"/>
          <w:b/>
          <w:bCs/>
          <w:sz w:val="28"/>
          <w:szCs w:val="28"/>
          <w:u w:val="single"/>
        </w:rPr>
        <w:t>Личностные результаты</w:t>
      </w:r>
    </w:p>
    <w:p w:rsidR="008323D3" w:rsidRPr="00E94DFD" w:rsidRDefault="008323D3" w:rsidP="00B36D99">
      <w:pPr>
        <w:numPr>
          <w:ilvl w:val="0"/>
          <w:numId w:val="6"/>
        </w:numPr>
        <w:spacing w:before="100" w:beforeAutospacing="1" w:after="100" w:afterAutospacing="1" w:line="240" w:lineRule="auto"/>
        <w:jc w:val="both"/>
        <w:rPr>
          <w:sz w:val="28"/>
          <w:szCs w:val="28"/>
        </w:rPr>
      </w:pPr>
      <w:r w:rsidRPr="00E94DFD">
        <w:rPr>
          <w:sz w:val="28"/>
          <w:szCs w:val="28"/>
        </w:rPr>
        <w:t xml:space="preserve">воспитание российской гражданской идентичности: патриотизма, любви и уважения к Отечеству, чувства </w:t>
      </w:r>
      <w:r w:rsidR="00A236D3" w:rsidRPr="00E94DFD">
        <w:rPr>
          <w:sz w:val="28"/>
          <w:szCs w:val="28"/>
        </w:rPr>
        <w:t>гордости за свою Родину, прошлое и настоящее многонационального народа России;</w:t>
      </w:r>
    </w:p>
    <w:p w:rsidR="008323D3" w:rsidRPr="00E94DFD" w:rsidRDefault="008323D3" w:rsidP="00B36D99">
      <w:pPr>
        <w:numPr>
          <w:ilvl w:val="0"/>
          <w:numId w:val="6"/>
        </w:numPr>
        <w:spacing w:before="100" w:beforeAutospacing="1" w:after="100" w:afterAutospacing="1" w:line="240" w:lineRule="auto"/>
        <w:jc w:val="both"/>
        <w:rPr>
          <w:sz w:val="28"/>
          <w:szCs w:val="28"/>
        </w:rPr>
      </w:pPr>
      <w:r w:rsidRPr="00E94DFD">
        <w:rPr>
          <w:sz w:val="28"/>
          <w:szCs w:val="28"/>
        </w:rPr>
        <w:t xml:space="preserve">в формирование ответственного отношения к учению, готовности и </w:t>
      </w:r>
      <w:proofErr w:type="gramStart"/>
      <w:r w:rsidRPr="00E94DFD">
        <w:rPr>
          <w:sz w:val="28"/>
          <w:szCs w:val="28"/>
        </w:rPr>
        <w:t>способности</w:t>
      </w:r>
      <w:proofErr w:type="gramEnd"/>
      <w:r w:rsidRPr="00E94DFD">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323D3" w:rsidRPr="00E94DFD" w:rsidRDefault="008323D3" w:rsidP="00B36D99">
      <w:pPr>
        <w:numPr>
          <w:ilvl w:val="0"/>
          <w:numId w:val="6"/>
        </w:numPr>
        <w:spacing w:before="100" w:beforeAutospacing="1" w:after="100" w:afterAutospacing="1" w:line="240" w:lineRule="auto"/>
        <w:jc w:val="both"/>
        <w:rPr>
          <w:sz w:val="28"/>
          <w:szCs w:val="28"/>
        </w:rPr>
      </w:pPr>
      <w:r w:rsidRPr="00E94DFD">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323D3" w:rsidRPr="00E94DFD" w:rsidRDefault="008323D3" w:rsidP="00B36D99">
      <w:pPr>
        <w:numPr>
          <w:ilvl w:val="0"/>
          <w:numId w:val="6"/>
        </w:numPr>
        <w:spacing w:before="100" w:beforeAutospacing="1" w:after="100" w:afterAutospacing="1" w:line="240" w:lineRule="auto"/>
        <w:jc w:val="both"/>
        <w:rPr>
          <w:sz w:val="28"/>
          <w:szCs w:val="28"/>
        </w:rPr>
      </w:pPr>
      <w:r w:rsidRPr="00E94DFD">
        <w:rPr>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323D3" w:rsidRPr="00E94DFD" w:rsidRDefault="008323D3" w:rsidP="00B36D99">
      <w:pPr>
        <w:numPr>
          <w:ilvl w:val="0"/>
          <w:numId w:val="6"/>
        </w:numPr>
        <w:spacing w:before="100" w:beforeAutospacing="1" w:after="100" w:afterAutospacing="1" w:line="240" w:lineRule="auto"/>
        <w:jc w:val="both"/>
        <w:rPr>
          <w:sz w:val="28"/>
          <w:szCs w:val="28"/>
        </w:rPr>
      </w:pPr>
      <w:r w:rsidRPr="00E94DFD">
        <w:rPr>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t>Знание истории физической культуры своего народа, своего края как части наследия народов России и человечества;</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lastRenderedPageBreak/>
        <w:t>Воспитание чувства ответственности и долга перед Родиной.</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t xml:space="preserve">Формирование осознанного, уважительного и доброжелательного отношения </w:t>
      </w:r>
      <w:proofErr w:type="gramStart"/>
      <w:r w:rsidRPr="00E94DFD">
        <w:rPr>
          <w:sz w:val="28"/>
          <w:szCs w:val="28"/>
        </w:rPr>
        <w:t>у</w:t>
      </w:r>
      <w:proofErr w:type="gramEnd"/>
      <w:r w:rsidRPr="00E94DFD">
        <w:rPr>
          <w:sz w:val="28"/>
          <w:szCs w:val="28"/>
        </w:rPr>
        <w:t xml:space="preserve"> другому человеку;</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t>Готовности и способности вести диалог с другими людьми и достигать в нём взаимопонимание;</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t>Освоение социальных норм, правил поведения в группах и сообществах, включая взрослые;</w:t>
      </w:r>
    </w:p>
    <w:p w:rsidR="00FB1B21" w:rsidRPr="00E94DFD" w:rsidRDefault="00FB1B21" w:rsidP="00B36D99">
      <w:pPr>
        <w:numPr>
          <w:ilvl w:val="0"/>
          <w:numId w:val="6"/>
        </w:numPr>
        <w:spacing w:before="100" w:beforeAutospacing="1" w:after="100" w:afterAutospacing="1" w:line="240" w:lineRule="auto"/>
        <w:jc w:val="both"/>
        <w:rPr>
          <w:sz w:val="28"/>
          <w:szCs w:val="28"/>
        </w:rPr>
      </w:pPr>
      <w:r w:rsidRPr="00E94DFD">
        <w:rPr>
          <w:sz w:val="28"/>
          <w:szCs w:val="28"/>
        </w:rPr>
        <w:t>Участие в школьном самоуправлении и общественной жизни;</w:t>
      </w:r>
    </w:p>
    <w:p w:rsidR="00A236D3" w:rsidRPr="00E94DFD" w:rsidRDefault="00FB1B21" w:rsidP="00E94DFD">
      <w:pPr>
        <w:numPr>
          <w:ilvl w:val="0"/>
          <w:numId w:val="6"/>
        </w:numPr>
        <w:spacing w:before="100" w:beforeAutospacing="1" w:after="100" w:afterAutospacing="1" w:line="240" w:lineRule="auto"/>
        <w:jc w:val="both"/>
        <w:rPr>
          <w:sz w:val="28"/>
          <w:szCs w:val="28"/>
        </w:rPr>
      </w:pPr>
      <w:r w:rsidRPr="00E94DFD">
        <w:rPr>
          <w:sz w:val="28"/>
          <w:szCs w:val="28"/>
        </w:rPr>
        <w:t>Осознание значения семьи в жизни человека и обществ</w:t>
      </w:r>
      <w:r w:rsidR="00E94DFD">
        <w:rPr>
          <w:sz w:val="28"/>
          <w:szCs w:val="28"/>
        </w:rPr>
        <w:t>а.</w:t>
      </w:r>
    </w:p>
    <w:p w:rsidR="008323D3" w:rsidRPr="00E94DFD" w:rsidRDefault="008323D3" w:rsidP="0027239C">
      <w:pPr>
        <w:pStyle w:val="af2"/>
        <w:jc w:val="both"/>
        <w:rPr>
          <w:sz w:val="28"/>
          <w:szCs w:val="28"/>
        </w:rPr>
      </w:pPr>
      <w:proofErr w:type="spellStart"/>
      <w:r w:rsidRPr="00E94DFD">
        <w:rPr>
          <w:rStyle w:val="af3"/>
          <w:iCs/>
          <w:sz w:val="28"/>
          <w:szCs w:val="28"/>
        </w:rPr>
        <w:t>Метапредметные</w:t>
      </w:r>
      <w:proofErr w:type="spellEnd"/>
      <w:r w:rsidRPr="00E94DFD">
        <w:rPr>
          <w:rStyle w:val="af3"/>
          <w:iCs/>
          <w:sz w:val="28"/>
          <w:szCs w:val="28"/>
        </w:rPr>
        <w:t xml:space="preserve"> результаты</w:t>
      </w:r>
      <w:r w:rsidRPr="00E94DFD">
        <w:rPr>
          <w:rStyle w:val="af3"/>
          <w:sz w:val="28"/>
          <w:szCs w:val="28"/>
        </w:rPr>
        <w:t xml:space="preserve"> </w:t>
      </w:r>
      <w:r w:rsidRPr="00E94DFD">
        <w:rPr>
          <w:sz w:val="28"/>
          <w:szCs w:val="28"/>
        </w:rPr>
        <w:t xml:space="preserve">характеризуют </w:t>
      </w:r>
      <w:proofErr w:type="spellStart"/>
      <w:r w:rsidRPr="00E94DFD">
        <w:rPr>
          <w:sz w:val="28"/>
          <w:szCs w:val="28"/>
        </w:rPr>
        <w:t>сформированность</w:t>
      </w:r>
      <w:proofErr w:type="spellEnd"/>
      <w:r w:rsidRPr="00E94DFD">
        <w:rPr>
          <w:sz w:val="28"/>
          <w:szCs w:val="28"/>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w:t>
      </w:r>
      <w:proofErr w:type="spellStart"/>
      <w:r w:rsidRPr="00E94DFD">
        <w:rPr>
          <w:sz w:val="28"/>
          <w:szCs w:val="28"/>
        </w:rPr>
        <w:t>Метапредметные</w:t>
      </w:r>
      <w:proofErr w:type="spellEnd"/>
      <w:r w:rsidRPr="00E94DFD">
        <w:rPr>
          <w:sz w:val="28"/>
          <w:szCs w:val="28"/>
        </w:rPr>
        <w:t xml:space="preserve"> результаты </w:t>
      </w:r>
      <w:proofErr w:type="gramStart"/>
      <w:r w:rsidRPr="00E94DFD">
        <w:rPr>
          <w:sz w:val="28"/>
          <w:szCs w:val="28"/>
        </w:rPr>
        <w:t>отражаются</w:t>
      </w:r>
      <w:proofErr w:type="gramEnd"/>
      <w:r w:rsidRPr="00E94DFD">
        <w:rPr>
          <w:sz w:val="28"/>
          <w:szCs w:val="28"/>
        </w:rPr>
        <w:t xml:space="preserve"> прежде всего в универсальных умениях, необходимых каждому учащемуся и каждому современному человеку. Это:</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умение оценивать правильность выполнения учебной задачи, собственные возможности её решения;</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 xml:space="preserve">владение основами самоконтроля, самооценки, принятия решений и осуществление </w:t>
      </w:r>
      <w:proofErr w:type="gramStart"/>
      <w:r w:rsidRPr="00E94DFD">
        <w:rPr>
          <w:sz w:val="28"/>
          <w:szCs w:val="28"/>
        </w:rPr>
        <w:t>осознанною</w:t>
      </w:r>
      <w:proofErr w:type="gramEnd"/>
      <w:r w:rsidRPr="00E94DFD">
        <w:rPr>
          <w:sz w:val="28"/>
          <w:szCs w:val="28"/>
        </w:rPr>
        <w:t xml:space="preserve"> выбора в учебной и познавательной деятельности;</w:t>
      </w:r>
    </w:p>
    <w:p w:rsidR="008323D3" w:rsidRPr="00E94DFD" w:rsidRDefault="00AC0C95" w:rsidP="00B36D99">
      <w:pPr>
        <w:numPr>
          <w:ilvl w:val="0"/>
          <w:numId w:val="7"/>
        </w:numPr>
        <w:spacing w:before="100" w:beforeAutospacing="1" w:after="100" w:afterAutospacing="1" w:line="240" w:lineRule="auto"/>
        <w:jc w:val="both"/>
        <w:rPr>
          <w:sz w:val="28"/>
          <w:szCs w:val="28"/>
        </w:rPr>
      </w:pPr>
      <w:r w:rsidRPr="00E94DFD">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8323D3" w:rsidRPr="00E94DFD" w:rsidRDefault="008323D3" w:rsidP="00B36D99">
      <w:pPr>
        <w:numPr>
          <w:ilvl w:val="0"/>
          <w:numId w:val="7"/>
        </w:numPr>
        <w:spacing w:before="100" w:beforeAutospacing="1" w:after="100" w:afterAutospacing="1" w:line="240" w:lineRule="auto"/>
        <w:jc w:val="both"/>
        <w:rPr>
          <w:sz w:val="28"/>
          <w:szCs w:val="28"/>
        </w:rPr>
      </w:pPr>
      <w:r w:rsidRPr="00E94DFD">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roofErr w:type="gramStart"/>
      <w:r w:rsidRPr="00E94DFD">
        <w:rPr>
          <w:sz w:val="28"/>
          <w:szCs w:val="28"/>
        </w:rPr>
        <w:t xml:space="preserve"> .</w:t>
      </w:r>
      <w:proofErr w:type="gramEnd"/>
      <w:r w:rsidRPr="00E94DFD">
        <w:rPr>
          <w:sz w:val="28"/>
          <w:szCs w:val="28"/>
        </w:rPr>
        <w:t xml:space="preserve"> согласования позиций и учёта интересов; формулировать, аргументировать и отстаивать своё мнение;</w:t>
      </w:r>
    </w:p>
    <w:p w:rsidR="008323D3" w:rsidRPr="00E94DFD" w:rsidRDefault="008323D3" w:rsidP="0027239C">
      <w:pPr>
        <w:pStyle w:val="af2"/>
        <w:jc w:val="both"/>
        <w:rPr>
          <w:sz w:val="28"/>
          <w:szCs w:val="28"/>
        </w:rPr>
      </w:pPr>
      <w:r w:rsidRPr="00E94DFD">
        <w:rPr>
          <w:rStyle w:val="af3"/>
          <w:iCs/>
          <w:sz w:val="28"/>
          <w:szCs w:val="28"/>
        </w:rPr>
        <w:lastRenderedPageBreak/>
        <w:t>Предметные результаты</w:t>
      </w:r>
      <w:r w:rsidRPr="00E94DFD">
        <w:rPr>
          <w:rStyle w:val="af3"/>
          <w:sz w:val="28"/>
          <w:szCs w:val="28"/>
        </w:rPr>
        <w:t xml:space="preserve"> </w:t>
      </w:r>
      <w:r w:rsidRPr="00E94DFD">
        <w:rPr>
          <w:sz w:val="28"/>
          <w:szCs w:val="28"/>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Предметные результаты отражают:</w:t>
      </w:r>
    </w:p>
    <w:p w:rsidR="008323D3" w:rsidRPr="00E94DFD" w:rsidRDefault="008323D3" w:rsidP="00B36D99">
      <w:pPr>
        <w:numPr>
          <w:ilvl w:val="0"/>
          <w:numId w:val="8"/>
        </w:numPr>
        <w:spacing w:before="100" w:beforeAutospacing="1" w:after="100" w:afterAutospacing="1" w:line="240" w:lineRule="auto"/>
        <w:jc w:val="both"/>
        <w:rPr>
          <w:sz w:val="28"/>
          <w:szCs w:val="28"/>
        </w:rPr>
      </w:pPr>
      <w:r w:rsidRPr="00E94DFD">
        <w:rPr>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323D3" w:rsidRPr="00E94DFD" w:rsidRDefault="008323D3" w:rsidP="00B36D99">
      <w:pPr>
        <w:numPr>
          <w:ilvl w:val="0"/>
          <w:numId w:val="8"/>
        </w:numPr>
        <w:spacing w:before="100" w:beforeAutospacing="1" w:after="100" w:afterAutospacing="1" w:line="240" w:lineRule="auto"/>
        <w:jc w:val="both"/>
        <w:rPr>
          <w:sz w:val="28"/>
          <w:szCs w:val="28"/>
        </w:rPr>
      </w:pPr>
      <w:r w:rsidRPr="00E94DFD">
        <w:rPr>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w:t>
      </w:r>
    </w:p>
    <w:p w:rsidR="008323D3" w:rsidRPr="00E94DFD" w:rsidRDefault="008323D3" w:rsidP="00B36D99">
      <w:pPr>
        <w:numPr>
          <w:ilvl w:val="0"/>
          <w:numId w:val="8"/>
        </w:numPr>
        <w:spacing w:before="100" w:beforeAutospacing="1" w:after="100" w:afterAutospacing="1" w:line="240" w:lineRule="auto"/>
        <w:jc w:val="both"/>
        <w:rPr>
          <w:sz w:val="28"/>
          <w:szCs w:val="28"/>
        </w:rPr>
      </w:pPr>
      <w:r w:rsidRPr="00E94DFD">
        <w:rPr>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w:t>
      </w:r>
      <w:proofErr w:type="gramStart"/>
      <w:r w:rsidRPr="00E94DFD">
        <w:rPr>
          <w:sz w:val="28"/>
          <w:szCs w:val="28"/>
        </w:rPr>
        <w:t xml:space="preserve"> ,</w:t>
      </w:r>
      <w:proofErr w:type="gramEnd"/>
      <w:r w:rsidRPr="00E94DFD">
        <w:rPr>
          <w:sz w:val="28"/>
          <w:szCs w:val="28"/>
        </w:rPr>
        <w:t xml:space="preserve"> физической культурой, форм активного отдыха и досуга;</w:t>
      </w:r>
    </w:p>
    <w:p w:rsidR="008323D3" w:rsidRPr="00E94DFD" w:rsidRDefault="008323D3" w:rsidP="00B36D99">
      <w:pPr>
        <w:numPr>
          <w:ilvl w:val="0"/>
          <w:numId w:val="8"/>
        </w:numPr>
        <w:spacing w:before="100" w:beforeAutospacing="1" w:after="100" w:afterAutospacing="1" w:line="240" w:lineRule="auto"/>
        <w:jc w:val="both"/>
        <w:rPr>
          <w:sz w:val="28"/>
          <w:szCs w:val="28"/>
        </w:rPr>
      </w:pPr>
      <w:r w:rsidRPr="00E94DFD">
        <w:rPr>
          <w:sz w:val="28"/>
          <w:szCs w:val="28"/>
        </w:rPr>
        <w:t>расширение опыта организации и мониторинга физического развития и физической подготовленности;</w:t>
      </w:r>
    </w:p>
    <w:p w:rsidR="008323D3" w:rsidRPr="00E94DFD" w:rsidRDefault="008323D3" w:rsidP="00870FEE">
      <w:pPr>
        <w:numPr>
          <w:ilvl w:val="0"/>
          <w:numId w:val="8"/>
        </w:numPr>
        <w:spacing w:before="100" w:beforeAutospacing="1" w:after="100" w:afterAutospacing="1" w:line="240" w:lineRule="auto"/>
        <w:jc w:val="both"/>
        <w:rPr>
          <w:sz w:val="28"/>
          <w:szCs w:val="28"/>
        </w:rPr>
      </w:pPr>
      <w:r w:rsidRPr="00E94DFD">
        <w:rPr>
          <w:sz w:val="28"/>
          <w:szCs w:val="28"/>
        </w:rPr>
        <w:t xml:space="preserve">формирование умений выполнять комплексы </w:t>
      </w:r>
      <w:proofErr w:type="spellStart"/>
      <w:r w:rsidRPr="00E94DFD">
        <w:rPr>
          <w:sz w:val="28"/>
          <w:szCs w:val="28"/>
        </w:rPr>
        <w:t>общеразвивающих</w:t>
      </w:r>
      <w:proofErr w:type="spellEnd"/>
      <w:r w:rsidRPr="00E94DFD">
        <w:rPr>
          <w:sz w:val="28"/>
          <w:szCs w:val="28"/>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r w:rsidR="00E94DFD">
        <w:rPr>
          <w:sz w:val="28"/>
          <w:szCs w:val="28"/>
        </w:rPr>
        <w:t>.</w:t>
      </w:r>
    </w:p>
    <w:p w:rsidR="008323D3" w:rsidRPr="00E94DFD" w:rsidRDefault="008323D3" w:rsidP="00C53D07">
      <w:pPr>
        <w:pStyle w:val="af2"/>
        <w:jc w:val="center"/>
        <w:rPr>
          <w:sz w:val="28"/>
          <w:szCs w:val="28"/>
        </w:rPr>
      </w:pPr>
      <w:r w:rsidRPr="00E94DFD">
        <w:rPr>
          <w:rStyle w:val="af3"/>
          <w:sz w:val="28"/>
          <w:szCs w:val="28"/>
        </w:rPr>
        <w:t>Система оценивания учащихся.</w:t>
      </w:r>
    </w:p>
    <w:p w:rsidR="006F3267" w:rsidRPr="00E94DFD" w:rsidRDefault="008323D3" w:rsidP="00C53D07">
      <w:pPr>
        <w:pStyle w:val="af2"/>
        <w:jc w:val="both"/>
        <w:rPr>
          <w:sz w:val="28"/>
          <w:szCs w:val="28"/>
        </w:rPr>
      </w:pPr>
      <w:r w:rsidRPr="00E94DFD">
        <w:rPr>
          <w:sz w:val="28"/>
          <w:szCs w:val="28"/>
        </w:rPr>
        <w:t>Критериями оценки по физической культуре выступают качественные и количественные показатели.</w:t>
      </w:r>
    </w:p>
    <w:p w:rsidR="008323D3" w:rsidRPr="00E94DFD" w:rsidRDefault="008323D3" w:rsidP="00C53D07">
      <w:pPr>
        <w:pStyle w:val="af2"/>
        <w:jc w:val="both"/>
        <w:rPr>
          <w:sz w:val="28"/>
          <w:szCs w:val="28"/>
        </w:rPr>
      </w:pPr>
      <w:r w:rsidRPr="00E94DFD">
        <w:rPr>
          <w:sz w:val="28"/>
          <w:szCs w:val="28"/>
        </w:rPr>
        <w:t xml:space="preserve">Качественными показателями успеваемости являются: 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деятельности), </w:t>
      </w:r>
      <w:r w:rsidRPr="00E94DFD">
        <w:rPr>
          <w:sz w:val="28"/>
          <w:szCs w:val="28"/>
        </w:rPr>
        <w:lastRenderedPageBreak/>
        <w:t>систематичность и регулярность занятий физическими упражнениями, ведение здорового образа жизни, способствует приобщение каждого школьника к ценностям физической культуры.</w:t>
      </w:r>
    </w:p>
    <w:p w:rsidR="008323D3" w:rsidRPr="00E94DFD" w:rsidRDefault="008323D3" w:rsidP="00C53D07">
      <w:pPr>
        <w:pStyle w:val="af2"/>
        <w:jc w:val="both"/>
        <w:rPr>
          <w:sz w:val="28"/>
          <w:szCs w:val="28"/>
        </w:rPr>
      </w:pPr>
      <w:r w:rsidRPr="00E94DFD">
        <w:rPr>
          <w:sz w:val="28"/>
          <w:szCs w:val="28"/>
        </w:rPr>
        <w:t>К количественным показателям успеваемости относятся сдвиги в показателях физической подготовленности (развитие основных физических качеств - способностей).</w:t>
      </w:r>
    </w:p>
    <w:p w:rsidR="008323D3" w:rsidRPr="00E94DFD" w:rsidRDefault="008323D3" w:rsidP="008323D3">
      <w:pPr>
        <w:pStyle w:val="af2"/>
        <w:rPr>
          <w:sz w:val="28"/>
          <w:szCs w:val="28"/>
        </w:rPr>
      </w:pPr>
      <w:r w:rsidRPr="00E94DFD">
        <w:rPr>
          <w:sz w:val="28"/>
          <w:szCs w:val="28"/>
        </w:rPr>
        <w:t>В соответствии с процессами обучения двигательным действиям, развития физических способностей оценка успеваемости включает в себя виды учета: предварительный, текущий и итоговый.</w:t>
      </w:r>
    </w:p>
    <w:p w:rsidR="008323D3" w:rsidRPr="00E94DFD" w:rsidRDefault="008323D3" w:rsidP="008323D3">
      <w:pPr>
        <w:pStyle w:val="af2"/>
        <w:rPr>
          <w:sz w:val="28"/>
          <w:szCs w:val="28"/>
        </w:rPr>
      </w:pPr>
      <w:r w:rsidRPr="00E94DFD">
        <w:rPr>
          <w:sz w:val="28"/>
          <w:szCs w:val="28"/>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8323D3" w:rsidRPr="00E94DFD" w:rsidRDefault="008323D3" w:rsidP="008323D3">
      <w:pPr>
        <w:pStyle w:val="af2"/>
        <w:rPr>
          <w:sz w:val="28"/>
          <w:szCs w:val="28"/>
        </w:rPr>
      </w:pPr>
      <w:r w:rsidRPr="00E94DFD">
        <w:rPr>
          <w:sz w:val="28"/>
          <w:szCs w:val="28"/>
        </w:rPr>
        <w:t xml:space="preserve">Оценка успеваемости складывается главным образом из качественных критериев оценки уровня достижений учащихся и </w:t>
      </w:r>
      <w:proofErr w:type="spellStart"/>
      <w:r w:rsidRPr="00E94DFD">
        <w:rPr>
          <w:sz w:val="28"/>
          <w:szCs w:val="28"/>
        </w:rPr>
        <w:t>сформированности</w:t>
      </w:r>
      <w:proofErr w:type="spellEnd"/>
      <w:r w:rsidRPr="00E94DFD">
        <w:rPr>
          <w:sz w:val="28"/>
          <w:szCs w:val="28"/>
        </w:rPr>
        <w:t xml:space="preserve"> качественных универсальных способностей. Особое внимание заслуживает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w:t>
      </w:r>
    </w:p>
    <w:p w:rsidR="00312532" w:rsidRDefault="00312532" w:rsidP="00A42474">
      <w:pPr>
        <w:pStyle w:val="a3"/>
        <w:ind w:firstLine="567"/>
        <w:jc w:val="center"/>
        <w:rPr>
          <w:rFonts w:ascii="Times New Roman" w:hAnsi="Times New Roman"/>
          <w:b/>
          <w:sz w:val="28"/>
          <w:szCs w:val="28"/>
        </w:rPr>
      </w:pPr>
    </w:p>
    <w:p w:rsidR="00A42474" w:rsidRPr="00A42474" w:rsidRDefault="00A42474" w:rsidP="00A42474">
      <w:pPr>
        <w:pStyle w:val="a3"/>
        <w:ind w:firstLine="567"/>
        <w:jc w:val="center"/>
        <w:rPr>
          <w:rFonts w:ascii="Times New Roman" w:hAnsi="Times New Roman"/>
          <w:b/>
          <w:sz w:val="28"/>
          <w:szCs w:val="28"/>
        </w:rPr>
      </w:pPr>
      <w:r w:rsidRPr="00A42474">
        <w:rPr>
          <w:rFonts w:ascii="Times New Roman" w:hAnsi="Times New Roman"/>
          <w:b/>
          <w:sz w:val="28"/>
          <w:szCs w:val="28"/>
        </w:rPr>
        <w:t xml:space="preserve">Критерии оценивания подготовленности </w:t>
      </w:r>
      <w:proofErr w:type="gramStart"/>
      <w:r w:rsidRPr="00A42474">
        <w:rPr>
          <w:rFonts w:ascii="Times New Roman" w:hAnsi="Times New Roman"/>
          <w:b/>
          <w:sz w:val="28"/>
          <w:szCs w:val="28"/>
        </w:rPr>
        <w:t>обучающихся</w:t>
      </w:r>
      <w:proofErr w:type="gramEnd"/>
      <w:r w:rsidRPr="00A42474">
        <w:rPr>
          <w:rFonts w:ascii="Times New Roman" w:hAnsi="Times New Roman"/>
          <w:b/>
          <w:sz w:val="28"/>
          <w:szCs w:val="28"/>
        </w:rPr>
        <w:t xml:space="preserve"> по физической культуре.</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t>Критерии оценивания по физической культуре являются качественными и количественными.</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Качественные критерии успеваемости</w:t>
      </w:r>
      <w:r w:rsidRPr="00A42474">
        <w:rPr>
          <w:rFonts w:ascii="Times New Roman" w:hAnsi="Times New Roman"/>
          <w:sz w:val="28"/>
          <w:szCs w:val="28"/>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Количественные критерии успеваемости</w:t>
      </w:r>
      <w:r w:rsidRPr="00A42474">
        <w:rPr>
          <w:rFonts w:ascii="Times New Roman" w:hAnsi="Times New Roman"/>
          <w:sz w:val="28"/>
          <w:szCs w:val="28"/>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lastRenderedPageBreak/>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Итоговая отметка</w:t>
      </w:r>
      <w:r w:rsidRPr="00A42474">
        <w:rPr>
          <w:rFonts w:ascii="Times New Roman" w:hAnsi="Times New Roman"/>
          <w:sz w:val="28"/>
          <w:szCs w:val="28"/>
        </w:rPr>
        <w:t xml:space="preserve"> выставляется </w:t>
      </w:r>
      <w:proofErr w:type="gramStart"/>
      <w:r w:rsidRPr="00A42474">
        <w:rPr>
          <w:rFonts w:ascii="Times New Roman" w:hAnsi="Times New Roman"/>
          <w:sz w:val="28"/>
          <w:szCs w:val="28"/>
        </w:rPr>
        <w:t>обучающимся</w:t>
      </w:r>
      <w:proofErr w:type="gramEnd"/>
      <w:r w:rsidRPr="00A42474">
        <w:rPr>
          <w:rFonts w:ascii="Times New Roman" w:hAnsi="Times New Roman"/>
          <w:sz w:val="28"/>
          <w:szCs w:val="28"/>
        </w:rPr>
        <w:t xml:space="preserve"> за овладен</w:t>
      </w:r>
      <w:r w:rsidR="00752626">
        <w:rPr>
          <w:rFonts w:ascii="Times New Roman" w:hAnsi="Times New Roman"/>
          <w:sz w:val="28"/>
          <w:szCs w:val="28"/>
        </w:rPr>
        <w:t>ие темы, раздела, за четверть</w:t>
      </w:r>
      <w:r w:rsidRPr="00A42474">
        <w:rPr>
          <w:rFonts w:ascii="Times New Roman" w:hAnsi="Times New Roman"/>
          <w:sz w:val="28"/>
          <w:szCs w:val="28"/>
        </w:rPr>
        <w:t>,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Критерии оценивания успеваемости</w:t>
      </w:r>
      <w:r w:rsidRPr="00A42474">
        <w:rPr>
          <w:rFonts w:ascii="Times New Roman" w:hAnsi="Times New Roman"/>
          <w:sz w:val="28"/>
          <w:szCs w:val="28"/>
        </w:rPr>
        <w:t xml:space="preserve"> по базовым составляющим физической подготовки </w:t>
      </w:r>
      <w:proofErr w:type="gramStart"/>
      <w:r w:rsidRPr="00A42474">
        <w:rPr>
          <w:rFonts w:ascii="Times New Roman" w:hAnsi="Times New Roman"/>
          <w:sz w:val="28"/>
          <w:szCs w:val="28"/>
        </w:rPr>
        <w:t>обучающихся</w:t>
      </w:r>
      <w:proofErr w:type="gramEnd"/>
      <w:r w:rsidRPr="00A42474">
        <w:rPr>
          <w:rFonts w:ascii="Times New Roman" w:hAnsi="Times New Roman"/>
          <w:sz w:val="28"/>
          <w:szCs w:val="28"/>
        </w:rPr>
        <w:t>:</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1. Знания</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«5»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«4»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«3»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«2» </w:t>
            </w:r>
          </w:p>
        </w:tc>
      </w:tr>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За ответ, в котором:</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За тот же ответ, если: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За ответ, в котором:</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За непонимание и:</w:t>
            </w:r>
          </w:p>
        </w:tc>
      </w:tr>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Обучающийся демонстрирует глубокое понимание сущности материала; логично его излагает, используя в деятельности.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В нём содержаться небольшие неточности и незначительные ошибки.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Незнание материала программы.</w:t>
            </w:r>
          </w:p>
        </w:tc>
      </w:tr>
    </w:tbl>
    <w:p w:rsidR="00A42474" w:rsidRPr="00A42474" w:rsidRDefault="00A42474" w:rsidP="00A42474">
      <w:pPr>
        <w:pStyle w:val="a3"/>
        <w:jc w:val="both"/>
        <w:rPr>
          <w:rFonts w:ascii="Times New Roman" w:hAnsi="Times New Roman"/>
          <w:sz w:val="28"/>
          <w:szCs w:val="28"/>
        </w:rPr>
      </w:pP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2. Техника владения двигательными умениями и навыками</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lastRenderedPageBreak/>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«5»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«4»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«3»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«2» </w:t>
            </w:r>
          </w:p>
        </w:tc>
      </w:tr>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За выполнение, в котором:</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За тоже выполнение, если: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За выполнение, в котором:</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За выполнение, в котором:</w:t>
            </w:r>
          </w:p>
        </w:tc>
      </w:tr>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Движение или отдельные его элементы выполнены правильно, с соблюдением всех требований, без ошибок, легко, </w:t>
            </w:r>
            <w:proofErr w:type="spellStart"/>
            <w:r w:rsidRPr="00A42474">
              <w:rPr>
                <w:rFonts w:ascii="Times New Roman" w:hAnsi="Times New Roman"/>
                <w:sz w:val="28"/>
                <w:szCs w:val="28"/>
              </w:rPr>
              <w:t>свободно</w:t>
            </w:r>
            <w:proofErr w:type="gramStart"/>
            <w:r w:rsidRPr="00A42474">
              <w:rPr>
                <w:rFonts w:ascii="Times New Roman" w:hAnsi="Times New Roman"/>
                <w:sz w:val="28"/>
                <w:szCs w:val="28"/>
              </w:rPr>
              <w:t>.ч</w:t>
            </w:r>
            <w:proofErr w:type="gramEnd"/>
            <w:r w:rsidRPr="00A42474">
              <w:rPr>
                <w:rFonts w:ascii="Times New Roman" w:hAnsi="Times New Roman"/>
                <w:sz w:val="28"/>
                <w:szCs w:val="28"/>
              </w:rPr>
              <w:t>ётко</w:t>
            </w:r>
            <w:proofErr w:type="spellEnd"/>
            <w:r w:rsidRPr="00A42474">
              <w:rPr>
                <w:rFonts w:ascii="Times New Roman" w:hAnsi="Times New Roman"/>
                <w:sz w:val="28"/>
                <w:szCs w:val="28"/>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A42474">
              <w:rPr>
                <w:rFonts w:ascii="Times New Roman" w:hAnsi="Times New Roman"/>
                <w:sz w:val="28"/>
                <w:szCs w:val="28"/>
              </w:rPr>
              <w:t>Обучающийся</w:t>
            </w:r>
            <w:proofErr w:type="gramEnd"/>
            <w:r w:rsidRPr="00A42474">
              <w:rPr>
                <w:rFonts w:ascii="Times New Roman" w:hAnsi="Times New Roman"/>
                <w:sz w:val="28"/>
                <w:szCs w:val="28"/>
              </w:rPr>
              <w:t xml:space="preserve"> не может выполнить движение в нестандартных и сложных в сравнении с уроком условиях.</w:t>
            </w:r>
          </w:p>
          <w:p w:rsidR="00A42474" w:rsidRPr="00A42474" w:rsidRDefault="00A42474" w:rsidP="00BB6AF0">
            <w:pPr>
              <w:pStyle w:val="a3"/>
              <w:ind w:firstLine="567"/>
              <w:jc w:val="both"/>
              <w:rPr>
                <w:rFonts w:ascii="Times New Roman" w:hAnsi="Times New Roman"/>
                <w:sz w:val="28"/>
                <w:szCs w:val="28"/>
              </w:rPr>
            </w:pP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A42474" w:rsidRPr="00A42474" w:rsidRDefault="00A42474" w:rsidP="00A42474">
      <w:pPr>
        <w:pStyle w:val="a3"/>
        <w:jc w:val="both"/>
        <w:rPr>
          <w:rFonts w:ascii="Times New Roman" w:hAnsi="Times New Roman"/>
          <w:sz w:val="28"/>
          <w:szCs w:val="28"/>
        </w:rPr>
      </w:pP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3. Владение способами и умение осуществлять физкультурно-оздоровительную деятельность</w:t>
      </w:r>
    </w:p>
    <w:p w:rsidR="00A42474" w:rsidRPr="00A42474" w:rsidRDefault="00A42474" w:rsidP="00A42474">
      <w:pPr>
        <w:pStyle w:val="a3"/>
        <w:ind w:firstLine="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lastRenderedPageBreak/>
              <w:t xml:space="preserve"> Оценка «5»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«4»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«3»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«2» </w:t>
            </w:r>
          </w:p>
        </w:tc>
      </w:tr>
      <w:tr w:rsidR="00A42474" w:rsidRPr="00A42474" w:rsidTr="00BB6AF0">
        <w:tc>
          <w:tcPr>
            <w:tcW w:w="1250" w:type="pct"/>
          </w:tcPr>
          <w:p w:rsidR="00A42474" w:rsidRPr="00A42474" w:rsidRDefault="00A42474" w:rsidP="00BB6AF0">
            <w:pPr>
              <w:pStyle w:val="a3"/>
              <w:ind w:firstLine="567"/>
              <w:jc w:val="both"/>
              <w:rPr>
                <w:rFonts w:ascii="Times New Roman" w:hAnsi="Times New Roman"/>
                <w:sz w:val="28"/>
                <w:szCs w:val="28"/>
              </w:rPr>
            </w:pPr>
            <w:r w:rsidRPr="00A42474">
              <w:rPr>
                <w:rFonts w:ascii="Times New Roman" w:hAnsi="Times New Roman"/>
                <w:sz w:val="28"/>
                <w:szCs w:val="28"/>
              </w:rPr>
              <w:t>Обучающийся умеет: -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Обучающийся </w:t>
            </w:r>
          </w:p>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организует место занятий в основном самостоятельно, лишь с незначительной помощью;</w:t>
            </w:r>
          </w:p>
          <w:p w:rsidR="00A42474" w:rsidRPr="00A42474" w:rsidRDefault="00A42474" w:rsidP="00BB6AF0">
            <w:pPr>
              <w:pStyle w:val="a3"/>
              <w:ind w:firstLine="567"/>
              <w:jc w:val="both"/>
              <w:rPr>
                <w:rFonts w:ascii="Times New Roman" w:hAnsi="Times New Roman"/>
                <w:sz w:val="28"/>
                <w:szCs w:val="28"/>
              </w:rPr>
            </w:pPr>
            <w:r w:rsidRPr="00A42474">
              <w:rPr>
                <w:rFonts w:ascii="Times New Roman" w:hAnsi="Times New Roman"/>
                <w:sz w:val="28"/>
                <w:szCs w:val="28"/>
              </w:rPr>
              <w:t>- допускает незначительные ошибки в подборе средств;</w:t>
            </w:r>
          </w:p>
          <w:p w:rsidR="00A42474" w:rsidRPr="00A42474" w:rsidRDefault="00A42474" w:rsidP="00BB6AF0">
            <w:pPr>
              <w:pStyle w:val="a3"/>
              <w:ind w:firstLine="567"/>
              <w:jc w:val="both"/>
              <w:rPr>
                <w:rFonts w:ascii="Times New Roman" w:hAnsi="Times New Roman"/>
                <w:sz w:val="28"/>
                <w:szCs w:val="28"/>
              </w:rPr>
            </w:pPr>
            <w:r w:rsidRPr="00A42474">
              <w:rPr>
                <w:rFonts w:ascii="Times New Roman" w:hAnsi="Times New Roman"/>
                <w:sz w:val="28"/>
                <w:szCs w:val="28"/>
              </w:rPr>
              <w:t>- контролирует ход выполнения деятельности и оценивает итоги.</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Обучающийся не может выполнить самостоятельно ни один из пунктов.</w:t>
            </w:r>
          </w:p>
        </w:tc>
      </w:tr>
    </w:tbl>
    <w:p w:rsidR="00A42474" w:rsidRPr="00A42474" w:rsidRDefault="00A42474" w:rsidP="00A42474">
      <w:pPr>
        <w:pStyle w:val="a3"/>
        <w:ind w:firstLine="567"/>
        <w:jc w:val="center"/>
        <w:rPr>
          <w:rFonts w:ascii="Times New Roman" w:hAnsi="Times New Roman"/>
          <w:sz w:val="28"/>
          <w:szCs w:val="28"/>
        </w:rPr>
      </w:pPr>
      <w:r w:rsidRPr="00A42474">
        <w:rPr>
          <w:rFonts w:ascii="Times New Roman" w:hAnsi="Times New Roman"/>
          <w:sz w:val="28"/>
          <w:szCs w:val="28"/>
        </w:rPr>
        <w:t xml:space="preserve">4. Уровень физической подготовленности </w:t>
      </w:r>
      <w:proofErr w:type="gramStart"/>
      <w:r w:rsidRPr="00A42474">
        <w:rPr>
          <w:rFonts w:ascii="Times New Roman" w:hAnsi="Times New Roman"/>
          <w:sz w:val="28"/>
          <w:szCs w:val="28"/>
        </w:rPr>
        <w:t>обучающихся</w:t>
      </w:r>
      <w:proofErr w:type="gramEnd"/>
    </w:p>
    <w:p w:rsidR="00A42474" w:rsidRPr="00A42474" w:rsidRDefault="00A42474" w:rsidP="00A42474">
      <w:pPr>
        <w:pStyle w:val="a3"/>
        <w:ind w:firstLine="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A42474" w:rsidRPr="00A42474" w:rsidTr="00BB6AF0">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 Оценка «5»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«4»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«3» </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 xml:space="preserve">Оценка «2» </w:t>
            </w:r>
          </w:p>
        </w:tc>
      </w:tr>
      <w:tr w:rsidR="00A42474" w:rsidRPr="00A42474" w:rsidTr="00BB6AF0">
        <w:tc>
          <w:tcPr>
            <w:tcW w:w="1250" w:type="pct"/>
          </w:tcPr>
          <w:p w:rsidR="00A42474" w:rsidRPr="00A42474" w:rsidRDefault="00A42474" w:rsidP="00A42474">
            <w:pPr>
              <w:pStyle w:val="a3"/>
              <w:jc w:val="both"/>
              <w:rPr>
                <w:rFonts w:ascii="Times New Roman" w:hAnsi="Times New Roman"/>
                <w:sz w:val="28"/>
                <w:szCs w:val="28"/>
              </w:rPr>
            </w:pPr>
            <w:r w:rsidRPr="00A42474">
              <w:rPr>
                <w:rFonts w:ascii="Times New Roman" w:hAnsi="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A42474">
              <w:rPr>
                <w:rFonts w:ascii="Times New Roman" w:hAnsi="Times New Roman"/>
                <w:sz w:val="28"/>
                <w:szCs w:val="28"/>
              </w:rPr>
              <w:t>обучения по</w:t>
            </w:r>
            <w:proofErr w:type="gramEnd"/>
            <w:r w:rsidRPr="00A42474">
              <w:rPr>
                <w:rFonts w:ascii="Times New Roman" w:hAnsi="Times New Roman"/>
                <w:sz w:val="28"/>
                <w:szCs w:val="28"/>
              </w:rPr>
              <w:t xml:space="preserve"> физической культуре, и </w:t>
            </w:r>
            <w:r w:rsidRPr="00A42474">
              <w:rPr>
                <w:rFonts w:ascii="Times New Roman" w:hAnsi="Times New Roman"/>
                <w:sz w:val="28"/>
                <w:szCs w:val="28"/>
              </w:rPr>
              <w:lastRenderedPageBreak/>
              <w:t xml:space="preserve">высокому приросту ученика в показателях физической подготовленности за определённый период </w:t>
            </w:r>
            <w:r>
              <w:rPr>
                <w:rFonts w:ascii="Times New Roman" w:hAnsi="Times New Roman"/>
                <w:sz w:val="28"/>
                <w:szCs w:val="28"/>
              </w:rPr>
              <w:t>врем.</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A42474" w:rsidRPr="00A42474" w:rsidRDefault="00A42474" w:rsidP="00BB6AF0">
            <w:pPr>
              <w:pStyle w:val="a3"/>
              <w:jc w:val="both"/>
              <w:rPr>
                <w:rFonts w:ascii="Times New Roman" w:hAnsi="Times New Roman"/>
                <w:sz w:val="28"/>
                <w:szCs w:val="28"/>
              </w:rPr>
            </w:pPr>
            <w:r w:rsidRPr="00A42474">
              <w:rPr>
                <w:rFonts w:ascii="Times New Roman" w:hAnsi="Times New Roman"/>
                <w:sz w:val="28"/>
                <w:szCs w:val="28"/>
              </w:rPr>
              <w:t>Обучающийся не выполняет государственный стандарт, нет темпа роста показателей физической подготовленности.</w:t>
            </w:r>
          </w:p>
        </w:tc>
      </w:tr>
    </w:tbl>
    <w:p w:rsidR="00A42474" w:rsidRPr="00A42474" w:rsidRDefault="00A42474" w:rsidP="00A42474">
      <w:pPr>
        <w:pStyle w:val="a3"/>
        <w:jc w:val="both"/>
        <w:rPr>
          <w:rFonts w:ascii="Times New Roman" w:hAnsi="Times New Roman"/>
          <w:sz w:val="28"/>
          <w:szCs w:val="28"/>
        </w:rPr>
      </w:pP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42474" w:rsidRP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Общая оценка успеваемости</w:t>
      </w:r>
      <w:r w:rsidRPr="00A42474">
        <w:rPr>
          <w:rFonts w:ascii="Times New Roman" w:hAnsi="Times New Roman"/>
          <w:sz w:val="28"/>
          <w:szCs w:val="28"/>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42474" w:rsidRDefault="00A42474" w:rsidP="00A42474">
      <w:pPr>
        <w:pStyle w:val="a3"/>
        <w:ind w:firstLine="567"/>
        <w:jc w:val="both"/>
        <w:rPr>
          <w:rFonts w:ascii="Times New Roman" w:hAnsi="Times New Roman"/>
          <w:sz w:val="28"/>
          <w:szCs w:val="28"/>
        </w:rPr>
      </w:pPr>
      <w:r w:rsidRPr="00A42474">
        <w:rPr>
          <w:rFonts w:ascii="Times New Roman" w:hAnsi="Times New Roman"/>
          <w:sz w:val="28"/>
          <w:szCs w:val="28"/>
        </w:rPr>
        <w:tab/>
      </w:r>
      <w:r w:rsidRPr="00A42474">
        <w:rPr>
          <w:rFonts w:ascii="Times New Roman" w:hAnsi="Times New Roman"/>
          <w:i/>
          <w:sz w:val="28"/>
          <w:szCs w:val="28"/>
          <w:u w:val="single"/>
        </w:rPr>
        <w:t>Оценка успеваемости за учебный год</w:t>
      </w:r>
      <w:r w:rsidRPr="00A42474">
        <w:rPr>
          <w:rFonts w:ascii="Times New Roman" w:hAnsi="Times New Roman"/>
          <w:sz w:val="28"/>
          <w:szCs w:val="28"/>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3536EB" w:rsidRDefault="003536EB" w:rsidP="00B67BD5">
      <w:pPr>
        <w:pStyle w:val="a3"/>
        <w:rPr>
          <w:rFonts w:ascii="Times New Roman" w:hAnsi="Times New Roman"/>
          <w:b/>
          <w:sz w:val="28"/>
          <w:szCs w:val="28"/>
        </w:rPr>
      </w:pPr>
    </w:p>
    <w:p w:rsidR="003536EB" w:rsidRDefault="003536EB" w:rsidP="00312532">
      <w:pPr>
        <w:pStyle w:val="a3"/>
        <w:ind w:firstLine="567"/>
        <w:jc w:val="center"/>
        <w:rPr>
          <w:rFonts w:ascii="Times New Roman" w:hAnsi="Times New Roman"/>
          <w:b/>
          <w:sz w:val="28"/>
          <w:szCs w:val="28"/>
        </w:rPr>
      </w:pPr>
    </w:p>
    <w:p w:rsidR="00752626" w:rsidRDefault="00312532" w:rsidP="00312532">
      <w:pPr>
        <w:pStyle w:val="a3"/>
        <w:ind w:firstLine="567"/>
        <w:jc w:val="center"/>
        <w:rPr>
          <w:rFonts w:ascii="Times New Roman" w:hAnsi="Times New Roman"/>
          <w:b/>
          <w:sz w:val="28"/>
          <w:szCs w:val="28"/>
        </w:rPr>
      </w:pPr>
      <w:r w:rsidRPr="00312532">
        <w:rPr>
          <w:rFonts w:ascii="Times New Roman" w:hAnsi="Times New Roman"/>
          <w:b/>
          <w:sz w:val="28"/>
          <w:szCs w:val="28"/>
        </w:rPr>
        <w:t>Требования к уровню подготовки выпускника</w:t>
      </w:r>
    </w:p>
    <w:p w:rsidR="00312532" w:rsidRPr="00312532" w:rsidRDefault="00312532" w:rsidP="00A42474">
      <w:pPr>
        <w:pStyle w:val="a3"/>
        <w:ind w:firstLine="567"/>
        <w:jc w:val="both"/>
        <w:rPr>
          <w:rFonts w:ascii="Times New Roman" w:hAnsi="Times New Roman"/>
          <w:b/>
          <w:sz w:val="28"/>
          <w:szCs w:val="28"/>
        </w:rPr>
      </w:pPr>
    </w:p>
    <w:p w:rsidR="00752626" w:rsidRPr="00312532" w:rsidRDefault="00752626" w:rsidP="00752626">
      <w:pPr>
        <w:spacing w:after="0" w:line="360" w:lineRule="auto"/>
        <w:ind w:right="-5"/>
        <w:jc w:val="both"/>
        <w:rPr>
          <w:rFonts w:ascii="Times New Roman" w:hAnsi="Times New Roman"/>
          <w:sz w:val="28"/>
          <w:szCs w:val="28"/>
          <w:u w:val="single"/>
        </w:rPr>
      </w:pPr>
      <w:r w:rsidRPr="00312532">
        <w:rPr>
          <w:rFonts w:ascii="Times New Roman" w:hAnsi="Times New Roman"/>
          <w:sz w:val="28"/>
          <w:szCs w:val="28"/>
          <w:u w:val="single"/>
        </w:rPr>
        <w:t xml:space="preserve">Выпускник научится: </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выполнять </w:t>
      </w:r>
      <w:proofErr w:type="spellStart"/>
      <w:r w:rsidRPr="0074495D">
        <w:rPr>
          <w:rFonts w:ascii="Times New Roman" w:hAnsi="Times New Roman"/>
          <w:sz w:val="28"/>
          <w:szCs w:val="28"/>
        </w:rPr>
        <w:t>общеразвивающие</w:t>
      </w:r>
      <w:proofErr w:type="spellEnd"/>
      <w:r w:rsidRPr="0074495D">
        <w:rPr>
          <w:rFonts w:ascii="Times New Roman" w:hAnsi="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52626" w:rsidRPr="0074495D"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52626" w:rsidRDefault="00752626" w:rsidP="00752626">
      <w:pPr>
        <w:numPr>
          <w:ilvl w:val="0"/>
          <w:numId w:val="15"/>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B67BD5" w:rsidRPr="00B67BD5" w:rsidRDefault="00B67BD5" w:rsidP="00B67BD5">
      <w:pPr>
        <w:tabs>
          <w:tab w:val="left" w:pos="709"/>
          <w:tab w:val="left" w:pos="1134"/>
        </w:tabs>
        <w:spacing w:after="0" w:line="360" w:lineRule="auto"/>
        <w:ind w:left="709" w:right="-5"/>
        <w:contextualSpacing/>
        <w:jc w:val="both"/>
        <w:rPr>
          <w:rFonts w:ascii="Times New Roman" w:hAnsi="Times New Roman"/>
          <w:sz w:val="28"/>
          <w:szCs w:val="28"/>
        </w:rPr>
      </w:pPr>
    </w:p>
    <w:p w:rsidR="00752626" w:rsidRPr="00312532" w:rsidRDefault="00752626" w:rsidP="00752626">
      <w:pPr>
        <w:spacing w:after="0" w:line="360" w:lineRule="auto"/>
        <w:ind w:right="-5"/>
        <w:jc w:val="both"/>
        <w:rPr>
          <w:rFonts w:ascii="Times New Roman" w:hAnsi="Times New Roman"/>
          <w:sz w:val="28"/>
          <w:szCs w:val="28"/>
          <w:u w:val="single"/>
        </w:rPr>
      </w:pPr>
      <w:r w:rsidRPr="00312532">
        <w:rPr>
          <w:rFonts w:ascii="Times New Roman" w:hAnsi="Times New Roman"/>
          <w:sz w:val="28"/>
          <w:szCs w:val="28"/>
          <w:u w:val="single"/>
        </w:rPr>
        <w:t>Выпускник получит возможность научиться:</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52626" w:rsidRPr="0074495D" w:rsidRDefault="00752626" w:rsidP="00752626">
      <w:pPr>
        <w:numPr>
          <w:ilvl w:val="0"/>
          <w:numId w:val="16"/>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3536EB" w:rsidRPr="00B67BD5" w:rsidRDefault="00752626" w:rsidP="00B67BD5">
      <w:pPr>
        <w:pStyle w:val="a3"/>
        <w:ind w:firstLine="567"/>
        <w:jc w:val="both"/>
        <w:rPr>
          <w:rFonts w:ascii="Times New Roman" w:hAnsi="Times New Roman"/>
          <w:i/>
          <w:sz w:val="28"/>
          <w:szCs w:val="28"/>
        </w:rPr>
      </w:pPr>
      <w:r w:rsidRPr="0074495D">
        <w:rPr>
          <w:rFonts w:ascii="Times New Roman" w:hAnsi="Times New Roman"/>
          <w:i/>
          <w:sz w:val="28"/>
          <w:szCs w:val="28"/>
        </w:rPr>
        <w:lastRenderedPageBreak/>
        <w:t>проплывать учебную дистанцию вольным стилем</w:t>
      </w:r>
    </w:p>
    <w:p w:rsidR="00607CDE" w:rsidRPr="00607CDE" w:rsidRDefault="00607CDE" w:rsidP="00607CDE">
      <w:pPr>
        <w:pStyle w:val="af2"/>
        <w:jc w:val="center"/>
        <w:rPr>
          <w:sz w:val="28"/>
          <w:szCs w:val="28"/>
          <w:u w:val="single"/>
        </w:rPr>
      </w:pPr>
      <w:r w:rsidRPr="00607CDE">
        <w:rPr>
          <w:iCs/>
          <w:sz w:val="28"/>
          <w:szCs w:val="28"/>
          <w:u w:val="single"/>
        </w:rPr>
        <w:t>Выпускник научиться демонстрировать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46"/>
        <w:gridCol w:w="9094"/>
        <w:gridCol w:w="1510"/>
        <w:gridCol w:w="1311"/>
      </w:tblGrid>
      <w:tr w:rsidR="00607CDE" w:rsidRPr="00C53D07" w:rsidTr="00B222A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rStyle w:val="af3"/>
                <w:sz w:val="28"/>
                <w:szCs w:val="28"/>
              </w:rPr>
              <w:t>Физические качества</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rStyle w:val="af3"/>
                <w:sz w:val="28"/>
                <w:szCs w:val="28"/>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rStyle w:val="af3"/>
                <w:sz w:val="28"/>
                <w:szCs w:val="28"/>
              </w:rPr>
              <w:t>Мальчики</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rStyle w:val="af3"/>
                <w:sz w:val="28"/>
                <w:szCs w:val="28"/>
              </w:rPr>
              <w:t>Девочки</w:t>
            </w:r>
          </w:p>
        </w:tc>
      </w:tr>
      <w:tr w:rsidR="00607CDE" w:rsidRPr="00C53D07" w:rsidTr="00B222A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Быстрота</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Бег 60 метров с высокого старта, сек.</w:t>
            </w:r>
          </w:p>
          <w:p w:rsidR="00607CDE" w:rsidRPr="00C53D07" w:rsidRDefault="00607CDE" w:rsidP="00B222A3">
            <w:pPr>
              <w:pStyle w:val="af2"/>
              <w:jc w:val="both"/>
              <w:rPr>
                <w:sz w:val="28"/>
                <w:szCs w:val="28"/>
              </w:rPr>
            </w:pPr>
            <w:r w:rsidRPr="00C53D07">
              <w:rPr>
                <w:sz w:val="28"/>
                <w:szCs w:val="28"/>
              </w:rPr>
              <w:t xml:space="preserve">Прыжки через скакалку в </w:t>
            </w:r>
            <w:proofErr w:type="spellStart"/>
            <w:r w:rsidRPr="00C53D07">
              <w:rPr>
                <w:sz w:val="28"/>
                <w:szCs w:val="28"/>
              </w:rPr>
              <w:t>max</w:t>
            </w:r>
            <w:proofErr w:type="spellEnd"/>
            <w:r w:rsidRPr="00C53D07">
              <w:rPr>
                <w:sz w:val="28"/>
                <w:szCs w:val="28"/>
              </w:rPr>
              <w:t xml:space="preserve"> темпе, сек.</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10.5</w:t>
            </w:r>
          </w:p>
          <w:p w:rsidR="00607CDE" w:rsidRPr="00C53D07" w:rsidRDefault="00607CDE" w:rsidP="00B222A3">
            <w:pPr>
              <w:pStyle w:val="af2"/>
              <w:jc w:val="both"/>
              <w:rPr>
                <w:sz w:val="28"/>
                <w:szCs w:val="28"/>
              </w:rPr>
            </w:pPr>
            <w:r w:rsidRPr="00C53D07">
              <w:rPr>
                <w:sz w:val="28"/>
                <w:szCs w:val="28"/>
              </w:rPr>
              <w:t>33</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10.8</w:t>
            </w:r>
          </w:p>
          <w:p w:rsidR="00607CDE" w:rsidRPr="00C53D07" w:rsidRDefault="00607CDE" w:rsidP="00B222A3">
            <w:pPr>
              <w:pStyle w:val="af2"/>
              <w:jc w:val="both"/>
              <w:rPr>
                <w:sz w:val="28"/>
                <w:szCs w:val="28"/>
              </w:rPr>
            </w:pPr>
            <w:r w:rsidRPr="00C53D07">
              <w:rPr>
                <w:sz w:val="28"/>
                <w:szCs w:val="28"/>
              </w:rPr>
              <w:t>37</w:t>
            </w:r>
          </w:p>
        </w:tc>
      </w:tr>
      <w:tr w:rsidR="00607CDE" w:rsidRPr="00C53D07" w:rsidTr="00B222A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Сила</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 xml:space="preserve">Подтягивание из виса </w:t>
            </w:r>
          </w:p>
          <w:p w:rsidR="00607CDE" w:rsidRPr="00C53D07" w:rsidRDefault="00607CDE" w:rsidP="00B222A3">
            <w:pPr>
              <w:pStyle w:val="af2"/>
              <w:jc w:val="both"/>
              <w:rPr>
                <w:sz w:val="28"/>
                <w:szCs w:val="28"/>
              </w:rPr>
            </w:pPr>
            <w:r w:rsidRPr="00C53D07">
              <w:rPr>
                <w:sz w:val="28"/>
                <w:szCs w:val="28"/>
              </w:rPr>
              <w:t>девочки из виса “лежа”, кол-во раз.</w:t>
            </w:r>
          </w:p>
          <w:p w:rsidR="00607CDE" w:rsidRPr="00C53D07" w:rsidRDefault="00607CDE" w:rsidP="00B222A3">
            <w:pPr>
              <w:pStyle w:val="af2"/>
              <w:jc w:val="both"/>
              <w:rPr>
                <w:sz w:val="28"/>
                <w:szCs w:val="28"/>
              </w:rPr>
            </w:pPr>
            <w:r w:rsidRPr="00C53D07">
              <w:rPr>
                <w:sz w:val="28"/>
                <w:szCs w:val="28"/>
              </w:rPr>
              <w:t xml:space="preserve">Прыжок в длину с места, </w:t>
            </w:r>
            <w:proofErr w:type="gramStart"/>
            <w:r w:rsidRPr="00C53D07">
              <w:rPr>
                <w:sz w:val="28"/>
                <w:szCs w:val="28"/>
              </w:rPr>
              <w:t>см</w:t>
            </w:r>
            <w:proofErr w:type="gramEnd"/>
            <w:r w:rsidRPr="00C53D07">
              <w:rPr>
                <w:sz w:val="28"/>
                <w:szCs w:val="28"/>
              </w:rPr>
              <w:t>.</w:t>
            </w:r>
          </w:p>
          <w:p w:rsidR="00607CDE" w:rsidRPr="00C53D07" w:rsidRDefault="00607CDE" w:rsidP="00B222A3">
            <w:pPr>
              <w:pStyle w:val="af2"/>
              <w:jc w:val="both"/>
              <w:rPr>
                <w:sz w:val="28"/>
                <w:szCs w:val="28"/>
              </w:rPr>
            </w:pPr>
            <w:r w:rsidRPr="00C53D07">
              <w:rPr>
                <w:sz w:val="28"/>
                <w:szCs w:val="28"/>
              </w:rPr>
              <w:t xml:space="preserve">Поднимание туловища из </w:t>
            </w:r>
            <w:proofErr w:type="gramStart"/>
            <w:r w:rsidRPr="00C53D07">
              <w:rPr>
                <w:sz w:val="28"/>
                <w:szCs w:val="28"/>
              </w:rPr>
              <w:t>положения</w:t>
            </w:r>
            <w:proofErr w:type="gramEnd"/>
            <w:r w:rsidRPr="00C53D07">
              <w:rPr>
                <w:sz w:val="28"/>
                <w:szCs w:val="28"/>
              </w:rPr>
              <w:t xml:space="preserve"> лежа на спине, за 30 сек., кол-во раз</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4</w:t>
            </w:r>
          </w:p>
          <w:p w:rsidR="00607CDE" w:rsidRPr="00C53D07" w:rsidRDefault="00607CDE" w:rsidP="00B222A3">
            <w:pPr>
              <w:pStyle w:val="af2"/>
              <w:jc w:val="both"/>
              <w:rPr>
                <w:sz w:val="28"/>
                <w:szCs w:val="28"/>
              </w:rPr>
            </w:pPr>
            <w:r w:rsidRPr="00C53D07">
              <w:rPr>
                <w:sz w:val="28"/>
                <w:szCs w:val="28"/>
              </w:rPr>
              <w:t>-</w:t>
            </w:r>
          </w:p>
          <w:p w:rsidR="00607CDE" w:rsidRPr="00C53D07" w:rsidRDefault="00607CDE" w:rsidP="00B222A3">
            <w:pPr>
              <w:pStyle w:val="af2"/>
              <w:jc w:val="both"/>
              <w:rPr>
                <w:sz w:val="28"/>
                <w:szCs w:val="28"/>
              </w:rPr>
            </w:pPr>
            <w:r w:rsidRPr="00C53D07">
              <w:rPr>
                <w:sz w:val="28"/>
                <w:szCs w:val="28"/>
              </w:rPr>
              <w:t>160</w:t>
            </w:r>
          </w:p>
          <w:p w:rsidR="00607CDE" w:rsidRPr="00C53D07" w:rsidRDefault="00607CDE" w:rsidP="00B222A3">
            <w:pPr>
              <w:pStyle w:val="af2"/>
              <w:jc w:val="both"/>
              <w:rPr>
                <w:sz w:val="28"/>
                <w:szCs w:val="28"/>
              </w:rPr>
            </w:pPr>
            <w:r w:rsidRPr="00C53D07">
              <w:rPr>
                <w:sz w:val="28"/>
                <w:szCs w:val="28"/>
              </w:rPr>
              <w:t>25</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w:t>
            </w:r>
          </w:p>
          <w:p w:rsidR="00607CDE" w:rsidRPr="00C53D07" w:rsidRDefault="00607CDE" w:rsidP="00B222A3">
            <w:pPr>
              <w:pStyle w:val="af2"/>
              <w:jc w:val="both"/>
              <w:rPr>
                <w:sz w:val="28"/>
                <w:szCs w:val="28"/>
              </w:rPr>
            </w:pPr>
            <w:r w:rsidRPr="00C53D07">
              <w:rPr>
                <w:sz w:val="28"/>
                <w:szCs w:val="28"/>
              </w:rPr>
              <w:t>10</w:t>
            </w:r>
          </w:p>
          <w:p w:rsidR="00607CDE" w:rsidRPr="00C53D07" w:rsidRDefault="00607CDE" w:rsidP="00B222A3">
            <w:pPr>
              <w:pStyle w:val="af2"/>
              <w:jc w:val="both"/>
              <w:rPr>
                <w:sz w:val="28"/>
                <w:szCs w:val="28"/>
              </w:rPr>
            </w:pPr>
            <w:r w:rsidRPr="00C53D07">
              <w:rPr>
                <w:sz w:val="28"/>
                <w:szCs w:val="28"/>
              </w:rPr>
              <w:t>145</w:t>
            </w:r>
          </w:p>
          <w:p w:rsidR="00607CDE" w:rsidRPr="00C53D07" w:rsidRDefault="00607CDE" w:rsidP="00B222A3">
            <w:pPr>
              <w:pStyle w:val="af2"/>
              <w:jc w:val="both"/>
              <w:rPr>
                <w:sz w:val="28"/>
                <w:szCs w:val="28"/>
              </w:rPr>
            </w:pPr>
            <w:r w:rsidRPr="00C53D07">
              <w:rPr>
                <w:sz w:val="28"/>
                <w:szCs w:val="28"/>
              </w:rPr>
              <w:t>20</w:t>
            </w:r>
          </w:p>
        </w:tc>
      </w:tr>
      <w:tr w:rsidR="00607CDE" w:rsidRPr="00C53D07" w:rsidTr="00B222A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Выносливость</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Бег на 1000м., мин.</w:t>
            </w:r>
          </w:p>
          <w:p w:rsidR="00607CDE" w:rsidRPr="00C53D07" w:rsidRDefault="00607CDE" w:rsidP="00B222A3">
            <w:pPr>
              <w:pStyle w:val="af2"/>
              <w:jc w:val="both"/>
              <w:rPr>
                <w:sz w:val="28"/>
                <w:szCs w:val="28"/>
              </w:rPr>
            </w:pPr>
            <w:r w:rsidRPr="00C53D07">
              <w:rPr>
                <w:sz w:val="28"/>
                <w:szCs w:val="28"/>
              </w:rPr>
              <w:t>Передвижение на лыжах 1 км</w:t>
            </w:r>
            <w:proofErr w:type="gramStart"/>
            <w:r w:rsidRPr="00C53D07">
              <w:rPr>
                <w:sz w:val="28"/>
                <w:szCs w:val="28"/>
              </w:rPr>
              <w:t xml:space="preserve">., </w:t>
            </w:r>
            <w:proofErr w:type="gramEnd"/>
            <w:r w:rsidRPr="00C53D07">
              <w:rPr>
                <w:sz w:val="28"/>
                <w:szCs w:val="28"/>
              </w:rPr>
              <w:t>мин.</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5.05</w:t>
            </w:r>
          </w:p>
          <w:p w:rsidR="00607CDE" w:rsidRPr="00C53D07" w:rsidRDefault="00607CDE" w:rsidP="00B222A3">
            <w:pPr>
              <w:pStyle w:val="af2"/>
              <w:jc w:val="both"/>
              <w:rPr>
                <w:sz w:val="28"/>
                <w:szCs w:val="28"/>
              </w:rPr>
            </w:pPr>
            <w:r w:rsidRPr="00C53D07">
              <w:rPr>
                <w:sz w:val="28"/>
                <w:szCs w:val="28"/>
              </w:rPr>
              <w:t>7.00</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5.50</w:t>
            </w:r>
          </w:p>
          <w:p w:rsidR="00607CDE" w:rsidRPr="00C53D07" w:rsidRDefault="00607CDE" w:rsidP="00B222A3">
            <w:pPr>
              <w:pStyle w:val="af2"/>
              <w:jc w:val="both"/>
              <w:rPr>
                <w:sz w:val="28"/>
                <w:szCs w:val="28"/>
              </w:rPr>
            </w:pPr>
            <w:r w:rsidRPr="00C53D07">
              <w:rPr>
                <w:sz w:val="28"/>
                <w:szCs w:val="28"/>
              </w:rPr>
              <w:t>7.30</w:t>
            </w:r>
          </w:p>
        </w:tc>
      </w:tr>
      <w:tr w:rsidR="00607CDE" w:rsidRPr="00C53D07" w:rsidTr="00B222A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 xml:space="preserve">Координация </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Челночный бег 4*9м., сек.</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11.0</w:t>
            </w:r>
          </w:p>
        </w:tc>
        <w:tc>
          <w:tcPr>
            <w:tcW w:w="0" w:type="auto"/>
            <w:tcBorders>
              <w:top w:val="outset" w:sz="6" w:space="0" w:color="auto"/>
              <w:left w:val="outset" w:sz="6" w:space="0" w:color="auto"/>
              <w:bottom w:val="outset" w:sz="6" w:space="0" w:color="auto"/>
              <w:right w:val="outset" w:sz="6" w:space="0" w:color="auto"/>
            </w:tcBorders>
            <w:hideMark/>
          </w:tcPr>
          <w:p w:rsidR="00607CDE" w:rsidRPr="00C53D07" w:rsidRDefault="00607CDE" w:rsidP="00B222A3">
            <w:pPr>
              <w:jc w:val="both"/>
              <w:rPr>
                <w:sz w:val="28"/>
                <w:szCs w:val="28"/>
              </w:rPr>
            </w:pPr>
            <w:r w:rsidRPr="00C53D07">
              <w:rPr>
                <w:sz w:val="28"/>
                <w:szCs w:val="28"/>
              </w:rPr>
              <w:t>11.5</w:t>
            </w:r>
          </w:p>
        </w:tc>
      </w:tr>
    </w:tbl>
    <w:p w:rsidR="00607CDE" w:rsidRDefault="00607CDE" w:rsidP="00752626">
      <w:pPr>
        <w:pStyle w:val="a3"/>
        <w:ind w:firstLine="567"/>
        <w:jc w:val="both"/>
        <w:rPr>
          <w:rFonts w:ascii="Times New Roman" w:hAnsi="Times New Roman"/>
          <w:sz w:val="28"/>
          <w:szCs w:val="28"/>
        </w:rPr>
      </w:pPr>
    </w:p>
    <w:p w:rsidR="00A42474" w:rsidRDefault="00A42474" w:rsidP="00A42474">
      <w:pPr>
        <w:pStyle w:val="a3"/>
        <w:jc w:val="both"/>
        <w:rPr>
          <w:rFonts w:ascii="Times New Roman" w:hAnsi="Times New Roman"/>
          <w:sz w:val="28"/>
          <w:szCs w:val="28"/>
        </w:rPr>
      </w:pPr>
    </w:p>
    <w:p w:rsidR="003536EB" w:rsidRDefault="003536EB" w:rsidP="00A42474">
      <w:pPr>
        <w:pStyle w:val="a3"/>
        <w:jc w:val="both"/>
        <w:rPr>
          <w:rFonts w:ascii="Times New Roman" w:hAnsi="Times New Roman"/>
          <w:sz w:val="28"/>
          <w:szCs w:val="28"/>
        </w:rPr>
      </w:pPr>
    </w:p>
    <w:p w:rsidR="003536EB" w:rsidRDefault="003536EB" w:rsidP="00A42474">
      <w:pPr>
        <w:pStyle w:val="a3"/>
        <w:jc w:val="both"/>
        <w:rPr>
          <w:rFonts w:ascii="Times New Roman" w:hAnsi="Times New Roman"/>
          <w:sz w:val="28"/>
          <w:szCs w:val="28"/>
        </w:rPr>
      </w:pPr>
    </w:p>
    <w:p w:rsidR="003536EB" w:rsidRDefault="003536EB" w:rsidP="00A42474">
      <w:pPr>
        <w:pStyle w:val="a3"/>
        <w:jc w:val="both"/>
        <w:rPr>
          <w:rFonts w:ascii="Times New Roman" w:hAnsi="Times New Roman"/>
          <w:sz w:val="28"/>
          <w:szCs w:val="28"/>
        </w:rPr>
      </w:pPr>
    </w:p>
    <w:p w:rsidR="003536EB" w:rsidRPr="00A42474" w:rsidRDefault="003536EB" w:rsidP="00A42474">
      <w:pPr>
        <w:pStyle w:val="a3"/>
        <w:jc w:val="both"/>
        <w:rPr>
          <w:rFonts w:ascii="Times New Roman" w:hAnsi="Times New Roman"/>
          <w:sz w:val="28"/>
          <w:szCs w:val="28"/>
        </w:rPr>
      </w:pPr>
    </w:p>
    <w:p w:rsidR="00393E6C" w:rsidRPr="00393E6C" w:rsidRDefault="00393E6C" w:rsidP="00393E6C">
      <w:pPr>
        <w:spacing w:after="0" w:line="276" w:lineRule="atLeast"/>
        <w:ind w:left="90"/>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b/>
          <w:bCs/>
          <w:color w:val="000000"/>
          <w:sz w:val="28"/>
          <w:szCs w:val="28"/>
        </w:rPr>
        <w:t>Описание учебно-методического и материально-технического обеспечения образовательного процесса по физической культуре.</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xml:space="preserve">                                                        </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Основание и цели разработки требований.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(полной) школы.</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xml:space="preserve">       Новизна разработанных требований. Государственный стандарт образования по физической культуре предполагает приоритет </w:t>
      </w:r>
      <w:proofErr w:type="spellStart"/>
      <w:r w:rsidRPr="00393E6C">
        <w:rPr>
          <w:rFonts w:ascii="Times New Roman" w:eastAsia="Times New Roman" w:hAnsi="Times New Roman" w:cs="Times New Roman"/>
          <w:color w:val="000000"/>
          <w:sz w:val="28"/>
          <w:szCs w:val="28"/>
        </w:rPr>
        <w:t>деятельностного</w:t>
      </w:r>
      <w:proofErr w:type="spellEnd"/>
      <w:r w:rsidRPr="00393E6C">
        <w:rPr>
          <w:rFonts w:ascii="Times New Roman" w:eastAsia="Times New Roman" w:hAnsi="Times New Roman" w:cs="Times New Roman"/>
          <w:color w:val="000000"/>
          <w:sz w:val="28"/>
          <w:szCs w:val="28"/>
        </w:rPr>
        <w:t xml:space="preserve"> подхода к процессу обучения, что определяет не только освоение учащимися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w:t>
      </w:r>
      <w:proofErr w:type="gramStart"/>
      <w:r w:rsidRPr="00393E6C">
        <w:rPr>
          <w:rFonts w:ascii="Times New Roman" w:eastAsia="Times New Roman" w:hAnsi="Times New Roman" w:cs="Times New Roman"/>
          <w:color w:val="000000"/>
          <w:sz w:val="28"/>
          <w:szCs w:val="28"/>
        </w:rPr>
        <w:t>ориентируется</w:t>
      </w:r>
      <w:proofErr w:type="gramEnd"/>
      <w:r w:rsidRPr="00393E6C">
        <w:rPr>
          <w:rFonts w:ascii="Times New Roman" w:eastAsia="Times New Roman" w:hAnsi="Times New Roman" w:cs="Times New Roman"/>
          <w:color w:val="000000"/>
          <w:sz w:val="28"/>
          <w:szCs w:val="28"/>
        </w:rPr>
        <w:t xml:space="preserve"> прежде всего на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«физическая культура».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Кроме того, требования включают объекты и средства материально-технического обеспечения, не только выпускаемые в настоящее время, но и перспективные, создание которых необходимо для обеспечения ввода Государственного стандарта по физической культуре.</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xml:space="preserve">       Принципы отбора объектов и средств материально-технического оснащения. В перечнях объектов и средств материально-технического оснащения представлена их общая номенклатура. Это вызвано тем, что в современных условиях происходит перестройка производственного сектора, обеспечивающего материальные потребности школы, </w:t>
      </w:r>
      <w:r w:rsidRPr="00393E6C">
        <w:rPr>
          <w:rFonts w:ascii="Times New Roman" w:eastAsia="Times New Roman" w:hAnsi="Times New Roman" w:cs="Times New Roman"/>
          <w:color w:val="000000"/>
          <w:sz w:val="28"/>
          <w:szCs w:val="28"/>
        </w:rPr>
        <w:lastRenderedPageBreak/>
        <w:t>существенно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Большинство включенных средств и объектов материально-технического обеспечения носит многофункциональный характер, может использоваться в разных учебных темах, при решении разных педагогических задач.</w:t>
      </w:r>
    </w:p>
    <w:p w:rsidR="00393E6C" w:rsidRP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Многие из этих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учащихся.</w:t>
      </w:r>
    </w:p>
    <w:p w:rsidR="00393E6C" w:rsidRDefault="00393E6C" w:rsidP="00393E6C">
      <w:pPr>
        <w:spacing w:after="0" w:line="276" w:lineRule="atLeast"/>
        <w:jc w:val="both"/>
        <w:rPr>
          <w:rFonts w:ascii="Times New Roman" w:eastAsia="Times New Roman" w:hAnsi="Times New Roman" w:cs="Times New Roman"/>
          <w:color w:val="000000"/>
          <w:sz w:val="28"/>
          <w:szCs w:val="28"/>
        </w:rPr>
      </w:pPr>
      <w:r w:rsidRPr="00393E6C">
        <w:rPr>
          <w:rFonts w:ascii="Times New Roman" w:eastAsia="Times New Roman" w:hAnsi="Times New Roman" w:cs="Times New Roman"/>
          <w:color w:val="000000"/>
          <w:sz w:val="28"/>
          <w:szCs w:val="28"/>
        </w:rPr>
        <w:t>       Реализация принципа вариативности; преемственность на разных ступенях образования. 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образования, установленных стандартом. 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выполнению творческих заданий, усилению аналитического компонента учебной деятельности.</w:t>
      </w:r>
    </w:p>
    <w:p w:rsidR="00A42474" w:rsidRDefault="00A42474" w:rsidP="00393E6C">
      <w:pPr>
        <w:spacing w:after="0" w:line="276" w:lineRule="atLeast"/>
        <w:jc w:val="both"/>
        <w:rPr>
          <w:rFonts w:ascii="Times New Roman" w:eastAsia="Times New Roman" w:hAnsi="Times New Roman" w:cs="Times New Roman"/>
          <w:color w:val="000000"/>
          <w:sz w:val="28"/>
          <w:szCs w:val="28"/>
        </w:rPr>
      </w:pPr>
    </w:p>
    <w:p w:rsidR="00A42474" w:rsidRDefault="00A42474" w:rsidP="00393E6C">
      <w:pPr>
        <w:spacing w:after="0" w:line="276" w:lineRule="atLeast"/>
        <w:jc w:val="both"/>
        <w:rPr>
          <w:rFonts w:ascii="Times New Roman" w:eastAsia="Times New Roman" w:hAnsi="Times New Roman" w:cs="Times New Roman"/>
          <w:color w:val="000000"/>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38"/>
        <w:gridCol w:w="12427"/>
        <w:gridCol w:w="1575"/>
      </w:tblGrid>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sz w:val="28"/>
                <w:szCs w:val="28"/>
              </w:rPr>
            </w:pPr>
            <w:r w:rsidRPr="00A42474">
              <w:rPr>
                <w:rStyle w:val="af3"/>
                <w:sz w:val="28"/>
                <w:szCs w:val="28"/>
              </w:rPr>
              <w:t>№</w:t>
            </w:r>
          </w:p>
          <w:p w:rsidR="00A42474" w:rsidRPr="00A42474" w:rsidRDefault="00A42474" w:rsidP="00BB6AF0">
            <w:pPr>
              <w:jc w:val="both"/>
              <w:rPr>
                <w:rStyle w:val="af3"/>
                <w:sz w:val="28"/>
                <w:szCs w:val="28"/>
              </w:rPr>
            </w:pPr>
            <w:proofErr w:type="spellStart"/>
            <w:proofErr w:type="gramStart"/>
            <w:r w:rsidRPr="00A42474">
              <w:rPr>
                <w:rStyle w:val="af3"/>
                <w:sz w:val="28"/>
                <w:szCs w:val="28"/>
              </w:rPr>
              <w:t>п</w:t>
            </w:r>
            <w:proofErr w:type="spellEnd"/>
            <w:proofErr w:type="gramEnd"/>
            <w:r w:rsidRPr="00A42474">
              <w:rPr>
                <w:rStyle w:val="af3"/>
                <w:sz w:val="28"/>
                <w:szCs w:val="28"/>
              </w:rPr>
              <w:t>/</w:t>
            </w:r>
            <w:proofErr w:type="spellStart"/>
            <w:r w:rsidRPr="00A42474">
              <w:rPr>
                <w:rStyle w:val="af3"/>
                <w:sz w:val="28"/>
                <w:szCs w:val="28"/>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rStyle w:val="af3"/>
                <w:sz w:val="28"/>
                <w:szCs w:val="28"/>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rStyle w:val="af3"/>
                <w:sz w:val="28"/>
                <w:szCs w:val="28"/>
              </w:rPr>
              <w:t>Количество</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sz w:val="28"/>
                <w:szCs w:val="28"/>
              </w:rPr>
            </w:pPr>
            <w:r w:rsidRPr="00A42474">
              <w:rPr>
                <w:rStyle w:val="af3"/>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sz w:val="28"/>
                <w:szCs w:val="28"/>
              </w:rPr>
            </w:pPr>
            <w:r w:rsidRPr="00A42474">
              <w:rPr>
                <w:rStyle w:val="af3"/>
                <w:sz w:val="28"/>
                <w:szCs w:val="28"/>
              </w:rPr>
              <w:t xml:space="preserve">Основная литература для  учителя </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sz w:val="28"/>
                <w:szCs w:val="28"/>
              </w:rPr>
            </w:pP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1.1.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Pr>
                <w:rStyle w:val="af3"/>
                <w:b w:val="0"/>
                <w:sz w:val="28"/>
                <w:szCs w:val="28"/>
              </w:rPr>
              <w:t xml:space="preserve">Федеральный государственный образовательный стандарт </w:t>
            </w:r>
            <w:r w:rsidRPr="00A42474">
              <w:rPr>
                <w:rStyle w:val="af3"/>
                <w:b w:val="0"/>
                <w:sz w:val="28"/>
                <w:szCs w:val="28"/>
              </w:rPr>
              <w:t xml:space="preserve"> основного общего образования по физической культуре</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iCs/>
                <w:sz w:val="28"/>
                <w:szCs w:val="28"/>
              </w:rPr>
              <w:t xml:space="preserve">Лях В.И., </w:t>
            </w:r>
            <w:proofErr w:type="spellStart"/>
            <w:r w:rsidRPr="00A42474">
              <w:rPr>
                <w:iCs/>
                <w:sz w:val="28"/>
                <w:szCs w:val="28"/>
              </w:rPr>
              <w:t>Зданевич</w:t>
            </w:r>
            <w:proofErr w:type="spellEnd"/>
            <w:r w:rsidRPr="00A42474">
              <w:rPr>
                <w:iCs/>
                <w:sz w:val="28"/>
                <w:szCs w:val="28"/>
              </w:rPr>
              <w:t xml:space="preserve"> А.А. </w:t>
            </w:r>
            <w:r w:rsidRPr="00A42474">
              <w:rPr>
                <w:sz w:val="28"/>
                <w:szCs w:val="28"/>
              </w:rPr>
              <w:t>Комплексная программа физического воспитания учащихся 1–11-х классов. – М.: Просвещение, 2008.</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1.3.</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В.И.Лях Физическая культу</w:t>
            </w:r>
            <w:r>
              <w:rPr>
                <w:rStyle w:val="af3"/>
                <w:b w:val="0"/>
                <w:sz w:val="28"/>
                <w:szCs w:val="28"/>
              </w:rPr>
              <w:t xml:space="preserve">ра. Тестовый контроль </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Ф</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1.4.</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
                <w:bCs/>
                <w:sz w:val="28"/>
                <w:szCs w:val="28"/>
              </w:rPr>
            </w:pPr>
            <w:r w:rsidRPr="00A42474">
              <w:rPr>
                <w:b/>
                <w:bCs/>
                <w:sz w:val="28"/>
                <w:szCs w:val="28"/>
              </w:rPr>
              <w:t>Дополнительная литература для учителя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rStyle w:val="af3"/>
                <w:b w:val="0"/>
                <w:sz w:val="28"/>
                <w:szCs w:val="28"/>
              </w:rPr>
            </w:pPr>
            <w:r w:rsidRPr="00A42474">
              <w:rPr>
                <w:rStyle w:val="af3"/>
                <w:b w:val="0"/>
                <w:sz w:val="28"/>
                <w:szCs w:val="28"/>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Ф</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proofErr w:type="spellStart"/>
            <w:r w:rsidRPr="00A42474">
              <w:rPr>
                <w:sz w:val="28"/>
                <w:szCs w:val="28"/>
              </w:rPr>
              <w:t>Кофман</w:t>
            </w:r>
            <w:proofErr w:type="spellEnd"/>
            <w:r w:rsidRPr="00A42474">
              <w:rPr>
                <w:sz w:val="28"/>
                <w:szCs w:val="28"/>
              </w:rPr>
              <w:t xml:space="preserve">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2.3.</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r w:rsidRPr="00A42474">
              <w:rPr>
                <w:bCs/>
                <w:sz w:val="28"/>
                <w:szCs w:val="28"/>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2.4.</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proofErr w:type="spellStart"/>
            <w:r w:rsidRPr="00A42474">
              <w:rPr>
                <w:bCs/>
                <w:sz w:val="28"/>
                <w:szCs w:val="28"/>
              </w:rPr>
              <w:t>Школьникова</w:t>
            </w:r>
            <w:proofErr w:type="spellEnd"/>
            <w:r w:rsidRPr="00A42474">
              <w:rPr>
                <w:bCs/>
                <w:sz w:val="28"/>
                <w:szCs w:val="28"/>
              </w:rPr>
              <w:t xml:space="preserve">  Н.В.,  Тарасова  М.В.  Я иду на урок. Книга для учителя физической культуры 1- 6 классы.  Издательство «Первое сентября» </w:t>
            </w:r>
            <w:smartTag w:uri="urn:schemas-microsoft-com:office:smarttags" w:element="metricconverter">
              <w:smartTagPr>
                <w:attr w:name="ProductID" w:val="2002 г"/>
              </w:smartTagPr>
              <w:r w:rsidRPr="00A42474">
                <w:rPr>
                  <w:bCs/>
                  <w:sz w:val="28"/>
                  <w:szCs w:val="28"/>
                </w:rPr>
                <w:t>2002 г</w:t>
              </w:r>
            </w:smartTag>
            <w:r w:rsidRPr="00A42474">
              <w:rPr>
                <w:bCs/>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2.5.</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r w:rsidRPr="00A42474">
              <w:rPr>
                <w:bCs/>
                <w:sz w:val="28"/>
                <w:szCs w:val="28"/>
              </w:rPr>
              <w:t>Лях В.И. Тесты в физическом воспитании школьников. Пособие для учителя, Москва, 1998.</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b w:val="0"/>
                <w:sz w:val="28"/>
                <w:szCs w:val="28"/>
              </w:rPr>
              <w:t>2.6.</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r w:rsidRPr="00A42474">
              <w:rPr>
                <w:bCs/>
                <w:sz w:val="28"/>
                <w:szCs w:val="28"/>
              </w:rPr>
              <w:t xml:space="preserve">В.С.Кузнецов, </w:t>
            </w:r>
            <w:proofErr w:type="spellStart"/>
            <w:r w:rsidRPr="00A42474">
              <w:rPr>
                <w:bCs/>
                <w:sz w:val="28"/>
                <w:szCs w:val="28"/>
              </w:rPr>
              <w:t>Г.А.Колодницкий</w:t>
            </w:r>
            <w:proofErr w:type="spellEnd"/>
            <w:r w:rsidRPr="00A42474">
              <w:rPr>
                <w:bCs/>
                <w:sz w:val="28"/>
                <w:szCs w:val="28"/>
              </w:rPr>
              <w:t xml:space="preserve">  Внеурочная деятельность учащихся (баскетбол, лёгкая атлетика, лыжная подготовка)</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b w:val="0"/>
                <w:sz w:val="28"/>
                <w:szCs w:val="28"/>
              </w:rPr>
            </w:pPr>
            <w:r w:rsidRPr="00A42474">
              <w:rPr>
                <w:rStyle w:val="af3"/>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Cs/>
                <w:sz w:val="28"/>
                <w:szCs w:val="28"/>
              </w:rPr>
            </w:pPr>
            <w:r w:rsidRPr="00A42474">
              <w:rPr>
                <w:b/>
                <w:bCs/>
                <w:sz w:val="28"/>
                <w:szCs w:val="28"/>
              </w:rPr>
              <w:t xml:space="preserve">Дополнительная литература для </w:t>
            </w:r>
            <w:proofErr w:type="gramStart"/>
            <w:r w:rsidRPr="00A42474">
              <w:rPr>
                <w:b/>
                <w:bCs/>
                <w:sz w:val="28"/>
                <w:szCs w:val="28"/>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sz w:val="28"/>
                <w:szCs w:val="28"/>
              </w:rPr>
            </w:pPr>
            <w:r w:rsidRPr="00A42474">
              <w:rPr>
                <w:rStyle w:val="af3"/>
                <w:b w:val="0"/>
                <w:sz w:val="28"/>
                <w:szCs w:val="28"/>
              </w:rPr>
              <w:t>3.1.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tabs>
                <w:tab w:val="left" w:pos="5400"/>
                <w:tab w:val="left" w:pos="5760"/>
              </w:tabs>
              <w:jc w:val="both"/>
              <w:rPr>
                <w:b/>
                <w:bCs/>
                <w:sz w:val="28"/>
                <w:szCs w:val="28"/>
              </w:rPr>
            </w:pPr>
            <w:r w:rsidRPr="00A42474">
              <w:rPr>
                <w:bCs/>
                <w:sz w:val="28"/>
                <w:szCs w:val="28"/>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rStyle w:val="af3"/>
                <w:b w:val="0"/>
                <w:sz w:val="28"/>
                <w:szCs w:val="28"/>
              </w:rPr>
            </w:pPr>
            <w:r w:rsidRPr="00A42474">
              <w:rPr>
                <w:rStyle w:val="af3"/>
                <w:b w:val="0"/>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3"/>
                <w:iCs/>
                <w:sz w:val="28"/>
                <w:szCs w:val="28"/>
              </w:rPr>
            </w:pPr>
            <w:r w:rsidRPr="00A42474">
              <w:rPr>
                <w:rStyle w:val="af3"/>
                <w:iCs/>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rStyle w:val="af3"/>
                <w:iCs/>
                <w:sz w:val="28"/>
                <w:szCs w:val="28"/>
              </w:rPr>
              <w:t>Технические средства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 </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4.1.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Музыкальный центр</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4.2.</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Аудиозаписи</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rStyle w:val="af1"/>
                <w:b/>
                <w:bCs/>
                <w:i w:val="0"/>
                <w:sz w:val="28"/>
                <w:szCs w:val="28"/>
              </w:rPr>
            </w:pPr>
            <w:r w:rsidRPr="00A42474">
              <w:rPr>
                <w:rStyle w:val="af1"/>
                <w:b/>
                <w:bCs/>
                <w:i w:val="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rStyle w:val="af1"/>
                <w:b/>
                <w:bCs/>
                <w:i w:val="0"/>
                <w:sz w:val="28"/>
                <w:szCs w:val="28"/>
              </w:rPr>
              <w:t>Учебно-практическое оборудование</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 </w:t>
            </w:r>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Щиты баскетбольные навесные с кольцами и сеткой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Козел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Компрессор для накачивания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5.4.</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Перекладина гимнастическая (пристеночная)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5.5.</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Стенка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lastRenderedPageBreak/>
              <w:t>5.6.</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 xml:space="preserve">Скамейка гимнастическая жесткая (длиной  </w:t>
            </w:r>
            <w:smartTag w:uri="urn:schemas-microsoft-com:office:smarttags" w:element="metricconverter">
              <w:smartTagPr>
                <w:attr w:name="ProductID" w:val="4 м"/>
              </w:smartTagPr>
              <w:r w:rsidRPr="00A42474">
                <w:rPr>
                  <w:sz w:val="28"/>
                  <w:szCs w:val="28"/>
                </w:rPr>
                <w:t>4 м</w:t>
              </w:r>
            </w:smartTag>
            <w:r w:rsidRPr="00A42474">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5.7.</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Палатки туристические</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5.8.</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 xml:space="preserve">Мячи:  набивные весом </w:t>
            </w:r>
            <w:smartTag w:uri="urn:schemas-microsoft-com:office:smarttags" w:element="metricconverter">
              <w:smartTagPr>
                <w:attr w:name="ProductID" w:val="1 кг"/>
              </w:smartTagPr>
              <w:r w:rsidRPr="00A42474">
                <w:rPr>
                  <w:sz w:val="28"/>
                  <w:szCs w:val="28"/>
                </w:rPr>
                <w:t>1 кг</w:t>
              </w:r>
            </w:smartTag>
            <w:r w:rsidRPr="00A42474">
              <w:rPr>
                <w:sz w:val="28"/>
                <w:szCs w:val="28"/>
              </w:rPr>
              <w:t>, малый  мя</w:t>
            </w:r>
            <w:proofErr w:type="gramStart"/>
            <w:r w:rsidRPr="00A42474">
              <w:rPr>
                <w:sz w:val="28"/>
                <w:szCs w:val="28"/>
              </w:rPr>
              <w:t>ч(</w:t>
            </w:r>
            <w:proofErr w:type="gramEnd"/>
            <w:r w:rsidRPr="00A42474">
              <w:rPr>
                <w:sz w:val="28"/>
                <w:szCs w:val="28"/>
              </w:rPr>
              <w:t>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w:t>
            </w:r>
          </w:p>
        </w:tc>
      </w:tr>
      <w:tr w:rsidR="00A42474" w:rsidRPr="00A42474" w:rsidTr="00BB6AF0">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5.9.</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Палка гимнастическая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w:t>
            </w:r>
          </w:p>
        </w:tc>
      </w:tr>
      <w:tr w:rsidR="00A42474" w:rsidRPr="00A42474" w:rsidTr="00BB6AF0">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5.10.</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Скакалка детская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w:t>
            </w:r>
          </w:p>
        </w:tc>
      </w:tr>
      <w:tr w:rsidR="00A42474" w:rsidRPr="00A42474" w:rsidTr="00BB6AF0">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5.11.</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Мат гимнастический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5.12.</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Гимнастический подкидной мостик</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5.13.</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Весы медицинские с ростомером</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w:t>
            </w:r>
          </w:p>
        </w:tc>
      </w:tr>
      <w:tr w:rsidR="00A42474" w:rsidRPr="00A42474" w:rsidTr="00BB6AF0">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5.14.</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Обруч пластиковый детский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5.15.</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5.16.</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5.17.</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lastRenderedPageBreak/>
              <w:t>5.18.</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Лента финишная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 </w:t>
            </w:r>
          </w:p>
        </w:tc>
      </w:tr>
      <w:tr w:rsidR="00A42474" w:rsidRPr="00A42474" w:rsidTr="00BB6AF0">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5.19.</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Рулетка измерительная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К</w:t>
            </w:r>
          </w:p>
        </w:tc>
      </w:tr>
      <w:tr w:rsidR="00A42474" w:rsidRPr="00A42474" w:rsidTr="00BB6AF0">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5.20.</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 </w:t>
            </w:r>
          </w:p>
        </w:tc>
      </w:tr>
      <w:tr w:rsidR="00A42474" w:rsidRPr="00A42474" w:rsidTr="00BB6AF0">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5.21.</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Лыжи детские (с креплениями и палками)</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5.22.</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Щит баскетбольный тренировочный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5.23.</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gramStart"/>
            <w:r w:rsidRPr="00A42474">
              <w:rPr>
                <w:sz w:val="28"/>
                <w:szCs w:val="28"/>
              </w:rPr>
              <w:t>П</w:t>
            </w:r>
            <w:proofErr w:type="gramEnd"/>
          </w:p>
        </w:tc>
      </w:tr>
      <w:tr w:rsidR="00A42474" w:rsidRPr="00A42474" w:rsidTr="00BB6AF0">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5.24.</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Сетка волейбольная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5.25.</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Аптечка</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r w:rsidRPr="00A42474">
              <w:rPr>
                <w:sz w:val="28"/>
                <w:szCs w:val="28"/>
              </w:rPr>
              <w:t>Д</w:t>
            </w:r>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Спортивные залы</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5.26</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 xml:space="preserve">Спортивный зал </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5.27</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Кабинет учителя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Пришкольный стадион</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lastRenderedPageBreak/>
              <w:t>5.28</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Легкоатлетическая дорожка 200м</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5.29</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Сектор для прыжков в длину</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5.30</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Игровое поле для футбола</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5.31</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Площадка игровая баскетбольная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5.32</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Площадка игровая волейбольная</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5.33</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Гимнастические снаряды</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r w:rsidR="00A42474" w:rsidRPr="00A42474" w:rsidTr="00BB6AF0">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jc w:val="both"/>
              <w:rPr>
                <w:sz w:val="28"/>
                <w:szCs w:val="28"/>
              </w:rPr>
            </w:pPr>
            <w:r w:rsidRPr="00A42474">
              <w:rPr>
                <w:sz w:val="28"/>
                <w:szCs w:val="28"/>
              </w:rPr>
              <w:t>5.34</w:t>
            </w:r>
          </w:p>
        </w:tc>
        <w:tc>
          <w:tcPr>
            <w:tcW w:w="0" w:type="auto"/>
            <w:tcBorders>
              <w:top w:val="single" w:sz="4" w:space="0" w:color="auto"/>
              <w:left w:val="single" w:sz="4" w:space="0" w:color="auto"/>
              <w:bottom w:val="single" w:sz="4" w:space="0" w:color="auto"/>
              <w:right w:val="single" w:sz="4" w:space="0" w:color="auto"/>
            </w:tcBorders>
          </w:tcPr>
          <w:p w:rsidR="00A42474" w:rsidRPr="00A42474" w:rsidRDefault="00A42474" w:rsidP="00BB6AF0">
            <w:pPr>
              <w:rPr>
                <w:sz w:val="28"/>
                <w:szCs w:val="28"/>
              </w:rPr>
            </w:pPr>
            <w:r w:rsidRPr="00A42474">
              <w:rPr>
                <w:sz w:val="28"/>
                <w:szCs w:val="28"/>
              </w:rPr>
              <w:t>Лыжная трасса 1 км</w:t>
            </w:r>
          </w:p>
        </w:tc>
        <w:tc>
          <w:tcPr>
            <w:tcW w:w="0" w:type="auto"/>
            <w:tcBorders>
              <w:top w:val="single" w:sz="4" w:space="0" w:color="auto"/>
              <w:left w:val="single" w:sz="4" w:space="0" w:color="auto"/>
              <w:bottom w:val="single" w:sz="4" w:space="0" w:color="auto"/>
              <w:right w:val="single" w:sz="4" w:space="0" w:color="auto"/>
            </w:tcBorders>
            <w:vAlign w:val="center"/>
          </w:tcPr>
          <w:p w:rsidR="00A42474" w:rsidRPr="00A42474" w:rsidRDefault="00A42474" w:rsidP="00BB6AF0">
            <w:pPr>
              <w:jc w:val="both"/>
              <w:rPr>
                <w:sz w:val="28"/>
                <w:szCs w:val="28"/>
              </w:rPr>
            </w:pPr>
            <w:proofErr w:type="spellStart"/>
            <w:r w:rsidRPr="00A42474">
              <w:rPr>
                <w:sz w:val="28"/>
                <w:szCs w:val="28"/>
              </w:rPr>
              <w:t>д</w:t>
            </w:r>
            <w:proofErr w:type="spellEnd"/>
          </w:p>
        </w:tc>
      </w:tr>
    </w:tbl>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AB55F7" w:rsidRDefault="00AB55F7" w:rsidP="00607CDE">
      <w:pPr>
        <w:spacing w:before="100" w:beforeAutospacing="1" w:after="100" w:afterAutospacing="1" w:line="240" w:lineRule="auto"/>
        <w:jc w:val="center"/>
        <w:rPr>
          <w:rFonts w:ascii="Times New Roman" w:eastAsia="Times New Roman" w:hAnsi="Times New Roman"/>
          <w:b/>
          <w:bCs/>
          <w:sz w:val="28"/>
          <w:szCs w:val="28"/>
        </w:rPr>
      </w:pPr>
    </w:p>
    <w:p w:rsidR="002B1D7F" w:rsidRPr="005D4212" w:rsidRDefault="002B1D7F" w:rsidP="00870FEE">
      <w:pPr>
        <w:rPr>
          <w:rFonts w:ascii="Times New Roman" w:hAnsi="Times New Roman" w:cs="Times New Roman"/>
          <w:b/>
          <w:bCs/>
          <w:sz w:val="28"/>
          <w:szCs w:val="28"/>
        </w:rPr>
      </w:pPr>
    </w:p>
    <w:sectPr w:rsidR="002B1D7F" w:rsidRPr="005D4212" w:rsidSect="00607CD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F1" w:rsidRDefault="004E0EF1" w:rsidP="00ED78B5">
      <w:pPr>
        <w:spacing w:after="0" w:line="240" w:lineRule="auto"/>
      </w:pPr>
      <w:r>
        <w:separator/>
      </w:r>
    </w:p>
  </w:endnote>
  <w:endnote w:type="continuationSeparator" w:id="0">
    <w:p w:rsidR="004E0EF1" w:rsidRDefault="004E0EF1" w:rsidP="00ED7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F1" w:rsidRDefault="004E0EF1" w:rsidP="00ED78B5">
      <w:pPr>
        <w:spacing w:after="0" w:line="240" w:lineRule="auto"/>
      </w:pPr>
      <w:r>
        <w:separator/>
      </w:r>
    </w:p>
  </w:footnote>
  <w:footnote w:type="continuationSeparator" w:id="0">
    <w:p w:rsidR="004E0EF1" w:rsidRDefault="004E0EF1" w:rsidP="00ED78B5">
      <w:pPr>
        <w:spacing w:after="0" w:line="240" w:lineRule="auto"/>
      </w:pPr>
      <w:r>
        <w:continuationSeparator/>
      </w:r>
    </w:p>
  </w:footnote>
  <w:footnote w:id="1">
    <w:p w:rsidR="001F0B50" w:rsidRPr="001665A0" w:rsidRDefault="001F0B50" w:rsidP="00ED78B5">
      <w:pPr>
        <w:pStyle w:val="af7"/>
      </w:pPr>
      <w:r>
        <w:rPr>
          <w:rStyle w:val="af6"/>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DA34A9">
        <w:t>климато-географических</w:t>
      </w:r>
      <w:proofErr w:type="spellEnd"/>
      <w:proofErr w:type="gramEnd"/>
      <w:r w:rsidRPr="00DA34A9">
        <w:t xml:space="preserve">  и региональных  особенностей.</w:t>
      </w:r>
    </w:p>
  </w:footnote>
  <w:footnote w:id="2">
    <w:p w:rsidR="001F0B50" w:rsidRDefault="001F0B50" w:rsidP="00ED78B5">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078"/>
    <w:multiLevelType w:val="multilevel"/>
    <w:tmpl w:val="4158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81D19"/>
    <w:multiLevelType w:val="multilevel"/>
    <w:tmpl w:val="119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71653"/>
    <w:multiLevelType w:val="multilevel"/>
    <w:tmpl w:val="6796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06F0B"/>
    <w:multiLevelType w:val="multilevel"/>
    <w:tmpl w:val="97F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B2480"/>
    <w:multiLevelType w:val="multilevel"/>
    <w:tmpl w:val="0CA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37792D"/>
    <w:multiLevelType w:val="multilevel"/>
    <w:tmpl w:val="076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FD6877"/>
    <w:multiLevelType w:val="multilevel"/>
    <w:tmpl w:val="B8D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D320A"/>
    <w:multiLevelType w:val="multilevel"/>
    <w:tmpl w:val="B686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50223"/>
    <w:multiLevelType w:val="multilevel"/>
    <w:tmpl w:val="34EA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C32C5"/>
    <w:multiLevelType w:val="multilevel"/>
    <w:tmpl w:val="EB4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92264"/>
    <w:multiLevelType w:val="hybridMultilevel"/>
    <w:tmpl w:val="36E2E94A"/>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DDA4F80"/>
    <w:multiLevelType w:val="hybridMultilevel"/>
    <w:tmpl w:val="8D66EBBE"/>
    <w:lvl w:ilvl="0" w:tplc="605AF66A">
      <w:numFmt w:val="bullet"/>
      <w:lvlText w:val="•"/>
      <w:lvlJc w:val="left"/>
      <w:pPr>
        <w:ind w:left="1353" w:hanging="360"/>
      </w:pPr>
      <w:rPr>
        <w:rFonts w:ascii="Calibri" w:eastAsia="Times New Roman" w:hAnsi="Calibri"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61F66780"/>
    <w:multiLevelType w:val="multilevel"/>
    <w:tmpl w:val="C4C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41D7E"/>
    <w:multiLevelType w:val="hybridMultilevel"/>
    <w:tmpl w:val="57466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1479DF"/>
    <w:multiLevelType w:val="multilevel"/>
    <w:tmpl w:val="71B481F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2"/>
  </w:num>
  <w:num w:numId="2">
    <w:abstractNumId w:val="14"/>
  </w:num>
  <w:num w:numId="3">
    <w:abstractNumId w:val="0"/>
  </w:num>
  <w:num w:numId="4">
    <w:abstractNumId w:val="2"/>
  </w:num>
  <w:num w:numId="5">
    <w:abstractNumId w:val="9"/>
  </w:num>
  <w:num w:numId="6">
    <w:abstractNumId w:val="17"/>
  </w:num>
  <w:num w:numId="7">
    <w:abstractNumId w:val="15"/>
  </w:num>
  <w:num w:numId="8">
    <w:abstractNumId w:val="8"/>
  </w:num>
  <w:num w:numId="9">
    <w:abstractNumId w:val="4"/>
  </w:num>
  <w:num w:numId="10">
    <w:abstractNumId w:val="6"/>
  </w:num>
  <w:num w:numId="11">
    <w:abstractNumId w:val="1"/>
  </w:num>
  <w:num w:numId="12">
    <w:abstractNumId w:val="10"/>
  </w:num>
  <w:num w:numId="13">
    <w:abstractNumId w:val="3"/>
  </w:num>
  <w:num w:numId="14">
    <w:abstractNumId w:val="11"/>
  </w:num>
  <w:num w:numId="15">
    <w:abstractNumId w:val="7"/>
  </w:num>
  <w:num w:numId="16">
    <w:abstractNumId w:val="13"/>
  </w:num>
  <w:num w:numId="17">
    <w:abstractNumId w:val="5"/>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0FEE"/>
    <w:rsid w:val="00007CB5"/>
    <w:rsid w:val="000269E5"/>
    <w:rsid w:val="00047D08"/>
    <w:rsid w:val="000E6827"/>
    <w:rsid w:val="001009C5"/>
    <w:rsid w:val="00107852"/>
    <w:rsid w:val="00117E30"/>
    <w:rsid w:val="00182B51"/>
    <w:rsid w:val="001C546E"/>
    <w:rsid w:val="001D4D91"/>
    <w:rsid w:val="001E0504"/>
    <w:rsid w:val="001E118E"/>
    <w:rsid w:val="001F0B50"/>
    <w:rsid w:val="00202659"/>
    <w:rsid w:val="0027239C"/>
    <w:rsid w:val="002B1D7F"/>
    <w:rsid w:val="002C186C"/>
    <w:rsid w:val="002C7675"/>
    <w:rsid w:val="00312532"/>
    <w:rsid w:val="00327802"/>
    <w:rsid w:val="003300E7"/>
    <w:rsid w:val="003324B9"/>
    <w:rsid w:val="003536EB"/>
    <w:rsid w:val="00393E6C"/>
    <w:rsid w:val="003964DC"/>
    <w:rsid w:val="003B5E8B"/>
    <w:rsid w:val="003F55DC"/>
    <w:rsid w:val="004125EB"/>
    <w:rsid w:val="00417EFD"/>
    <w:rsid w:val="00467230"/>
    <w:rsid w:val="004B44E3"/>
    <w:rsid w:val="004B7491"/>
    <w:rsid w:val="004D3906"/>
    <w:rsid w:val="004E0EF1"/>
    <w:rsid w:val="00512953"/>
    <w:rsid w:val="00516FA8"/>
    <w:rsid w:val="005D1ACE"/>
    <w:rsid w:val="005D4212"/>
    <w:rsid w:val="005E0AB8"/>
    <w:rsid w:val="0060523C"/>
    <w:rsid w:val="00607CDE"/>
    <w:rsid w:val="006634A0"/>
    <w:rsid w:val="00681EB4"/>
    <w:rsid w:val="00695D35"/>
    <w:rsid w:val="006A50AE"/>
    <w:rsid w:val="006C0227"/>
    <w:rsid w:val="006C7CAC"/>
    <w:rsid w:val="006F3267"/>
    <w:rsid w:val="00744188"/>
    <w:rsid w:val="00752626"/>
    <w:rsid w:val="00767997"/>
    <w:rsid w:val="007B5F92"/>
    <w:rsid w:val="007D1F2B"/>
    <w:rsid w:val="0080002F"/>
    <w:rsid w:val="008323D3"/>
    <w:rsid w:val="008326DF"/>
    <w:rsid w:val="008503A1"/>
    <w:rsid w:val="00870FEE"/>
    <w:rsid w:val="008761FB"/>
    <w:rsid w:val="008764AE"/>
    <w:rsid w:val="00891320"/>
    <w:rsid w:val="008A3AFD"/>
    <w:rsid w:val="008D280B"/>
    <w:rsid w:val="00993FA6"/>
    <w:rsid w:val="00996767"/>
    <w:rsid w:val="009A5EC4"/>
    <w:rsid w:val="00A0500C"/>
    <w:rsid w:val="00A12D8F"/>
    <w:rsid w:val="00A236D3"/>
    <w:rsid w:val="00A23BD2"/>
    <w:rsid w:val="00A42474"/>
    <w:rsid w:val="00A44080"/>
    <w:rsid w:val="00AB55F7"/>
    <w:rsid w:val="00AC0C95"/>
    <w:rsid w:val="00AF1891"/>
    <w:rsid w:val="00B110BE"/>
    <w:rsid w:val="00B222A3"/>
    <w:rsid w:val="00B30058"/>
    <w:rsid w:val="00B36D99"/>
    <w:rsid w:val="00B64383"/>
    <w:rsid w:val="00B67BD5"/>
    <w:rsid w:val="00B8441B"/>
    <w:rsid w:val="00B91E06"/>
    <w:rsid w:val="00BB6AF0"/>
    <w:rsid w:val="00BE15EC"/>
    <w:rsid w:val="00BE548A"/>
    <w:rsid w:val="00C50527"/>
    <w:rsid w:val="00C53D07"/>
    <w:rsid w:val="00C8166E"/>
    <w:rsid w:val="00C905A1"/>
    <w:rsid w:val="00CA5378"/>
    <w:rsid w:val="00D03465"/>
    <w:rsid w:val="00D402ED"/>
    <w:rsid w:val="00D90A5D"/>
    <w:rsid w:val="00DB09A9"/>
    <w:rsid w:val="00DF1C74"/>
    <w:rsid w:val="00E4357D"/>
    <w:rsid w:val="00E70B20"/>
    <w:rsid w:val="00E92E58"/>
    <w:rsid w:val="00E94DFD"/>
    <w:rsid w:val="00ED78B5"/>
    <w:rsid w:val="00EE6832"/>
    <w:rsid w:val="00F56342"/>
    <w:rsid w:val="00F914AF"/>
    <w:rsid w:val="00FB1B21"/>
    <w:rsid w:val="00FC6960"/>
    <w:rsid w:val="00FF5110"/>
    <w:rsid w:val="00FF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EB"/>
  </w:style>
  <w:style w:type="paragraph" w:styleId="1">
    <w:name w:val="heading 1"/>
    <w:basedOn w:val="a"/>
    <w:next w:val="a"/>
    <w:link w:val="10"/>
    <w:uiPriority w:val="9"/>
    <w:qFormat/>
    <w:rsid w:val="00832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70FE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8323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0FEE"/>
    <w:rPr>
      <w:rFonts w:ascii="Arial" w:eastAsia="Times New Roman" w:hAnsi="Arial" w:cs="Arial"/>
      <w:b/>
      <w:bCs/>
      <w:sz w:val="26"/>
      <w:szCs w:val="26"/>
    </w:rPr>
  </w:style>
  <w:style w:type="paragraph" w:styleId="a3">
    <w:name w:val="No Spacing"/>
    <w:uiPriority w:val="1"/>
    <w:qFormat/>
    <w:rsid w:val="00870FEE"/>
    <w:pPr>
      <w:spacing w:after="0" w:line="240" w:lineRule="auto"/>
    </w:pPr>
  </w:style>
  <w:style w:type="paragraph" w:styleId="a4">
    <w:name w:val="List Paragraph"/>
    <w:basedOn w:val="a"/>
    <w:link w:val="a5"/>
    <w:uiPriority w:val="99"/>
    <w:qFormat/>
    <w:rsid w:val="00870FEE"/>
    <w:pPr>
      <w:ind w:left="720"/>
      <w:contextualSpacing/>
    </w:pPr>
  </w:style>
  <w:style w:type="table" w:styleId="a6">
    <w:name w:val="Table Grid"/>
    <w:basedOn w:val="a1"/>
    <w:uiPriority w:val="59"/>
    <w:rsid w:val="00870F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870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0FEE"/>
  </w:style>
  <w:style w:type="character" w:customStyle="1" w:styleId="apple-converted-space">
    <w:name w:val="apple-converted-space"/>
    <w:basedOn w:val="a0"/>
    <w:rsid w:val="00870FEE"/>
  </w:style>
  <w:style w:type="paragraph" w:customStyle="1" w:styleId="c12">
    <w:name w:val="c12"/>
    <w:basedOn w:val="a"/>
    <w:rsid w:val="00870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70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70FEE"/>
  </w:style>
  <w:style w:type="paragraph" w:customStyle="1" w:styleId="c5">
    <w:name w:val="c5"/>
    <w:basedOn w:val="a"/>
    <w:rsid w:val="00870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 + 9"/>
    <w:aliases w:val="5 pt,Не полужирный"/>
    <w:basedOn w:val="a0"/>
    <w:rsid w:val="00870FEE"/>
    <w:rPr>
      <w:b/>
      <w:bCs/>
      <w:sz w:val="19"/>
      <w:szCs w:val="19"/>
      <w:shd w:val="clear" w:color="auto" w:fill="FFFFFF"/>
    </w:rPr>
  </w:style>
  <w:style w:type="character" w:customStyle="1" w:styleId="293">
    <w:name w:val="Основной текст (2) + 93"/>
    <w:aliases w:val="5 pt13,Курсив"/>
    <w:basedOn w:val="a0"/>
    <w:rsid w:val="00870FEE"/>
    <w:rPr>
      <w:b/>
      <w:bCs/>
      <w:i/>
      <w:iCs/>
      <w:sz w:val="19"/>
      <w:szCs w:val="19"/>
      <w:shd w:val="clear" w:color="auto" w:fill="FFFFFF"/>
      <w:lang w:bidi="ar-SA"/>
    </w:rPr>
  </w:style>
  <w:style w:type="character" w:customStyle="1" w:styleId="290">
    <w:name w:val="Основной текст (29)"/>
    <w:basedOn w:val="a0"/>
    <w:rsid w:val="00870FEE"/>
    <w:rPr>
      <w:b/>
      <w:bCs/>
      <w:sz w:val="18"/>
      <w:szCs w:val="18"/>
      <w:shd w:val="clear" w:color="auto" w:fill="FFFFFF"/>
    </w:rPr>
  </w:style>
  <w:style w:type="character" w:customStyle="1" w:styleId="2">
    <w:name w:val="Основной текст (2)_"/>
    <w:basedOn w:val="a0"/>
    <w:link w:val="21"/>
    <w:locked/>
    <w:rsid w:val="00870FEE"/>
    <w:rPr>
      <w:b/>
      <w:bCs/>
      <w:shd w:val="clear" w:color="auto" w:fill="FFFFFF"/>
    </w:rPr>
  </w:style>
  <w:style w:type="paragraph" w:customStyle="1" w:styleId="21">
    <w:name w:val="Основной текст (2)1"/>
    <w:basedOn w:val="a"/>
    <w:link w:val="2"/>
    <w:rsid w:val="00870FEE"/>
    <w:pPr>
      <w:shd w:val="clear" w:color="auto" w:fill="FFFFFF"/>
      <w:spacing w:after="180" w:line="240" w:lineRule="atLeast"/>
      <w:ind w:hanging="500"/>
    </w:pPr>
    <w:rPr>
      <w:b/>
      <w:bCs/>
    </w:rPr>
  </w:style>
  <w:style w:type="character" w:customStyle="1" w:styleId="47">
    <w:name w:val="Основной текст (47)_"/>
    <w:basedOn w:val="a0"/>
    <w:link w:val="470"/>
    <w:locked/>
    <w:rsid w:val="00870FEE"/>
    <w:rPr>
      <w:noProof/>
      <w:sz w:val="8"/>
      <w:szCs w:val="8"/>
      <w:shd w:val="clear" w:color="auto" w:fill="FFFFFF"/>
    </w:rPr>
  </w:style>
  <w:style w:type="character" w:customStyle="1" w:styleId="12">
    <w:name w:val="Основной текст (12)_"/>
    <w:basedOn w:val="a0"/>
    <w:link w:val="120"/>
    <w:locked/>
    <w:rsid w:val="00870FEE"/>
    <w:rPr>
      <w:rFonts w:ascii="Century Gothic" w:hAnsi="Century Gothic"/>
      <w:noProof/>
      <w:sz w:val="8"/>
      <w:szCs w:val="8"/>
      <w:shd w:val="clear" w:color="auto" w:fill="FFFFFF"/>
    </w:rPr>
  </w:style>
  <w:style w:type="character" w:customStyle="1" w:styleId="12MSGothic">
    <w:name w:val="Основной текст (12) + MS Gothic"/>
    <w:basedOn w:val="12"/>
    <w:rsid w:val="00870FEE"/>
    <w:rPr>
      <w:rFonts w:ascii="MS Gothic" w:eastAsia="MS Gothic" w:cs="MS Gothic"/>
    </w:rPr>
  </w:style>
  <w:style w:type="paragraph" w:customStyle="1" w:styleId="470">
    <w:name w:val="Основной текст (47)"/>
    <w:basedOn w:val="a"/>
    <w:link w:val="47"/>
    <w:rsid w:val="00870FEE"/>
    <w:pPr>
      <w:shd w:val="clear" w:color="auto" w:fill="FFFFFF"/>
      <w:spacing w:after="0" w:line="240" w:lineRule="atLeast"/>
    </w:pPr>
    <w:rPr>
      <w:noProof/>
      <w:sz w:val="8"/>
      <w:szCs w:val="8"/>
    </w:rPr>
  </w:style>
  <w:style w:type="paragraph" w:customStyle="1" w:styleId="120">
    <w:name w:val="Основной текст (12)"/>
    <w:basedOn w:val="a"/>
    <w:link w:val="12"/>
    <w:rsid w:val="00870FEE"/>
    <w:pPr>
      <w:shd w:val="clear" w:color="auto" w:fill="FFFFFF"/>
      <w:spacing w:after="0" w:line="240" w:lineRule="atLeast"/>
    </w:pPr>
    <w:rPr>
      <w:rFonts w:ascii="Century Gothic" w:hAnsi="Century Gothic"/>
      <w:noProof/>
      <w:sz w:val="8"/>
      <w:szCs w:val="8"/>
    </w:rPr>
  </w:style>
  <w:style w:type="character" w:customStyle="1" w:styleId="291">
    <w:name w:val="Основной текст (29)_"/>
    <w:basedOn w:val="a0"/>
    <w:link w:val="2910"/>
    <w:locked/>
    <w:rsid w:val="00870FEE"/>
    <w:rPr>
      <w:b/>
      <w:bCs/>
      <w:sz w:val="18"/>
      <w:szCs w:val="18"/>
      <w:shd w:val="clear" w:color="auto" w:fill="FFFFFF"/>
    </w:rPr>
  </w:style>
  <w:style w:type="paragraph" w:customStyle="1" w:styleId="2910">
    <w:name w:val="Основной текст (29)1"/>
    <w:basedOn w:val="a"/>
    <w:link w:val="291"/>
    <w:rsid w:val="00870FEE"/>
    <w:pPr>
      <w:shd w:val="clear" w:color="auto" w:fill="FFFFFF"/>
      <w:spacing w:after="0" w:line="240" w:lineRule="atLeast"/>
    </w:pPr>
    <w:rPr>
      <w:b/>
      <w:bCs/>
      <w:sz w:val="18"/>
      <w:szCs w:val="18"/>
    </w:rPr>
  </w:style>
  <w:style w:type="character" w:customStyle="1" w:styleId="33">
    <w:name w:val="Основной текст (33)_"/>
    <w:basedOn w:val="a0"/>
    <w:link w:val="330"/>
    <w:locked/>
    <w:rsid w:val="00870FEE"/>
    <w:rPr>
      <w:i/>
      <w:iCs/>
      <w:sz w:val="17"/>
      <w:szCs w:val="17"/>
      <w:shd w:val="clear" w:color="auto" w:fill="FFFFFF"/>
    </w:rPr>
  </w:style>
  <w:style w:type="paragraph" w:customStyle="1" w:styleId="330">
    <w:name w:val="Основной текст (33)"/>
    <w:basedOn w:val="a"/>
    <w:link w:val="33"/>
    <w:rsid w:val="00870FEE"/>
    <w:pPr>
      <w:shd w:val="clear" w:color="auto" w:fill="FFFFFF"/>
      <w:spacing w:after="0" w:line="240" w:lineRule="atLeast"/>
    </w:pPr>
    <w:rPr>
      <w:i/>
      <w:iCs/>
      <w:sz w:val="17"/>
      <w:szCs w:val="17"/>
    </w:rPr>
  </w:style>
  <w:style w:type="character" w:customStyle="1" w:styleId="9">
    <w:name w:val="Основной текст (9)_"/>
    <w:basedOn w:val="a0"/>
    <w:link w:val="90"/>
    <w:locked/>
    <w:rsid w:val="00870FEE"/>
    <w:rPr>
      <w:rFonts w:ascii="Arial Unicode MS" w:eastAsia="Arial Unicode MS"/>
      <w:noProof/>
      <w:sz w:val="19"/>
      <w:szCs w:val="19"/>
      <w:shd w:val="clear" w:color="auto" w:fill="FFFFFF"/>
    </w:rPr>
  </w:style>
  <w:style w:type="paragraph" w:customStyle="1" w:styleId="90">
    <w:name w:val="Основной текст (9)"/>
    <w:basedOn w:val="a"/>
    <w:link w:val="9"/>
    <w:rsid w:val="00870FEE"/>
    <w:pPr>
      <w:shd w:val="clear" w:color="auto" w:fill="FFFFFF"/>
      <w:spacing w:after="0" w:line="240" w:lineRule="atLeast"/>
    </w:pPr>
    <w:rPr>
      <w:rFonts w:ascii="Arial Unicode MS" w:eastAsia="Arial Unicode MS"/>
      <w:noProof/>
      <w:sz w:val="19"/>
      <w:szCs w:val="19"/>
    </w:rPr>
  </w:style>
  <w:style w:type="paragraph" w:styleId="20">
    <w:name w:val="Body Text 2"/>
    <w:basedOn w:val="a"/>
    <w:link w:val="22"/>
    <w:unhideWhenUsed/>
    <w:rsid w:val="00870FEE"/>
    <w:pPr>
      <w:spacing w:after="0" w:line="360" w:lineRule="exact"/>
      <w:jc w:val="both"/>
    </w:pPr>
    <w:rPr>
      <w:rFonts w:ascii="Times New Roman" w:eastAsia="Times New Roman" w:hAnsi="Times New Roman" w:cs="Times New Roman"/>
      <w:sz w:val="28"/>
      <w:szCs w:val="20"/>
    </w:rPr>
  </w:style>
  <w:style w:type="character" w:customStyle="1" w:styleId="22">
    <w:name w:val="Основной текст 2 Знак"/>
    <w:basedOn w:val="a0"/>
    <w:link w:val="20"/>
    <w:rsid w:val="00870FEE"/>
    <w:rPr>
      <w:rFonts w:ascii="Times New Roman" w:eastAsia="Times New Roman" w:hAnsi="Times New Roman" w:cs="Times New Roman"/>
      <w:sz w:val="28"/>
      <w:szCs w:val="20"/>
    </w:rPr>
  </w:style>
  <w:style w:type="character" w:customStyle="1" w:styleId="11">
    <w:name w:val="Заголовок №1_"/>
    <w:basedOn w:val="a0"/>
    <w:link w:val="13"/>
    <w:rsid w:val="00870FEE"/>
    <w:rPr>
      <w:rFonts w:ascii="Tahoma" w:eastAsia="Tahoma" w:hAnsi="Tahoma" w:cs="Tahoma"/>
      <w:sz w:val="24"/>
      <w:szCs w:val="24"/>
      <w:shd w:val="clear" w:color="auto" w:fill="FFFFFF"/>
    </w:rPr>
  </w:style>
  <w:style w:type="character" w:customStyle="1" w:styleId="23">
    <w:name w:val="Заголовок №2_"/>
    <w:basedOn w:val="a0"/>
    <w:link w:val="24"/>
    <w:rsid w:val="00870FEE"/>
    <w:rPr>
      <w:rFonts w:ascii="Tahoma" w:eastAsia="Tahoma" w:hAnsi="Tahoma" w:cs="Tahoma"/>
      <w:sz w:val="19"/>
      <w:szCs w:val="19"/>
      <w:shd w:val="clear" w:color="auto" w:fill="FFFFFF"/>
    </w:rPr>
  </w:style>
  <w:style w:type="character" w:customStyle="1" w:styleId="25">
    <w:name w:val="Основной текст (2) + Полужирный"/>
    <w:basedOn w:val="2"/>
    <w:rsid w:val="00870FEE"/>
    <w:rPr>
      <w:rFonts w:ascii="Times New Roman" w:eastAsia="Times New Roman" w:hAnsi="Times New Roman" w:cs="Times New Roman"/>
      <w:i w:val="0"/>
      <w:iCs w:val="0"/>
      <w:smallCaps w:val="0"/>
      <w:strike w:val="0"/>
      <w:spacing w:val="0"/>
      <w:sz w:val="22"/>
      <w:szCs w:val="22"/>
    </w:rPr>
  </w:style>
  <w:style w:type="character" w:customStyle="1" w:styleId="31">
    <w:name w:val="Основной текст (3)_"/>
    <w:basedOn w:val="a0"/>
    <w:link w:val="32"/>
    <w:rsid w:val="00870FEE"/>
    <w:rPr>
      <w:rFonts w:ascii="Times New Roman" w:eastAsia="Times New Roman" w:hAnsi="Times New Roman" w:cs="Times New Roman"/>
      <w:shd w:val="clear" w:color="auto" w:fill="FFFFFF"/>
    </w:rPr>
  </w:style>
  <w:style w:type="character" w:customStyle="1" w:styleId="34">
    <w:name w:val="Основной текст (3) + Не полужирный"/>
    <w:basedOn w:val="31"/>
    <w:rsid w:val="00870FEE"/>
    <w:rPr>
      <w:b/>
      <w:bCs/>
    </w:rPr>
  </w:style>
  <w:style w:type="paragraph" w:customStyle="1" w:styleId="13">
    <w:name w:val="Заголовок №1"/>
    <w:basedOn w:val="a"/>
    <w:link w:val="11"/>
    <w:rsid w:val="00870FEE"/>
    <w:pPr>
      <w:shd w:val="clear" w:color="auto" w:fill="FFFFFF"/>
      <w:spacing w:after="0" w:line="0" w:lineRule="atLeast"/>
      <w:outlineLvl w:val="0"/>
    </w:pPr>
    <w:rPr>
      <w:rFonts w:ascii="Tahoma" w:eastAsia="Tahoma" w:hAnsi="Tahoma" w:cs="Tahoma"/>
      <w:sz w:val="24"/>
      <w:szCs w:val="24"/>
    </w:rPr>
  </w:style>
  <w:style w:type="paragraph" w:customStyle="1" w:styleId="24">
    <w:name w:val="Заголовок №2"/>
    <w:basedOn w:val="a"/>
    <w:link w:val="23"/>
    <w:rsid w:val="00870FEE"/>
    <w:pPr>
      <w:shd w:val="clear" w:color="auto" w:fill="FFFFFF"/>
      <w:spacing w:before="420" w:after="180" w:line="0" w:lineRule="atLeast"/>
      <w:outlineLvl w:val="1"/>
    </w:pPr>
    <w:rPr>
      <w:rFonts w:ascii="Tahoma" w:eastAsia="Tahoma" w:hAnsi="Tahoma" w:cs="Tahoma"/>
      <w:sz w:val="19"/>
      <w:szCs w:val="19"/>
    </w:rPr>
  </w:style>
  <w:style w:type="paragraph" w:customStyle="1" w:styleId="26">
    <w:name w:val="Основной текст (2)"/>
    <w:basedOn w:val="a"/>
    <w:rsid w:val="00870FEE"/>
    <w:pPr>
      <w:shd w:val="clear" w:color="auto" w:fill="FFFFFF"/>
      <w:spacing w:before="180" w:after="0" w:line="230" w:lineRule="exact"/>
      <w:jc w:val="both"/>
    </w:pPr>
    <w:rPr>
      <w:rFonts w:ascii="Times New Roman" w:eastAsia="Times New Roman" w:hAnsi="Times New Roman" w:cs="Times New Roman"/>
      <w:color w:val="000000"/>
    </w:rPr>
  </w:style>
  <w:style w:type="paragraph" w:customStyle="1" w:styleId="32">
    <w:name w:val="Основной текст (3)"/>
    <w:basedOn w:val="a"/>
    <w:link w:val="31"/>
    <w:rsid w:val="00870FEE"/>
    <w:pPr>
      <w:shd w:val="clear" w:color="auto" w:fill="FFFFFF"/>
      <w:spacing w:after="0" w:line="230" w:lineRule="exact"/>
      <w:jc w:val="both"/>
    </w:pPr>
    <w:rPr>
      <w:rFonts w:ascii="Times New Roman" w:eastAsia="Times New Roman" w:hAnsi="Times New Roman" w:cs="Times New Roman"/>
    </w:rPr>
  </w:style>
  <w:style w:type="character" w:customStyle="1" w:styleId="41">
    <w:name w:val="Основной текст (4)_"/>
    <w:basedOn w:val="a0"/>
    <w:link w:val="42"/>
    <w:rsid w:val="00870FEE"/>
    <w:rPr>
      <w:rFonts w:ascii="Times New Roman" w:eastAsia="Times New Roman" w:hAnsi="Times New Roman" w:cs="Times New Roman"/>
      <w:shd w:val="clear" w:color="auto" w:fill="FFFFFF"/>
    </w:rPr>
  </w:style>
  <w:style w:type="character" w:customStyle="1" w:styleId="43">
    <w:name w:val="Основной текст (4) + Не полужирный;Не курсив"/>
    <w:basedOn w:val="41"/>
    <w:rsid w:val="00870FEE"/>
    <w:rPr>
      <w:b/>
      <w:bCs/>
      <w:i/>
      <w:iCs/>
    </w:rPr>
  </w:style>
  <w:style w:type="paragraph" w:customStyle="1" w:styleId="42">
    <w:name w:val="Основной текст (4)"/>
    <w:basedOn w:val="a"/>
    <w:link w:val="41"/>
    <w:rsid w:val="00870FEE"/>
    <w:pPr>
      <w:shd w:val="clear" w:color="auto" w:fill="FFFFFF"/>
      <w:spacing w:after="0" w:line="230" w:lineRule="exact"/>
      <w:ind w:firstLine="340"/>
      <w:jc w:val="both"/>
    </w:pPr>
    <w:rPr>
      <w:rFonts w:ascii="Times New Roman" w:eastAsia="Times New Roman" w:hAnsi="Times New Roman" w:cs="Times New Roman"/>
    </w:rPr>
  </w:style>
  <w:style w:type="character" w:customStyle="1" w:styleId="7">
    <w:name w:val="Основной текст (7)_"/>
    <w:basedOn w:val="a0"/>
    <w:link w:val="70"/>
    <w:rsid w:val="00870FEE"/>
    <w:rPr>
      <w:rFonts w:ascii="Tahoma" w:eastAsia="Tahoma" w:hAnsi="Tahoma" w:cs="Tahoma"/>
      <w:sz w:val="24"/>
      <w:szCs w:val="24"/>
      <w:shd w:val="clear" w:color="auto" w:fill="FFFFFF"/>
    </w:rPr>
  </w:style>
  <w:style w:type="character" w:customStyle="1" w:styleId="6">
    <w:name w:val="Основной текст (6)_"/>
    <w:basedOn w:val="a0"/>
    <w:link w:val="60"/>
    <w:rsid w:val="00870FEE"/>
    <w:rPr>
      <w:rFonts w:ascii="Tahoma" w:eastAsia="Tahoma" w:hAnsi="Tahoma" w:cs="Tahoma"/>
      <w:sz w:val="19"/>
      <w:szCs w:val="19"/>
      <w:shd w:val="clear" w:color="auto" w:fill="FFFFFF"/>
    </w:rPr>
  </w:style>
  <w:style w:type="character" w:customStyle="1" w:styleId="5">
    <w:name w:val="Основной текст (5)_"/>
    <w:basedOn w:val="a0"/>
    <w:link w:val="50"/>
    <w:rsid w:val="00870FEE"/>
    <w:rPr>
      <w:rFonts w:ascii="Times New Roman" w:eastAsia="Times New Roman" w:hAnsi="Times New Roman" w:cs="Times New Roman"/>
      <w:sz w:val="18"/>
      <w:szCs w:val="18"/>
      <w:shd w:val="clear" w:color="auto" w:fill="FFFFFF"/>
    </w:rPr>
  </w:style>
  <w:style w:type="character" w:customStyle="1" w:styleId="a7">
    <w:name w:val="Основной текст_"/>
    <w:basedOn w:val="a0"/>
    <w:link w:val="27"/>
    <w:rsid w:val="00870FEE"/>
    <w:rPr>
      <w:rFonts w:ascii="Times New Roman" w:eastAsia="Times New Roman" w:hAnsi="Times New Roman" w:cs="Times New Roman"/>
      <w:sz w:val="18"/>
      <w:szCs w:val="18"/>
      <w:shd w:val="clear" w:color="auto" w:fill="FFFFFF"/>
    </w:rPr>
  </w:style>
  <w:style w:type="character" w:customStyle="1" w:styleId="a8">
    <w:name w:val="Основной текст + Курсив"/>
    <w:basedOn w:val="a7"/>
    <w:rsid w:val="00870FEE"/>
    <w:rPr>
      <w:i/>
      <w:iCs/>
    </w:rPr>
  </w:style>
  <w:style w:type="character" w:customStyle="1" w:styleId="8">
    <w:name w:val="Основной текст (8)_"/>
    <w:basedOn w:val="a0"/>
    <w:link w:val="80"/>
    <w:rsid w:val="00870FEE"/>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870FEE"/>
    <w:pPr>
      <w:shd w:val="clear" w:color="auto" w:fill="FFFFFF"/>
      <w:spacing w:after="180" w:line="0" w:lineRule="atLeast"/>
      <w:jc w:val="center"/>
    </w:pPr>
    <w:rPr>
      <w:rFonts w:ascii="Tahoma" w:eastAsia="Tahoma" w:hAnsi="Tahoma" w:cs="Tahoma"/>
      <w:sz w:val="24"/>
      <w:szCs w:val="24"/>
    </w:rPr>
  </w:style>
  <w:style w:type="paragraph" w:customStyle="1" w:styleId="60">
    <w:name w:val="Основной текст (6)"/>
    <w:basedOn w:val="a"/>
    <w:link w:val="6"/>
    <w:rsid w:val="00870FEE"/>
    <w:pPr>
      <w:shd w:val="clear" w:color="auto" w:fill="FFFFFF"/>
      <w:spacing w:after="0" w:line="235" w:lineRule="exact"/>
      <w:jc w:val="center"/>
    </w:pPr>
    <w:rPr>
      <w:rFonts w:ascii="Tahoma" w:eastAsia="Tahoma" w:hAnsi="Tahoma" w:cs="Tahoma"/>
      <w:sz w:val="19"/>
      <w:szCs w:val="19"/>
    </w:rPr>
  </w:style>
  <w:style w:type="paragraph" w:customStyle="1" w:styleId="50">
    <w:name w:val="Основной текст (5)"/>
    <w:basedOn w:val="a"/>
    <w:link w:val="5"/>
    <w:rsid w:val="00870FEE"/>
    <w:pPr>
      <w:shd w:val="clear" w:color="auto" w:fill="FFFFFF"/>
      <w:spacing w:after="60" w:line="182" w:lineRule="exact"/>
      <w:jc w:val="both"/>
    </w:pPr>
    <w:rPr>
      <w:rFonts w:ascii="Times New Roman" w:eastAsia="Times New Roman" w:hAnsi="Times New Roman" w:cs="Times New Roman"/>
      <w:sz w:val="18"/>
      <w:szCs w:val="18"/>
    </w:rPr>
  </w:style>
  <w:style w:type="paragraph" w:customStyle="1" w:styleId="27">
    <w:name w:val="Основной текст2"/>
    <w:basedOn w:val="a"/>
    <w:link w:val="a7"/>
    <w:rsid w:val="00870FEE"/>
    <w:pPr>
      <w:shd w:val="clear" w:color="auto" w:fill="FFFFFF"/>
      <w:spacing w:after="0" w:line="173"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870FEE"/>
    <w:pPr>
      <w:shd w:val="clear" w:color="auto" w:fill="FFFFFF"/>
      <w:spacing w:after="0" w:line="0" w:lineRule="atLeast"/>
      <w:jc w:val="both"/>
    </w:pPr>
    <w:rPr>
      <w:rFonts w:ascii="Times New Roman" w:eastAsia="Times New Roman" w:hAnsi="Times New Roman" w:cs="Times New Roman"/>
      <w:sz w:val="18"/>
      <w:szCs w:val="18"/>
    </w:rPr>
  </w:style>
  <w:style w:type="character" w:customStyle="1" w:styleId="81">
    <w:name w:val="Основной текст (8) + Полужирный;Не курсив"/>
    <w:basedOn w:val="8"/>
    <w:rsid w:val="00870FEE"/>
    <w:rPr>
      <w:b/>
      <w:bCs/>
      <w:i/>
      <w:iCs/>
      <w:smallCaps w:val="0"/>
      <w:strike w:val="0"/>
      <w:spacing w:val="0"/>
    </w:rPr>
  </w:style>
  <w:style w:type="character" w:customStyle="1" w:styleId="2pt">
    <w:name w:val="Основной текст + Интервал 2 pt"/>
    <w:basedOn w:val="a7"/>
    <w:rsid w:val="00870FEE"/>
    <w:rPr>
      <w:b w:val="0"/>
      <w:bCs w:val="0"/>
      <w:i w:val="0"/>
      <w:iCs w:val="0"/>
      <w:smallCaps w:val="0"/>
      <w:strike w:val="0"/>
      <w:spacing w:val="50"/>
    </w:rPr>
  </w:style>
  <w:style w:type="character" w:customStyle="1" w:styleId="a9">
    <w:name w:val="Основной текст + Полужирный"/>
    <w:basedOn w:val="a7"/>
    <w:rsid w:val="00870FEE"/>
    <w:rPr>
      <w:b/>
      <w:bCs/>
      <w:i w:val="0"/>
      <w:iCs w:val="0"/>
      <w:smallCaps w:val="0"/>
      <w:strike w:val="0"/>
      <w:spacing w:val="0"/>
    </w:rPr>
  </w:style>
  <w:style w:type="paragraph" w:styleId="aa">
    <w:name w:val="header"/>
    <w:basedOn w:val="a"/>
    <w:link w:val="ab"/>
    <w:uiPriority w:val="99"/>
    <w:semiHidden/>
    <w:unhideWhenUsed/>
    <w:rsid w:val="00870FE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70FEE"/>
  </w:style>
  <w:style w:type="paragraph" w:styleId="ac">
    <w:name w:val="footer"/>
    <w:basedOn w:val="a"/>
    <w:link w:val="ad"/>
    <w:uiPriority w:val="99"/>
    <w:semiHidden/>
    <w:unhideWhenUsed/>
    <w:rsid w:val="00870FE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70FEE"/>
  </w:style>
  <w:style w:type="character" w:customStyle="1" w:styleId="15">
    <w:name w:val="Основной текст (15)_"/>
    <w:basedOn w:val="a0"/>
    <w:link w:val="150"/>
    <w:rsid w:val="00870FEE"/>
    <w:rPr>
      <w:rFonts w:ascii="Consolas" w:eastAsia="Consolas" w:hAnsi="Consolas" w:cs="Consolas"/>
      <w:sz w:val="34"/>
      <w:szCs w:val="34"/>
      <w:shd w:val="clear" w:color="auto" w:fill="FFFFFF"/>
    </w:rPr>
  </w:style>
  <w:style w:type="paragraph" w:customStyle="1" w:styleId="150">
    <w:name w:val="Основной текст (15)"/>
    <w:basedOn w:val="a"/>
    <w:link w:val="15"/>
    <w:rsid w:val="00870FEE"/>
    <w:pPr>
      <w:shd w:val="clear" w:color="auto" w:fill="FFFFFF"/>
      <w:spacing w:after="0" w:line="0" w:lineRule="atLeast"/>
    </w:pPr>
    <w:rPr>
      <w:rFonts w:ascii="Consolas" w:eastAsia="Consolas" w:hAnsi="Consolas" w:cs="Consolas"/>
      <w:sz w:val="34"/>
      <w:szCs w:val="34"/>
    </w:rPr>
  </w:style>
  <w:style w:type="character" w:customStyle="1" w:styleId="35">
    <w:name w:val="Заголовок №3_"/>
    <w:basedOn w:val="a0"/>
    <w:link w:val="36"/>
    <w:rsid w:val="00870FEE"/>
    <w:rPr>
      <w:rFonts w:ascii="Times New Roman" w:eastAsia="Times New Roman" w:hAnsi="Times New Roman" w:cs="Times New Roman"/>
      <w:shd w:val="clear" w:color="auto" w:fill="FFFFFF"/>
    </w:rPr>
  </w:style>
  <w:style w:type="paragraph" w:customStyle="1" w:styleId="36">
    <w:name w:val="Заголовок №3"/>
    <w:basedOn w:val="a"/>
    <w:link w:val="35"/>
    <w:rsid w:val="00870FEE"/>
    <w:pPr>
      <w:shd w:val="clear" w:color="auto" w:fill="FFFFFF"/>
      <w:spacing w:before="180" w:after="180" w:line="178" w:lineRule="exact"/>
      <w:jc w:val="center"/>
      <w:outlineLvl w:val="2"/>
    </w:pPr>
    <w:rPr>
      <w:rFonts w:ascii="Times New Roman" w:eastAsia="Times New Roman" w:hAnsi="Times New Roman" w:cs="Times New Roman"/>
    </w:rPr>
  </w:style>
  <w:style w:type="character" w:customStyle="1" w:styleId="ae">
    <w:name w:val="Сноска_"/>
    <w:basedOn w:val="a0"/>
    <w:link w:val="af"/>
    <w:rsid w:val="00870FEE"/>
    <w:rPr>
      <w:rFonts w:ascii="Times New Roman" w:eastAsia="Times New Roman" w:hAnsi="Times New Roman" w:cs="Times New Roman"/>
      <w:sz w:val="18"/>
      <w:szCs w:val="18"/>
      <w:shd w:val="clear" w:color="auto" w:fill="FFFFFF"/>
    </w:rPr>
  </w:style>
  <w:style w:type="paragraph" w:customStyle="1" w:styleId="af">
    <w:name w:val="Сноска"/>
    <w:basedOn w:val="a"/>
    <w:link w:val="ae"/>
    <w:rsid w:val="00870FEE"/>
    <w:pPr>
      <w:shd w:val="clear" w:color="auto" w:fill="FFFFFF"/>
      <w:spacing w:after="0" w:line="173" w:lineRule="exact"/>
      <w:jc w:val="both"/>
    </w:pPr>
    <w:rPr>
      <w:rFonts w:ascii="Times New Roman" w:eastAsia="Times New Roman" w:hAnsi="Times New Roman" w:cs="Times New Roman"/>
      <w:sz w:val="18"/>
      <w:szCs w:val="18"/>
    </w:rPr>
  </w:style>
  <w:style w:type="character" w:customStyle="1" w:styleId="6TimesNewRoman9pt">
    <w:name w:val="Основной текст (6) + Times New Roman;9 pt"/>
    <w:basedOn w:val="6"/>
    <w:rsid w:val="00870FEE"/>
    <w:rPr>
      <w:rFonts w:ascii="Times New Roman" w:eastAsia="Times New Roman" w:hAnsi="Times New Roman" w:cs="Times New Roman"/>
      <w:b w:val="0"/>
      <w:bCs w:val="0"/>
      <w:i w:val="0"/>
      <w:iCs w:val="0"/>
      <w:smallCaps w:val="0"/>
      <w:strike w:val="0"/>
      <w:spacing w:val="0"/>
      <w:sz w:val="18"/>
      <w:szCs w:val="18"/>
    </w:rPr>
  </w:style>
  <w:style w:type="character" w:customStyle="1" w:styleId="c2">
    <w:name w:val="c2"/>
    <w:basedOn w:val="a0"/>
    <w:rsid w:val="00870FEE"/>
  </w:style>
  <w:style w:type="character" w:customStyle="1" w:styleId="10">
    <w:name w:val="Заголовок 1 Знак"/>
    <w:basedOn w:val="a0"/>
    <w:link w:val="1"/>
    <w:uiPriority w:val="9"/>
    <w:rsid w:val="008323D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323D3"/>
    <w:rPr>
      <w:rFonts w:asciiTheme="majorHAnsi" w:eastAsiaTheme="majorEastAsia" w:hAnsiTheme="majorHAnsi" w:cstheme="majorBidi"/>
      <w:b/>
      <w:bCs/>
      <w:i/>
      <w:iCs/>
      <w:color w:val="4F81BD" w:themeColor="accent1"/>
    </w:rPr>
  </w:style>
  <w:style w:type="character" w:styleId="af0">
    <w:name w:val="Hyperlink"/>
    <w:basedOn w:val="a0"/>
    <w:uiPriority w:val="99"/>
    <w:semiHidden/>
    <w:unhideWhenUsed/>
    <w:rsid w:val="008323D3"/>
    <w:rPr>
      <w:color w:val="0000FF"/>
      <w:u w:val="single"/>
    </w:rPr>
  </w:style>
  <w:style w:type="character" w:styleId="af1">
    <w:name w:val="Emphasis"/>
    <w:basedOn w:val="a0"/>
    <w:qFormat/>
    <w:rsid w:val="008323D3"/>
    <w:rPr>
      <w:i/>
      <w:iCs/>
    </w:rPr>
  </w:style>
  <w:style w:type="paragraph" w:styleId="af2">
    <w:name w:val="Normal (Web)"/>
    <w:basedOn w:val="a"/>
    <w:unhideWhenUsed/>
    <w:rsid w:val="008323D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8323D3"/>
    <w:rPr>
      <w:b/>
      <w:bCs/>
    </w:rPr>
  </w:style>
  <w:style w:type="paragraph" w:styleId="af4">
    <w:name w:val="Balloon Text"/>
    <w:basedOn w:val="a"/>
    <w:link w:val="af5"/>
    <w:uiPriority w:val="99"/>
    <w:semiHidden/>
    <w:unhideWhenUsed/>
    <w:rsid w:val="008323D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323D3"/>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basedOn w:val="a0"/>
    <w:rsid w:val="003300E7"/>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752626"/>
  </w:style>
  <w:style w:type="character" w:styleId="af6">
    <w:name w:val="footnote reference"/>
    <w:uiPriority w:val="99"/>
    <w:rsid w:val="00ED78B5"/>
    <w:rPr>
      <w:vertAlign w:val="superscript"/>
    </w:rPr>
  </w:style>
  <w:style w:type="paragraph" w:styleId="af7">
    <w:name w:val="footnote text"/>
    <w:aliases w:val="Знак6,F1"/>
    <w:basedOn w:val="a"/>
    <w:link w:val="af8"/>
    <w:uiPriority w:val="99"/>
    <w:rsid w:val="00ED78B5"/>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Знак6 Знак,F1 Знак"/>
    <w:basedOn w:val="a0"/>
    <w:link w:val="af7"/>
    <w:uiPriority w:val="99"/>
    <w:rsid w:val="00ED78B5"/>
    <w:rPr>
      <w:rFonts w:ascii="Times New Roman" w:eastAsia="Times New Roman" w:hAnsi="Times New Roman" w:cs="Times New Roman"/>
      <w:sz w:val="20"/>
      <w:szCs w:val="20"/>
    </w:rPr>
  </w:style>
  <w:style w:type="paragraph" w:styleId="af9">
    <w:name w:val="Plain Text"/>
    <w:basedOn w:val="a"/>
    <w:link w:val="afa"/>
    <w:semiHidden/>
    <w:rsid w:val="00A23BD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semiHidden/>
    <w:rsid w:val="00A23BD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375229590">
      <w:bodyDiv w:val="1"/>
      <w:marLeft w:val="0"/>
      <w:marRight w:val="0"/>
      <w:marTop w:val="0"/>
      <w:marBottom w:val="0"/>
      <w:divBdr>
        <w:top w:val="none" w:sz="0" w:space="0" w:color="auto"/>
        <w:left w:val="none" w:sz="0" w:space="0" w:color="auto"/>
        <w:bottom w:val="none" w:sz="0" w:space="0" w:color="auto"/>
        <w:right w:val="none" w:sz="0" w:space="0" w:color="auto"/>
      </w:divBdr>
      <w:divsChild>
        <w:div w:id="549658461">
          <w:marLeft w:val="0"/>
          <w:marRight w:val="0"/>
          <w:marTop w:val="0"/>
          <w:marBottom w:val="0"/>
          <w:divBdr>
            <w:top w:val="none" w:sz="0" w:space="0" w:color="auto"/>
            <w:left w:val="none" w:sz="0" w:space="0" w:color="auto"/>
            <w:bottom w:val="none" w:sz="0" w:space="0" w:color="auto"/>
            <w:right w:val="none" w:sz="0" w:space="0" w:color="auto"/>
          </w:divBdr>
          <w:divsChild>
            <w:div w:id="1259868635">
              <w:marLeft w:val="0"/>
              <w:marRight w:val="0"/>
              <w:marTop w:val="0"/>
              <w:marBottom w:val="0"/>
              <w:divBdr>
                <w:top w:val="none" w:sz="0" w:space="0" w:color="auto"/>
                <w:left w:val="none" w:sz="0" w:space="0" w:color="auto"/>
                <w:bottom w:val="none" w:sz="0" w:space="0" w:color="auto"/>
                <w:right w:val="none" w:sz="0" w:space="0" w:color="auto"/>
              </w:divBdr>
            </w:div>
            <w:div w:id="354115244">
              <w:marLeft w:val="0"/>
              <w:marRight w:val="0"/>
              <w:marTop w:val="0"/>
              <w:marBottom w:val="0"/>
              <w:divBdr>
                <w:top w:val="none" w:sz="0" w:space="0" w:color="auto"/>
                <w:left w:val="none" w:sz="0" w:space="0" w:color="auto"/>
                <w:bottom w:val="none" w:sz="0" w:space="0" w:color="auto"/>
                <w:right w:val="none" w:sz="0" w:space="0" w:color="auto"/>
              </w:divBdr>
            </w:div>
            <w:div w:id="470100114">
              <w:marLeft w:val="0"/>
              <w:marRight w:val="0"/>
              <w:marTop w:val="0"/>
              <w:marBottom w:val="0"/>
              <w:divBdr>
                <w:top w:val="none" w:sz="0" w:space="0" w:color="auto"/>
                <w:left w:val="none" w:sz="0" w:space="0" w:color="auto"/>
                <w:bottom w:val="none" w:sz="0" w:space="0" w:color="auto"/>
                <w:right w:val="none" w:sz="0" w:space="0" w:color="auto"/>
              </w:divBdr>
            </w:div>
            <w:div w:id="1057433757">
              <w:marLeft w:val="0"/>
              <w:marRight w:val="0"/>
              <w:marTop w:val="0"/>
              <w:marBottom w:val="0"/>
              <w:divBdr>
                <w:top w:val="none" w:sz="0" w:space="0" w:color="auto"/>
                <w:left w:val="none" w:sz="0" w:space="0" w:color="auto"/>
                <w:bottom w:val="none" w:sz="0" w:space="0" w:color="auto"/>
                <w:right w:val="none" w:sz="0" w:space="0" w:color="auto"/>
              </w:divBdr>
              <w:divsChild>
                <w:div w:id="1693189255">
                  <w:marLeft w:val="0"/>
                  <w:marRight w:val="0"/>
                  <w:marTop w:val="0"/>
                  <w:marBottom w:val="0"/>
                  <w:divBdr>
                    <w:top w:val="none" w:sz="0" w:space="0" w:color="auto"/>
                    <w:left w:val="none" w:sz="0" w:space="0" w:color="auto"/>
                    <w:bottom w:val="none" w:sz="0" w:space="0" w:color="auto"/>
                    <w:right w:val="none" w:sz="0" w:space="0" w:color="auto"/>
                  </w:divBdr>
                  <w:divsChild>
                    <w:div w:id="1687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8DCA-F883-4245-9C5B-3BB4E78A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6264</Words>
  <Characters>35709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040914</cp:lastModifiedBy>
  <cp:revision>2</cp:revision>
  <cp:lastPrinted>2018-09-17T14:09:00Z</cp:lastPrinted>
  <dcterms:created xsi:type="dcterms:W3CDTF">2018-10-08T06:50:00Z</dcterms:created>
  <dcterms:modified xsi:type="dcterms:W3CDTF">2018-10-08T06:50:00Z</dcterms:modified>
</cp:coreProperties>
</file>