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13" w:rsidRDefault="00E94826">
      <w:r w:rsidRPr="00E94826">
        <w:rPr>
          <w:noProof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Пользователь\Desktop\титульник\л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\л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33" w:rsidRPr="00A5566D" w:rsidRDefault="00D00B33" w:rsidP="00D00B33">
      <w:pPr>
        <w:spacing w:before="200"/>
        <w:contextualSpacing/>
        <w:rPr>
          <w:rFonts w:ascii="Times New Roman" w:hAnsi="Times New Roman"/>
          <w:sz w:val="32"/>
          <w:szCs w:val="32"/>
        </w:rPr>
      </w:pPr>
    </w:p>
    <w:p w:rsidR="00D00B33" w:rsidRPr="00A5566D" w:rsidRDefault="00D00B33" w:rsidP="00D00B33">
      <w:pPr>
        <w:spacing w:before="200"/>
        <w:ind w:firstLine="567"/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ПОЯСНИТЕЛЬНАЯ ЗАПИСКА</w:t>
      </w:r>
    </w:p>
    <w:p w:rsidR="00D00B33" w:rsidRPr="009542B5" w:rsidRDefault="00D00B33" w:rsidP="00D00B33">
      <w:pPr>
        <w:ind w:firstLine="709"/>
        <w:contextualSpacing/>
        <w:rPr>
          <w:rFonts w:ascii="Times New Roman" w:hAnsi="Times New Roman"/>
          <w:sz w:val="28"/>
        </w:rPr>
      </w:pPr>
      <w:r w:rsidRPr="009542B5">
        <w:rPr>
          <w:rFonts w:ascii="Times New Roman" w:hAnsi="Times New Roman"/>
          <w:sz w:val="28"/>
        </w:rPr>
        <w:t>Рабочая прогр</w:t>
      </w:r>
      <w:r>
        <w:rPr>
          <w:rFonts w:ascii="Times New Roman" w:hAnsi="Times New Roman"/>
          <w:sz w:val="28"/>
        </w:rPr>
        <w:t xml:space="preserve">амма учебного курса литература </w:t>
      </w:r>
      <w:r w:rsidRPr="009542B5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10</w:t>
      </w:r>
      <w:r w:rsidRPr="009542B5">
        <w:rPr>
          <w:rFonts w:ascii="Times New Roman" w:hAnsi="Times New Roman"/>
          <w:sz w:val="28"/>
        </w:rPr>
        <w:t>класса (далее – Рабочая программа) составлена в соответствии с современной нормативно правовой  базой в области образования:</w:t>
      </w:r>
    </w:p>
    <w:p w:rsidR="00D00B33" w:rsidRPr="009542B5" w:rsidRDefault="00D00B33" w:rsidP="00D00B33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 w:rsidRPr="009542B5">
        <w:rPr>
          <w:rFonts w:ascii="Times New Roman" w:hAnsi="Times New Roman"/>
          <w:sz w:val="28"/>
        </w:rPr>
        <w:t>Закон «Об образовании в Российской Федерации» от 29.12.2012 №273-ФЗ.</w:t>
      </w:r>
    </w:p>
    <w:p w:rsidR="00D00B33" w:rsidRPr="009542B5" w:rsidRDefault="00D00B33" w:rsidP="00D00B33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 w:rsidRPr="009542B5">
        <w:rPr>
          <w:rFonts w:ascii="Times New Roman" w:hAnsi="Times New Roman"/>
          <w:sz w:val="28"/>
        </w:rPr>
        <w:t>Федеральный компонент государственного образовательного стандарта среднего общего образования по литературе (базовый уровень), утвержденный приказом Министерства образования РФ №1089 от 05.03.2004.</w:t>
      </w:r>
    </w:p>
    <w:p w:rsidR="00D00B33" w:rsidRPr="009542B5" w:rsidRDefault="00D00B33" w:rsidP="00D00B33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 w:rsidRPr="009542B5">
        <w:rPr>
          <w:rFonts w:ascii="Times New Roman" w:hAnsi="Times New Roman"/>
          <w:sz w:val="28"/>
        </w:rPr>
        <w:t>Федеральный базисный учебный план для среднего общего образования, утвержденный приказом министерства образования РФ №1312 от 09.03.2004.</w:t>
      </w:r>
    </w:p>
    <w:p w:rsidR="00D00B33" w:rsidRPr="009542B5" w:rsidRDefault="00D00B33" w:rsidP="00D00B33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 w:rsidRPr="009542B5">
        <w:rPr>
          <w:rFonts w:ascii="Times New Roman" w:hAnsi="Times New Roman"/>
          <w:sz w:val="28"/>
        </w:rPr>
        <w:t>Приказ министерства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образования».</w:t>
      </w:r>
    </w:p>
    <w:p w:rsidR="00D00B33" w:rsidRPr="009542B5" w:rsidRDefault="00D00B33" w:rsidP="00D00B33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 w:rsidRPr="009542B5">
        <w:rPr>
          <w:rFonts w:ascii="Times New Roman" w:hAnsi="Times New Roman"/>
          <w:sz w:val="28"/>
        </w:rPr>
        <w:t>Примерная программа среднего общего образования  по литературе.</w:t>
      </w:r>
    </w:p>
    <w:p w:rsidR="00D00B33" w:rsidRPr="009542B5" w:rsidRDefault="00D00B33" w:rsidP="00D00B33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 w:rsidRPr="009542B5">
        <w:rPr>
          <w:rFonts w:ascii="Times New Roman" w:hAnsi="Times New Roman"/>
          <w:sz w:val="28"/>
        </w:rPr>
        <w:t>Образовательная программа среднего общего образования МОУ «</w:t>
      </w:r>
      <w:proofErr w:type="spellStart"/>
      <w:r w:rsidRPr="009542B5">
        <w:rPr>
          <w:rFonts w:ascii="Times New Roman" w:hAnsi="Times New Roman"/>
          <w:sz w:val="28"/>
        </w:rPr>
        <w:t>Деевская</w:t>
      </w:r>
      <w:proofErr w:type="spellEnd"/>
      <w:r w:rsidRPr="009542B5">
        <w:rPr>
          <w:rFonts w:ascii="Times New Roman" w:hAnsi="Times New Roman"/>
          <w:sz w:val="28"/>
        </w:rPr>
        <w:t xml:space="preserve"> СОШ» утвержденная приказом № 27/2 от 29.07. 2015.</w:t>
      </w:r>
    </w:p>
    <w:p w:rsidR="00D00B33" w:rsidRPr="009542B5" w:rsidRDefault="00D00B33" w:rsidP="00D00B33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 w:rsidRPr="009542B5">
        <w:rPr>
          <w:rFonts w:ascii="Times New Roman" w:hAnsi="Times New Roman"/>
          <w:sz w:val="28"/>
        </w:rPr>
        <w:t>Календарный учебный график, учебный план М</w:t>
      </w:r>
      <w:r>
        <w:rPr>
          <w:rFonts w:ascii="Times New Roman" w:hAnsi="Times New Roman"/>
          <w:sz w:val="28"/>
        </w:rPr>
        <w:t>ОУ «</w:t>
      </w:r>
      <w:proofErr w:type="spellStart"/>
      <w:r>
        <w:rPr>
          <w:rFonts w:ascii="Times New Roman" w:hAnsi="Times New Roman"/>
          <w:sz w:val="28"/>
        </w:rPr>
        <w:t>Деевская</w:t>
      </w:r>
      <w:proofErr w:type="spellEnd"/>
      <w:r>
        <w:rPr>
          <w:rFonts w:ascii="Times New Roman" w:hAnsi="Times New Roman"/>
          <w:sz w:val="28"/>
        </w:rPr>
        <w:t xml:space="preserve"> СОШ» на 2018 – 2019</w:t>
      </w:r>
      <w:r w:rsidRPr="009542B5">
        <w:rPr>
          <w:rFonts w:ascii="Times New Roman" w:hAnsi="Times New Roman"/>
          <w:sz w:val="28"/>
        </w:rPr>
        <w:t xml:space="preserve"> учебный год.</w:t>
      </w:r>
    </w:p>
    <w:p w:rsidR="00D00B33" w:rsidRPr="001F5B07" w:rsidRDefault="00D00B33" w:rsidP="00D00B33">
      <w:pPr>
        <w:numPr>
          <w:ilvl w:val="0"/>
          <w:numId w:val="1"/>
        </w:numPr>
        <w:contextualSpacing/>
        <w:rPr>
          <w:rFonts w:ascii="Times New Roman" w:hAnsi="Times New Roman"/>
          <w:sz w:val="28"/>
        </w:rPr>
      </w:pPr>
      <w:r w:rsidRPr="009542B5">
        <w:rPr>
          <w:rFonts w:ascii="Times New Roman" w:hAnsi="Times New Roman"/>
          <w:sz w:val="28"/>
        </w:rPr>
        <w:t>Устав «МОУ «</w:t>
      </w:r>
      <w:proofErr w:type="spellStart"/>
      <w:r w:rsidRPr="009542B5">
        <w:rPr>
          <w:rFonts w:ascii="Times New Roman" w:hAnsi="Times New Roman"/>
          <w:sz w:val="28"/>
        </w:rPr>
        <w:t>Деевская</w:t>
      </w:r>
      <w:proofErr w:type="spellEnd"/>
      <w:r w:rsidRPr="009542B5">
        <w:rPr>
          <w:rFonts w:ascii="Times New Roman" w:hAnsi="Times New Roman"/>
          <w:sz w:val="28"/>
        </w:rPr>
        <w:t xml:space="preserve"> СОШ» утвержден Постановлением Администрации муниципального образования </w:t>
      </w:r>
      <w:proofErr w:type="spellStart"/>
      <w:r w:rsidRPr="009542B5">
        <w:rPr>
          <w:rFonts w:ascii="Times New Roman" w:hAnsi="Times New Roman"/>
          <w:sz w:val="28"/>
        </w:rPr>
        <w:t>Алапаевское</w:t>
      </w:r>
      <w:proofErr w:type="spellEnd"/>
      <w:r w:rsidRPr="009542B5">
        <w:rPr>
          <w:rFonts w:ascii="Times New Roman" w:hAnsi="Times New Roman"/>
          <w:sz w:val="28"/>
        </w:rPr>
        <w:t xml:space="preserve"> от 27. 04. 2015 № 418.</w:t>
      </w:r>
    </w:p>
    <w:p w:rsidR="00D00B33" w:rsidRPr="00A5566D" w:rsidRDefault="00D00B33" w:rsidP="00D00B33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D00B33" w:rsidRPr="00A5566D" w:rsidRDefault="00D00B33" w:rsidP="00D00B3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A5566D">
        <w:rPr>
          <w:rFonts w:ascii="Times New Roman" w:hAnsi="Times New Roman"/>
          <w:sz w:val="28"/>
        </w:rPr>
        <w:t>рс стр</w:t>
      </w:r>
      <w:proofErr w:type="gramEnd"/>
      <w:r w:rsidRPr="00A5566D">
        <w:rPr>
          <w:rFonts w:ascii="Times New Roman" w:hAnsi="Times New Roman"/>
          <w:sz w:val="28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D00B33" w:rsidRPr="00A5566D" w:rsidRDefault="00D00B33" w:rsidP="00D00B33">
      <w:pPr>
        <w:autoSpaceDE w:val="0"/>
        <w:autoSpaceDN w:val="0"/>
        <w:adjustRightInd w:val="0"/>
        <w:ind w:right="34" w:firstLine="36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Программа среднего (полного) общего образования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</w:t>
      </w:r>
      <w:r w:rsidRPr="00A5566D">
        <w:rPr>
          <w:rFonts w:ascii="Times New Roman" w:hAnsi="Times New Roman"/>
          <w:sz w:val="28"/>
        </w:rPr>
        <w:lastRenderedPageBreak/>
        <w:t>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D00B33" w:rsidRPr="00A5566D" w:rsidRDefault="00D00B33" w:rsidP="00D00B33">
      <w:pPr>
        <w:ind w:firstLine="30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D00B33" w:rsidRPr="00A5566D" w:rsidRDefault="00D00B33" w:rsidP="00D00B33">
      <w:pPr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Программа выполняет две основные функции:</w:t>
      </w:r>
    </w:p>
    <w:p w:rsidR="00D00B33" w:rsidRPr="00A5566D" w:rsidRDefault="00D00B33" w:rsidP="00D00B33">
      <w:pPr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  <w:u w:val="single"/>
        </w:rPr>
        <w:t>Информационно-методическая</w:t>
      </w:r>
      <w:r w:rsidRPr="00A5566D">
        <w:rPr>
          <w:rFonts w:ascii="Times New Roman" w:hAnsi="Times New Roman"/>
          <w:color w:val="000000"/>
          <w:sz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00B33" w:rsidRPr="00A5566D" w:rsidRDefault="00D00B33" w:rsidP="00D00B33">
      <w:pPr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  <w:u w:val="single"/>
        </w:rPr>
        <w:t>Организационно-планирующая</w:t>
      </w:r>
      <w:r w:rsidRPr="00A5566D">
        <w:rPr>
          <w:rFonts w:ascii="Times New Roman" w:hAnsi="Times New Roman"/>
          <w:color w:val="000000"/>
          <w:sz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00B33" w:rsidRPr="00A5566D" w:rsidRDefault="00D00B33" w:rsidP="00D00B33">
      <w:pPr>
        <w:spacing w:before="200"/>
        <w:ind w:firstLine="567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D00B33" w:rsidRPr="00A5566D" w:rsidRDefault="00D00B33" w:rsidP="00D00B33">
      <w:pPr>
        <w:numPr>
          <w:ilvl w:val="0"/>
          <w:numId w:val="2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00B33" w:rsidRPr="00A5566D" w:rsidRDefault="00D00B33" w:rsidP="00D00B33">
      <w:pPr>
        <w:numPr>
          <w:ilvl w:val="0"/>
          <w:numId w:val="2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00B33" w:rsidRPr="00A5566D" w:rsidRDefault="00D00B33" w:rsidP="00D00B33">
      <w:pPr>
        <w:numPr>
          <w:ilvl w:val="0"/>
          <w:numId w:val="2"/>
        </w:numPr>
        <w:spacing w:before="4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освоение текстов</w:t>
      </w:r>
      <w:r>
        <w:rPr>
          <w:rFonts w:ascii="Times New Roman" w:hAnsi="Times New Roman"/>
          <w:sz w:val="28"/>
        </w:rPr>
        <w:t xml:space="preserve"> </w:t>
      </w:r>
      <w:r w:rsidRPr="00A5566D">
        <w:rPr>
          <w:rFonts w:ascii="Times New Roman" w:hAnsi="Times New Roman"/>
          <w:sz w:val="28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00B33" w:rsidRPr="00A5566D" w:rsidRDefault="00D00B33" w:rsidP="00D00B33">
      <w:pPr>
        <w:numPr>
          <w:ilvl w:val="0"/>
          <w:numId w:val="2"/>
        </w:numPr>
        <w:spacing w:before="4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</w:t>
      </w:r>
    </w:p>
    <w:p w:rsidR="00D00B33" w:rsidRPr="00A5566D" w:rsidRDefault="00D00B33" w:rsidP="00D00B33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Общие учебные умения, навыки и способы деятельности</w:t>
      </w:r>
    </w:p>
    <w:p w:rsidR="00D00B33" w:rsidRPr="00A5566D" w:rsidRDefault="00D00B33" w:rsidP="00D00B33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lastRenderedPageBreak/>
        <w:t>Примерная программа предусматривает формирование у учащихся общих учебных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</w:r>
    </w:p>
    <w:p w:rsidR="00D00B33" w:rsidRPr="00A5566D" w:rsidRDefault="00D00B33" w:rsidP="00D00B33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D00B33" w:rsidRPr="00A5566D" w:rsidRDefault="00D00B33" w:rsidP="00D00B33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сравнение, сопоставление, классификация;</w:t>
      </w:r>
    </w:p>
    <w:p w:rsidR="00D00B33" w:rsidRPr="00A5566D" w:rsidRDefault="00D00B33" w:rsidP="00D00B33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самостоятельное выполнение различных творческих работ;</w:t>
      </w:r>
    </w:p>
    <w:p w:rsidR="00D00B33" w:rsidRPr="00A5566D" w:rsidRDefault="00D00B33" w:rsidP="00D00B33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способность устно и письменно передавать содержание текста в сжатом или развернутом виде;</w:t>
      </w:r>
    </w:p>
    <w:p w:rsidR="00D00B33" w:rsidRPr="00A5566D" w:rsidRDefault="00D00B33" w:rsidP="00D00B33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D00B33" w:rsidRPr="00A5566D" w:rsidRDefault="00D00B33" w:rsidP="00D00B33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D00B33" w:rsidRPr="00A5566D" w:rsidRDefault="00D00B33" w:rsidP="00D00B33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составление плана, тезисов, конспекта;</w:t>
      </w:r>
    </w:p>
    <w:p w:rsidR="00D00B33" w:rsidRPr="00A5566D" w:rsidRDefault="00D00B33" w:rsidP="00D00B33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D00B33" w:rsidRPr="00A5566D" w:rsidRDefault="00D00B33" w:rsidP="00D00B33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D00B33" w:rsidRPr="00A5566D" w:rsidRDefault="00D00B33" w:rsidP="00D00B33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D00B33" w:rsidRPr="00A5566D" w:rsidRDefault="00D00B33" w:rsidP="00D00B33">
      <w:pPr>
        <w:tabs>
          <w:tab w:val="left" w:pos="3735"/>
        </w:tabs>
        <w:contextualSpacing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Место учебного предмета. На изучение предмета отводится 3 часа в неделю, итого 102 часа  за учебный год.</w:t>
      </w:r>
    </w:p>
    <w:p w:rsidR="00D00B33" w:rsidRDefault="00D00B33" w:rsidP="00D00B33">
      <w:pPr>
        <w:ind w:right="10"/>
        <w:contextualSpacing/>
        <w:jc w:val="center"/>
        <w:rPr>
          <w:rFonts w:ascii="Times New Roman" w:hAnsi="Times New Roman"/>
          <w:bCs/>
          <w:color w:val="000000"/>
          <w:sz w:val="28"/>
        </w:rPr>
      </w:pPr>
    </w:p>
    <w:p w:rsidR="00D00B33" w:rsidRDefault="00D00B33" w:rsidP="00D00B33">
      <w:pPr>
        <w:ind w:right="10"/>
        <w:contextualSpacing/>
        <w:jc w:val="center"/>
        <w:rPr>
          <w:rFonts w:ascii="Times New Roman" w:hAnsi="Times New Roman"/>
          <w:bCs/>
          <w:color w:val="000000"/>
          <w:sz w:val="28"/>
        </w:rPr>
      </w:pPr>
    </w:p>
    <w:p w:rsidR="00D00B33" w:rsidRPr="00A5566D" w:rsidRDefault="00D00B33" w:rsidP="00D00B33">
      <w:pPr>
        <w:ind w:right="10"/>
        <w:contextualSpacing/>
        <w:jc w:val="center"/>
        <w:rPr>
          <w:rFonts w:ascii="Times New Roman" w:hAnsi="Times New Roman"/>
          <w:color w:val="000000"/>
          <w:sz w:val="28"/>
        </w:rPr>
      </w:pPr>
      <w:r w:rsidRPr="00A5566D">
        <w:rPr>
          <w:rFonts w:ascii="Times New Roman" w:hAnsi="Times New Roman"/>
          <w:bCs/>
          <w:color w:val="000000"/>
          <w:sz w:val="28"/>
        </w:rPr>
        <w:t>Учебное и учебно-методическое обеспечение по литературе</w:t>
      </w:r>
    </w:p>
    <w:p w:rsidR="00D00B33" w:rsidRPr="00A5566D" w:rsidRDefault="00D00B33" w:rsidP="00D00B33">
      <w:pPr>
        <w:ind w:right="10"/>
        <w:contextualSpacing/>
        <w:jc w:val="center"/>
        <w:rPr>
          <w:rFonts w:ascii="Times New Roman" w:hAnsi="Times New Roman"/>
          <w:bCs/>
          <w:iCs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Основная литература  </w:t>
      </w:r>
      <w:r w:rsidRPr="00A5566D">
        <w:rPr>
          <w:rFonts w:ascii="Times New Roman" w:hAnsi="Times New Roman"/>
          <w:bCs/>
          <w:iCs/>
          <w:color w:val="000000"/>
          <w:sz w:val="28"/>
        </w:rPr>
        <w:t>для учителя:</w:t>
      </w:r>
    </w:p>
    <w:p w:rsidR="00D00B33" w:rsidRPr="00A5566D" w:rsidRDefault="00D00B33" w:rsidP="00D00B33">
      <w:pPr>
        <w:numPr>
          <w:ilvl w:val="0"/>
          <w:numId w:val="5"/>
        </w:numPr>
        <w:ind w:left="1276"/>
        <w:contextualSpacing/>
        <w:rPr>
          <w:rFonts w:ascii="Times New Roman" w:hAnsi="Times New Roman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Лебедев Ю.В. Литература: 10 класс: Учебник: В 2 ч. - М.: Просвещение, 2011.</w:t>
      </w:r>
    </w:p>
    <w:p w:rsidR="00D00B33" w:rsidRPr="00A5566D" w:rsidRDefault="00D00B33" w:rsidP="00D00B33">
      <w:pPr>
        <w:numPr>
          <w:ilvl w:val="0"/>
          <w:numId w:val="5"/>
        </w:numPr>
        <w:ind w:left="1276" w:right="34"/>
        <w:contextualSpacing/>
        <w:jc w:val="both"/>
        <w:rPr>
          <w:rFonts w:ascii="Times New Roman" w:hAnsi="Times New Roman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 xml:space="preserve">Золотарёва И.В., Михайлова Т.И. Поурочные разработки по русской литературе XIX века. 10 класс. 1-е полугодие. - М.: </w:t>
      </w:r>
      <w:proofErr w:type="spellStart"/>
      <w:r w:rsidRPr="00A5566D">
        <w:rPr>
          <w:rFonts w:ascii="Times New Roman" w:hAnsi="Times New Roman"/>
          <w:color w:val="000000"/>
          <w:sz w:val="28"/>
        </w:rPr>
        <w:t>Вако</w:t>
      </w:r>
      <w:proofErr w:type="spellEnd"/>
      <w:r w:rsidRPr="00A5566D">
        <w:rPr>
          <w:rFonts w:ascii="Times New Roman" w:hAnsi="Times New Roman"/>
          <w:color w:val="000000"/>
          <w:sz w:val="28"/>
        </w:rPr>
        <w:t>, 2003.</w:t>
      </w:r>
    </w:p>
    <w:p w:rsidR="00D00B33" w:rsidRPr="00A5566D" w:rsidRDefault="00D00B33" w:rsidP="00D00B33">
      <w:pPr>
        <w:numPr>
          <w:ilvl w:val="0"/>
          <w:numId w:val="5"/>
        </w:numPr>
        <w:ind w:left="1276" w:right="28"/>
        <w:contextualSpacing/>
        <w:jc w:val="both"/>
        <w:rPr>
          <w:rFonts w:ascii="Times New Roman" w:hAnsi="Times New Roman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 xml:space="preserve">Золотарёва И.В., Михайлова Т.И. Поурочные разработки по русской литературе XIX века. 10 класс. 2-е полугодие. - М.: </w:t>
      </w:r>
      <w:proofErr w:type="spellStart"/>
      <w:r w:rsidRPr="00A5566D">
        <w:rPr>
          <w:rFonts w:ascii="Times New Roman" w:hAnsi="Times New Roman"/>
          <w:color w:val="000000"/>
          <w:sz w:val="28"/>
        </w:rPr>
        <w:t>Вако</w:t>
      </w:r>
      <w:proofErr w:type="spellEnd"/>
      <w:r w:rsidRPr="00A5566D">
        <w:rPr>
          <w:rFonts w:ascii="Times New Roman" w:hAnsi="Times New Roman"/>
          <w:color w:val="000000"/>
          <w:sz w:val="28"/>
        </w:rPr>
        <w:t>, 2003.</w:t>
      </w:r>
    </w:p>
    <w:p w:rsidR="00D00B33" w:rsidRPr="00A5566D" w:rsidRDefault="00D00B33" w:rsidP="00D00B33">
      <w:pPr>
        <w:ind w:left="1276" w:right="28"/>
        <w:contextualSpacing/>
        <w:jc w:val="center"/>
        <w:rPr>
          <w:rFonts w:ascii="Times New Roman" w:hAnsi="Times New Roman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Дополнительная литература для учителя</w:t>
      </w:r>
    </w:p>
    <w:p w:rsidR="00D00B33" w:rsidRPr="00A5566D" w:rsidRDefault="00D00B33" w:rsidP="00D00B33">
      <w:pPr>
        <w:numPr>
          <w:ilvl w:val="0"/>
          <w:numId w:val="6"/>
        </w:numPr>
        <w:ind w:right="34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A5566D">
        <w:rPr>
          <w:rFonts w:ascii="Times New Roman" w:hAnsi="Times New Roman"/>
          <w:color w:val="000000"/>
          <w:sz w:val="28"/>
        </w:rPr>
        <w:t>Карнаух</w:t>
      </w:r>
      <w:proofErr w:type="spellEnd"/>
      <w:r w:rsidRPr="00A5566D">
        <w:rPr>
          <w:rFonts w:ascii="Times New Roman" w:hAnsi="Times New Roman"/>
          <w:color w:val="000000"/>
          <w:sz w:val="28"/>
        </w:rPr>
        <w:t xml:space="preserve"> Н.Л. , Щербина И.В. Письменные работы по литературе: 9-11 класс. - М.: Дрофа, 2002.</w:t>
      </w:r>
    </w:p>
    <w:p w:rsidR="00D00B33" w:rsidRPr="00A5566D" w:rsidRDefault="00D00B33" w:rsidP="00D00B33">
      <w:pPr>
        <w:numPr>
          <w:ilvl w:val="0"/>
          <w:numId w:val="6"/>
        </w:numPr>
        <w:ind w:right="28"/>
        <w:contextualSpacing/>
        <w:jc w:val="both"/>
        <w:rPr>
          <w:rFonts w:ascii="Times New Roman" w:hAnsi="Times New Roman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lastRenderedPageBreak/>
        <w:t>Лебедев Ю.В., Кузнецова М.Б. Литература: 10 класс: Методические советы: Пособие для учителя. - М.: Просвещение, 2004.</w:t>
      </w:r>
    </w:p>
    <w:p w:rsidR="00D00B33" w:rsidRPr="00A5566D" w:rsidRDefault="00D00B33" w:rsidP="00D00B33">
      <w:pPr>
        <w:numPr>
          <w:ilvl w:val="0"/>
          <w:numId w:val="6"/>
        </w:numPr>
        <w:ind w:right="28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A5566D">
        <w:rPr>
          <w:rFonts w:ascii="Times New Roman" w:hAnsi="Times New Roman"/>
          <w:color w:val="000000"/>
          <w:sz w:val="28"/>
        </w:rPr>
        <w:t>В.А.Крутецкая</w:t>
      </w:r>
      <w:proofErr w:type="spellEnd"/>
      <w:r w:rsidRPr="00A5566D">
        <w:rPr>
          <w:rFonts w:ascii="Times New Roman" w:hAnsi="Times New Roman"/>
          <w:color w:val="000000"/>
          <w:sz w:val="28"/>
        </w:rPr>
        <w:t>. Русская литература в таблицах и схемах. 9-11кл. Издательский Дом «Литера». 2010. СПб  </w:t>
      </w:r>
    </w:p>
    <w:p w:rsidR="00D00B33" w:rsidRPr="00A5566D" w:rsidRDefault="00D00B33" w:rsidP="00D00B33">
      <w:pPr>
        <w:numPr>
          <w:ilvl w:val="0"/>
          <w:numId w:val="6"/>
        </w:numPr>
        <w:ind w:right="28"/>
        <w:contextualSpacing/>
        <w:jc w:val="both"/>
        <w:rPr>
          <w:rFonts w:ascii="Times New Roman" w:hAnsi="Times New Roman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Чертов В.Ф. Тесты, вопросы, задания по русской литературе XIX века: 10 класс. - М.: Просвещение.</w:t>
      </w:r>
    </w:p>
    <w:p w:rsidR="00D00B33" w:rsidRPr="00A5566D" w:rsidRDefault="00D00B33" w:rsidP="00D00B33">
      <w:pPr>
        <w:ind w:right="10"/>
        <w:contextualSpacing/>
        <w:rPr>
          <w:rFonts w:ascii="Times New Roman" w:hAnsi="Times New Roman"/>
          <w:bCs/>
          <w:iCs/>
          <w:color w:val="000000"/>
          <w:sz w:val="28"/>
        </w:rPr>
      </w:pPr>
    </w:p>
    <w:p w:rsidR="00D00B33" w:rsidRDefault="00D00B33" w:rsidP="00D00B33">
      <w:pPr>
        <w:contextualSpacing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Интернет-ресурсы для учителя</w:t>
      </w:r>
    </w:p>
    <w:p w:rsidR="00D00B33" w:rsidRPr="00A5566D" w:rsidRDefault="00D00B33" w:rsidP="00D00B33">
      <w:pPr>
        <w:contextualSpacing/>
        <w:rPr>
          <w:rFonts w:ascii="Times New Roman" w:hAnsi="Times New Roman"/>
          <w:color w:val="000000"/>
          <w:sz w:val="28"/>
          <w:shd w:val="clear" w:color="auto" w:fill="FFFFFF"/>
        </w:rPr>
      </w:pPr>
      <w:r w:rsidRPr="00A5566D">
        <w:rPr>
          <w:rFonts w:ascii="Times New Roman" w:hAnsi="Times New Roman"/>
          <w:color w:val="000000"/>
          <w:sz w:val="28"/>
        </w:rPr>
        <w:br/>
      </w:r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1. Газета «Литература» и сайт для учителя «Я иду на урок литературы» </w:t>
      </w:r>
      <w:hyperlink r:id="rId6" w:tgtFrame="_blank" w:history="1">
        <w:r w:rsidRPr="00A5566D">
          <w:rPr>
            <w:rFonts w:ascii="Times New Roman" w:hAnsi="Times New Roman"/>
            <w:color w:val="648ACD"/>
            <w:sz w:val="28"/>
            <w:shd w:val="clear" w:color="auto" w:fill="FFFFFF"/>
          </w:rPr>
          <w:t>http://lit.1september.ru</w:t>
        </w:r>
      </w:hyperlink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</w:r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 xml:space="preserve">2. Коллекция «Русская и зарубежная литература для школы» российского общеобразовательного </w:t>
      </w:r>
      <w:proofErr w:type="spellStart"/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портала</w:t>
      </w:r>
      <w:hyperlink r:id="rId7" w:tgtFrame="_blank" w:history="1">
        <w:r w:rsidRPr="00A5566D">
          <w:rPr>
            <w:rFonts w:ascii="Times New Roman" w:hAnsi="Times New Roman"/>
            <w:color w:val="648ACD"/>
            <w:sz w:val="28"/>
            <w:shd w:val="clear" w:color="auto" w:fill="FFFFFF"/>
          </w:rPr>
          <w:t>http</w:t>
        </w:r>
        <w:proofErr w:type="spellEnd"/>
        <w:r w:rsidRPr="00A5566D">
          <w:rPr>
            <w:rFonts w:ascii="Times New Roman" w:hAnsi="Times New Roman"/>
            <w:color w:val="648ACD"/>
            <w:sz w:val="28"/>
            <w:shd w:val="clear" w:color="auto" w:fill="FFFFFF"/>
          </w:rPr>
          <w:t>://litera.edu.ru</w:t>
        </w:r>
      </w:hyperlink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</w:r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 xml:space="preserve">3. </w:t>
      </w:r>
      <w:proofErr w:type="spellStart"/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Biblio</w:t>
      </w:r>
      <w:proofErr w:type="gramStart"/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Гид</w:t>
      </w:r>
      <w:proofErr w:type="spellEnd"/>
      <w:proofErr w:type="gramEnd"/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 xml:space="preserve"> — книги и дети: проект Российской государственной детской библиотеки </w:t>
      </w:r>
      <w:hyperlink r:id="rId8" w:tgtFrame="_blank" w:history="1">
        <w:r w:rsidRPr="00A5566D">
          <w:rPr>
            <w:rFonts w:ascii="Times New Roman" w:hAnsi="Times New Roman"/>
            <w:color w:val="648ACD"/>
            <w:sz w:val="28"/>
            <w:shd w:val="clear" w:color="auto" w:fill="FFFFFF"/>
          </w:rPr>
          <w:t>http://www.bibliogid.ru</w:t>
        </w:r>
      </w:hyperlink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</w:r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 xml:space="preserve">4. </w:t>
      </w:r>
      <w:proofErr w:type="spellStart"/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Kidsbook</w:t>
      </w:r>
      <w:proofErr w:type="spellEnd"/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: библиотека детской литературы </w:t>
      </w:r>
      <w:hyperlink r:id="rId9" w:tgtFrame="_blank" w:history="1">
        <w:r w:rsidRPr="00A5566D">
          <w:rPr>
            <w:rFonts w:ascii="Times New Roman" w:hAnsi="Times New Roman"/>
            <w:color w:val="648ACD"/>
            <w:sz w:val="28"/>
            <w:shd w:val="clear" w:color="auto" w:fill="FFFFFF"/>
          </w:rPr>
          <w:t>http://kidsbook.narod.ru</w:t>
        </w:r>
      </w:hyperlink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</w:r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5. Виртуальный музей литературных героев </w:t>
      </w:r>
      <w:hyperlink r:id="rId10" w:tgtFrame="_blank" w:history="1">
        <w:r w:rsidRPr="00A5566D">
          <w:rPr>
            <w:rFonts w:ascii="Times New Roman" w:hAnsi="Times New Roman"/>
            <w:color w:val="648ACD"/>
            <w:sz w:val="28"/>
            <w:shd w:val="clear" w:color="auto" w:fill="FFFFFF"/>
          </w:rPr>
          <w:t>http://www.likt590.ru/project/museum/</w:t>
        </w:r>
      </w:hyperlink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</w:r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6. В помощь молодому педагогу: сайт учителя русского языка и литературы Л.О. Красовской </w:t>
      </w:r>
      <w:hyperlink r:id="rId11" w:tgtFrame="_blank" w:history="1">
        <w:r w:rsidRPr="00A5566D">
          <w:rPr>
            <w:rFonts w:ascii="Times New Roman" w:hAnsi="Times New Roman"/>
            <w:color w:val="648ACD"/>
            <w:sz w:val="28"/>
            <w:shd w:val="clear" w:color="auto" w:fill="FFFFFF"/>
          </w:rPr>
          <w:t>http://skolakras.narod.ru</w:t>
        </w:r>
      </w:hyperlink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</w:r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7. Древнерусская литература </w:t>
      </w:r>
      <w:hyperlink r:id="rId12" w:tgtFrame="_blank" w:history="1">
        <w:r w:rsidRPr="00A5566D">
          <w:rPr>
            <w:rFonts w:ascii="Times New Roman" w:hAnsi="Times New Roman"/>
            <w:color w:val="648ACD"/>
            <w:sz w:val="28"/>
            <w:shd w:val="clear" w:color="auto" w:fill="FFFFFF"/>
          </w:rPr>
          <w:t>http://pisatel.org/old/</w:t>
        </w:r>
      </w:hyperlink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</w:r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8. Кабинет русского языка и литературы Института содержания и методов обучения РАО </w:t>
      </w:r>
      <w:hyperlink r:id="rId13" w:tgtFrame="_blank" w:history="1">
        <w:r w:rsidRPr="00A5566D">
          <w:rPr>
            <w:rFonts w:ascii="Times New Roman" w:hAnsi="Times New Roman"/>
            <w:color w:val="648ACD"/>
            <w:sz w:val="28"/>
            <w:shd w:val="clear" w:color="auto" w:fill="FFFFFF"/>
          </w:rPr>
          <w:t>http://ruslit.ioso.ru</w:t>
        </w:r>
      </w:hyperlink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</w:r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9. Методика преподавания литературы </w:t>
      </w:r>
      <w:hyperlink r:id="rId14" w:tgtFrame="_blank" w:history="1">
        <w:r w:rsidRPr="00A5566D">
          <w:rPr>
            <w:rFonts w:ascii="Times New Roman" w:hAnsi="Times New Roman"/>
            <w:color w:val="648ACD"/>
            <w:sz w:val="28"/>
            <w:shd w:val="clear" w:color="auto" w:fill="FFFFFF"/>
          </w:rPr>
          <w:t>http://metlit.nm.ru</w:t>
        </w:r>
      </w:hyperlink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</w:r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10. Мифология Греции, Рима, Египта и Индии: иллюстрированная энциклопедия </w:t>
      </w:r>
      <w:hyperlink r:id="rId15" w:tgtFrame="_blank" w:history="1">
        <w:r w:rsidRPr="00A5566D">
          <w:rPr>
            <w:rFonts w:ascii="Times New Roman" w:hAnsi="Times New Roman"/>
            <w:color w:val="648ACD"/>
            <w:sz w:val="28"/>
            <w:shd w:val="clear" w:color="auto" w:fill="FFFFFF"/>
          </w:rPr>
          <w:t>http://www.foxdesign.ru/legend/</w:t>
        </w:r>
      </w:hyperlink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</w:r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11. Русская виртуальная библиотека </w:t>
      </w:r>
      <w:hyperlink r:id="rId16" w:tgtFrame="_blank" w:history="1">
        <w:r w:rsidRPr="00A5566D">
          <w:rPr>
            <w:rFonts w:ascii="Times New Roman" w:hAnsi="Times New Roman"/>
            <w:color w:val="648ACD"/>
            <w:sz w:val="28"/>
            <w:shd w:val="clear" w:color="auto" w:fill="FFFFFF"/>
          </w:rPr>
          <w:t>http://www.rvb.ru</w:t>
        </w:r>
      </w:hyperlink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</w:r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12. Слова: поэзия Серебряного века </w:t>
      </w:r>
      <w:hyperlink r:id="rId17" w:tgtFrame="_blank" w:history="1">
        <w:r w:rsidRPr="00A5566D">
          <w:rPr>
            <w:rFonts w:ascii="Times New Roman" w:hAnsi="Times New Roman"/>
            <w:color w:val="648ACD"/>
            <w:sz w:val="28"/>
            <w:shd w:val="clear" w:color="auto" w:fill="FFFFFF"/>
          </w:rPr>
          <w:t>http://slova.org.ru</w:t>
        </w:r>
      </w:hyperlink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</w:r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13. Стихия: классическая русская / советская поэзия </w:t>
      </w:r>
      <w:hyperlink r:id="rId18" w:tgtFrame="_blank" w:history="1">
        <w:r w:rsidRPr="00A5566D">
          <w:rPr>
            <w:rFonts w:ascii="Times New Roman" w:hAnsi="Times New Roman"/>
            <w:color w:val="648ACD"/>
            <w:sz w:val="28"/>
            <w:shd w:val="clear" w:color="auto" w:fill="FFFFFF"/>
          </w:rPr>
          <w:t>http://litera.ru/stixiya/</w:t>
        </w:r>
      </w:hyperlink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</w:r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14. Фундаментальная электронная библиотека «Русская литература и фольклор» </w:t>
      </w:r>
      <w:hyperlink r:id="rId19" w:tgtFrame="_blank" w:history="1">
        <w:r w:rsidRPr="00A5566D">
          <w:rPr>
            <w:rFonts w:ascii="Times New Roman" w:hAnsi="Times New Roman"/>
            <w:color w:val="648ACD"/>
            <w:sz w:val="28"/>
            <w:shd w:val="clear" w:color="auto" w:fill="FFFFFF"/>
          </w:rPr>
          <w:t>http://www.feb-web.ru</w:t>
        </w:r>
      </w:hyperlink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color w:val="000000"/>
          <w:sz w:val="28"/>
          <w:shd w:val="clear" w:color="auto" w:fill="FFFFFF"/>
        </w:rPr>
        <w:t>Писатели и литературные произведения</w:t>
      </w:r>
    </w:p>
    <w:p w:rsidR="00D00B33" w:rsidRPr="00A5566D" w:rsidRDefault="00D00B33" w:rsidP="00D00B33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 xml:space="preserve">1. Академик Дмитрий </w:t>
      </w:r>
      <w:proofErr w:type="spellStart"/>
      <w:r w:rsidRPr="00A5566D">
        <w:rPr>
          <w:rFonts w:ascii="Times New Roman" w:hAnsi="Times New Roman"/>
          <w:color w:val="000000"/>
          <w:sz w:val="28"/>
        </w:rPr>
        <w:t>Сереевич</w:t>
      </w:r>
      <w:proofErr w:type="spellEnd"/>
      <w:r w:rsidRPr="00A5566D">
        <w:rPr>
          <w:rFonts w:ascii="Times New Roman" w:hAnsi="Times New Roman"/>
          <w:color w:val="000000"/>
          <w:sz w:val="28"/>
        </w:rPr>
        <w:t xml:space="preserve"> Лихачев </w:t>
      </w:r>
      <w:hyperlink r:id="rId20" w:tgtFrame="_blank" w:history="1">
        <w:r w:rsidRPr="00A5566D">
          <w:rPr>
            <w:rFonts w:ascii="Times New Roman" w:hAnsi="Times New Roman"/>
            <w:color w:val="648ACD"/>
            <w:sz w:val="28"/>
          </w:rPr>
          <w:t>http://likhachev.lfond.spb.ru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 xml:space="preserve">2. Белинский </w:t>
      </w:r>
      <w:proofErr w:type="spellStart"/>
      <w:r w:rsidRPr="00A5566D">
        <w:rPr>
          <w:rFonts w:ascii="Times New Roman" w:hAnsi="Times New Roman"/>
          <w:color w:val="000000"/>
          <w:sz w:val="28"/>
        </w:rPr>
        <w:t>Виссарион</w:t>
      </w:r>
      <w:proofErr w:type="spellEnd"/>
      <w:r w:rsidRPr="00A5566D">
        <w:rPr>
          <w:rFonts w:ascii="Times New Roman" w:hAnsi="Times New Roman"/>
          <w:color w:val="000000"/>
          <w:sz w:val="28"/>
        </w:rPr>
        <w:t xml:space="preserve"> Григорьевич </w:t>
      </w:r>
      <w:hyperlink r:id="rId21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http://www.belinskiy.net.ru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 xml:space="preserve">3. </w:t>
      </w:r>
      <w:proofErr w:type="spellStart"/>
      <w:r w:rsidRPr="00A5566D">
        <w:rPr>
          <w:rFonts w:ascii="Times New Roman" w:hAnsi="Times New Roman"/>
          <w:color w:val="000000"/>
          <w:sz w:val="28"/>
        </w:rPr>
        <w:t>Булгаковская</w:t>
      </w:r>
      <w:proofErr w:type="spellEnd"/>
      <w:r w:rsidRPr="00A5566D">
        <w:rPr>
          <w:rFonts w:ascii="Times New Roman" w:hAnsi="Times New Roman"/>
          <w:color w:val="000000"/>
          <w:sz w:val="28"/>
        </w:rPr>
        <w:t xml:space="preserve"> энциклопедия </w:t>
      </w:r>
      <w:hyperlink r:id="rId22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http://www.bulgakov.ru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4. Герцен Александр Иванович </w:t>
      </w:r>
      <w:hyperlink r:id="rId23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http://www.gercen.net.ru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5. Гоголь Николай Васильевич </w:t>
      </w:r>
      <w:hyperlink r:id="rId24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http://www.nikolaygogol.org.ru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6. Гончаров Иван Александрович </w:t>
      </w:r>
      <w:hyperlink r:id="rId25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http://www.goncharov.spb.ru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7. Грибоедов Александр Сергеевич </w:t>
      </w:r>
      <w:hyperlink r:id="rId26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http://www.griboedow.net.ru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8. Добролюбов Николай Александрович </w:t>
      </w:r>
      <w:hyperlink r:id="rId27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http://www.dobrolyubov.net.ru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9. Достоевский Федор Михайлович </w:t>
      </w:r>
      <w:hyperlink r:id="rId28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http://www.dostoevskiy.net.ru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10. Жуковский Василий Андреевич </w:t>
      </w:r>
      <w:hyperlink r:id="rId29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http://www.zhukovskiy.net.ru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</w:r>
      <w:r w:rsidRPr="00A5566D">
        <w:rPr>
          <w:rFonts w:ascii="Times New Roman" w:hAnsi="Times New Roman"/>
          <w:color w:val="000000"/>
          <w:sz w:val="28"/>
        </w:rPr>
        <w:lastRenderedPageBreak/>
        <w:t>11. Лев Толстой и «Ясная Поляна» </w:t>
      </w:r>
      <w:hyperlink r:id="rId30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http://www.tolstoy.ru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12. Карамзин Николай Михайлович </w:t>
      </w:r>
      <w:hyperlink r:id="rId31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http://www.karamzin.net.ru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13. Крылов Иван Андреевич </w:t>
      </w:r>
      <w:hyperlink r:id="rId32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http://www.krylov.net.ru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14. Куприн Александр Иванович </w:t>
      </w:r>
      <w:hyperlink r:id="rId33" w:tgtFrame="_blank" w:history="1">
        <w:r w:rsidRPr="00A5566D">
          <w:rPr>
            <w:rFonts w:ascii="Times New Roman" w:hAnsi="Times New Roman"/>
            <w:color w:val="FF00F9"/>
            <w:sz w:val="28"/>
          </w:rPr>
          <w:t>http://www.kuprin.org.ru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15. Лермонтов Михаил Юрьевич </w:t>
      </w:r>
      <w:hyperlink r:id="rId34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http://www.lermontow.org.ru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16. Островский Александр Николаевич </w:t>
      </w:r>
      <w:hyperlink r:id="rId35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http://www.ostrovskiy.org.ru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17. Некрасов Николай Алексеевич </w:t>
      </w:r>
      <w:hyperlink r:id="rId36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http://www.nekrasow.org.ru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18. Пушкин Александр Сергеевич </w:t>
      </w:r>
      <w:hyperlink r:id="rId37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http://www.aleksandrpushkin.net.ru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 xml:space="preserve">19. Салтыков-Щедрин Михаил </w:t>
      </w:r>
      <w:proofErr w:type="spellStart"/>
      <w:r w:rsidRPr="00A5566D">
        <w:rPr>
          <w:rFonts w:ascii="Times New Roman" w:hAnsi="Times New Roman"/>
          <w:color w:val="000000"/>
          <w:sz w:val="28"/>
        </w:rPr>
        <w:t>Евграфович</w:t>
      </w:r>
      <w:proofErr w:type="spellEnd"/>
      <w:r w:rsidRPr="00A5566D">
        <w:rPr>
          <w:rFonts w:ascii="Times New Roman" w:hAnsi="Times New Roman"/>
          <w:color w:val="000000"/>
          <w:sz w:val="28"/>
        </w:rPr>
        <w:t> </w:t>
      </w:r>
      <w:hyperlink r:id="rId38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http://www.saltykov.net.ru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20. Толстой Лев Николаевич </w:t>
      </w:r>
      <w:hyperlink r:id="rId39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http://www.levtolstoy.org.ru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21. Тургенев Иван Сергеевич </w:t>
      </w:r>
      <w:hyperlink r:id="rId40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http://www.turgenev.org.ru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22. Тютчев Федор Иванович </w:t>
      </w:r>
      <w:hyperlink r:id="rId41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http://www.tutchev.net.ru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23. Фонвизин Денис Иванович </w:t>
      </w:r>
      <w:hyperlink r:id="rId42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http://www.fonvisin.net.ru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24. Чернышевский Николай Гаврилович </w:t>
      </w:r>
      <w:hyperlink r:id="rId43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http://www.chernishevskiy.net.ru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  <w:r w:rsidRPr="00A5566D">
        <w:rPr>
          <w:rFonts w:ascii="Times New Roman" w:hAnsi="Times New Roman"/>
          <w:color w:val="000000"/>
          <w:sz w:val="28"/>
        </w:rPr>
        <w:br/>
        <w:t>25. Чехов Антон Павлович </w:t>
      </w:r>
      <w:hyperlink r:id="rId44" w:tgtFrame="_blank" w:history="1">
        <w:r w:rsidRPr="00A5566D">
          <w:rPr>
            <w:rFonts w:ascii="Times New Roman" w:hAnsi="Times New Roman"/>
            <w:color w:val="648ACD"/>
            <w:sz w:val="28"/>
          </w:rPr>
          <w:t>http://www.antonchehov.org.ru</w:t>
        </w:r>
      </w:hyperlink>
      <w:r w:rsidRPr="00A5566D">
        <w:rPr>
          <w:rFonts w:ascii="Times New Roman" w:hAnsi="Times New Roman"/>
          <w:color w:val="000000"/>
          <w:sz w:val="28"/>
        </w:rPr>
        <w:t> </w:t>
      </w:r>
    </w:p>
    <w:p w:rsidR="00D00B33" w:rsidRDefault="00D00B33" w:rsidP="00D00B33">
      <w:pPr>
        <w:ind w:right="10"/>
        <w:contextualSpacing/>
        <w:jc w:val="center"/>
        <w:rPr>
          <w:rFonts w:ascii="Times New Roman" w:hAnsi="Times New Roman"/>
          <w:bCs/>
          <w:iCs/>
          <w:color w:val="000000"/>
          <w:sz w:val="28"/>
        </w:rPr>
      </w:pPr>
    </w:p>
    <w:p w:rsidR="00D00B33" w:rsidRPr="00A5566D" w:rsidRDefault="00D00B33" w:rsidP="00D00B33">
      <w:pPr>
        <w:ind w:right="10"/>
        <w:contextualSpacing/>
        <w:jc w:val="center"/>
        <w:rPr>
          <w:rFonts w:ascii="Times New Roman" w:hAnsi="Times New Roman"/>
          <w:bCs/>
          <w:iCs/>
          <w:color w:val="000000"/>
          <w:sz w:val="28"/>
        </w:rPr>
      </w:pPr>
      <w:r w:rsidRPr="00A5566D">
        <w:rPr>
          <w:rFonts w:ascii="Times New Roman" w:hAnsi="Times New Roman"/>
          <w:bCs/>
          <w:iCs/>
          <w:color w:val="000000"/>
          <w:sz w:val="28"/>
        </w:rPr>
        <w:t>Основная литература для учащихся:</w:t>
      </w:r>
    </w:p>
    <w:p w:rsidR="00D00B33" w:rsidRPr="00A5566D" w:rsidRDefault="00D00B33" w:rsidP="00D00B33">
      <w:pPr>
        <w:ind w:right="10"/>
        <w:rPr>
          <w:rFonts w:ascii="Times New Roman" w:hAnsi="Times New Roman"/>
          <w:bCs/>
          <w:iCs/>
          <w:color w:val="000000"/>
          <w:sz w:val="28"/>
        </w:rPr>
      </w:pPr>
    </w:p>
    <w:p w:rsidR="00D00B33" w:rsidRPr="00A5566D" w:rsidRDefault="00D00B33" w:rsidP="00D00B33">
      <w:pPr>
        <w:ind w:right="10"/>
        <w:rPr>
          <w:rFonts w:ascii="Times New Roman" w:hAnsi="Times New Roman"/>
          <w:color w:val="000000"/>
          <w:sz w:val="28"/>
        </w:rPr>
      </w:pPr>
      <w:r w:rsidRPr="00A5566D">
        <w:rPr>
          <w:rFonts w:ascii="Times New Roman" w:hAnsi="Times New Roman"/>
          <w:bCs/>
          <w:iCs/>
          <w:color w:val="000000"/>
          <w:sz w:val="28"/>
        </w:rPr>
        <w:t>1. </w:t>
      </w:r>
      <w:r w:rsidRPr="00A5566D">
        <w:rPr>
          <w:rFonts w:ascii="Times New Roman" w:hAnsi="Times New Roman"/>
          <w:color w:val="000000"/>
          <w:sz w:val="28"/>
        </w:rPr>
        <w:t>Лебедев Ю.В. Литература: 10 класс: Учебник: В 2 ч. - М.: Просвещение, 2011.</w:t>
      </w: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Интернет-ресурсы  для учащихся</w:t>
      </w:r>
    </w:p>
    <w:p w:rsidR="00D00B33" w:rsidRPr="00A5566D" w:rsidRDefault="001E1331" w:rsidP="00D00B33">
      <w:pPr>
        <w:numPr>
          <w:ilvl w:val="0"/>
          <w:numId w:val="7"/>
        </w:numPr>
        <w:rPr>
          <w:rFonts w:ascii="Times New Roman" w:hAnsi="Times New Roman"/>
          <w:color w:val="000000"/>
          <w:sz w:val="28"/>
        </w:rPr>
      </w:pPr>
      <w:hyperlink r:id="rId45" w:history="1">
        <w:r w:rsidR="00D00B33" w:rsidRPr="00A5566D">
          <w:rPr>
            <w:rFonts w:ascii="Times New Roman" w:hAnsi="Times New Roman"/>
            <w:sz w:val="28"/>
          </w:rPr>
          <w:t>http://school-collection.edu.ru/collection/- единая коллекция ЦОР</w:t>
        </w:r>
      </w:hyperlink>
    </w:p>
    <w:p w:rsidR="00D00B33" w:rsidRPr="00A5566D" w:rsidRDefault="001E1331" w:rsidP="00D00B33">
      <w:pPr>
        <w:numPr>
          <w:ilvl w:val="0"/>
          <w:numId w:val="7"/>
        </w:numPr>
        <w:rPr>
          <w:rFonts w:ascii="Times New Roman" w:hAnsi="Times New Roman"/>
          <w:color w:val="000000"/>
          <w:sz w:val="28"/>
        </w:rPr>
      </w:pPr>
      <w:hyperlink r:id="rId46" w:history="1">
        <w:r w:rsidR="00D00B33" w:rsidRPr="00A5566D">
          <w:rPr>
            <w:rFonts w:ascii="Times New Roman" w:hAnsi="Times New Roman"/>
            <w:sz w:val="28"/>
          </w:rPr>
          <w:t>http://www.classic-book.ru/</w:t>
        </w:r>
      </w:hyperlink>
      <w:hyperlink r:id="rId47" w:history="1">
        <w:r w:rsidR="00D00B33" w:rsidRPr="00A5566D">
          <w:rPr>
            <w:rFonts w:ascii="Times New Roman" w:hAnsi="Times New Roman"/>
            <w:sz w:val="28"/>
          </w:rPr>
          <w:t> – электронная библиотека классической литературы</w:t>
        </w:r>
      </w:hyperlink>
    </w:p>
    <w:p w:rsidR="00D00B33" w:rsidRPr="00A5566D" w:rsidRDefault="00D00B33" w:rsidP="00D00B33">
      <w:pPr>
        <w:numPr>
          <w:ilvl w:val="0"/>
          <w:numId w:val="7"/>
        </w:numPr>
        <w:rPr>
          <w:rFonts w:ascii="Times New Roman" w:hAnsi="Times New Roman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Коллекция "Русская и зарубежная литература для школы" Российского общеобразовательного портала  </w:t>
      </w:r>
      <w:hyperlink r:id="rId48" w:history="1">
        <w:r w:rsidRPr="00A5566D">
          <w:rPr>
            <w:rFonts w:ascii="Times New Roman" w:hAnsi="Times New Roman"/>
            <w:sz w:val="28"/>
          </w:rPr>
          <w:t>http://litera.edu.ru</w:t>
        </w:r>
      </w:hyperlink>
    </w:p>
    <w:p w:rsidR="00D00B33" w:rsidRPr="00A5566D" w:rsidRDefault="00D00B33" w:rsidP="00D00B33">
      <w:pPr>
        <w:numPr>
          <w:ilvl w:val="0"/>
          <w:numId w:val="7"/>
        </w:numPr>
        <w:rPr>
          <w:rFonts w:ascii="Times New Roman" w:hAnsi="Times New Roman"/>
          <w:color w:val="000000"/>
          <w:sz w:val="28"/>
        </w:rPr>
      </w:pPr>
      <w:proofErr w:type="spellStart"/>
      <w:r w:rsidRPr="00A5566D">
        <w:rPr>
          <w:rFonts w:ascii="Times New Roman" w:hAnsi="Times New Roman"/>
          <w:color w:val="000000"/>
          <w:sz w:val="28"/>
        </w:rPr>
        <w:t>Biblio</w:t>
      </w:r>
      <w:proofErr w:type="gramStart"/>
      <w:r w:rsidRPr="00A5566D">
        <w:rPr>
          <w:rFonts w:ascii="Times New Roman" w:hAnsi="Times New Roman"/>
          <w:color w:val="000000"/>
          <w:sz w:val="28"/>
        </w:rPr>
        <w:t>Гид</w:t>
      </w:r>
      <w:proofErr w:type="spellEnd"/>
      <w:proofErr w:type="gramEnd"/>
      <w:r w:rsidRPr="00A5566D">
        <w:rPr>
          <w:rFonts w:ascii="Times New Roman" w:hAnsi="Times New Roman"/>
          <w:color w:val="000000"/>
          <w:sz w:val="28"/>
        </w:rPr>
        <w:t xml:space="preserve"> — книги и дети: проект Российской государственной детской библиотеки  </w:t>
      </w:r>
      <w:hyperlink r:id="rId49" w:history="1">
        <w:r w:rsidRPr="00A5566D">
          <w:rPr>
            <w:rFonts w:ascii="Times New Roman" w:hAnsi="Times New Roman"/>
            <w:sz w:val="28"/>
          </w:rPr>
          <w:t>http://www.bibliogid.ru</w:t>
        </w:r>
      </w:hyperlink>
    </w:p>
    <w:p w:rsidR="00D00B33" w:rsidRPr="00A5566D" w:rsidRDefault="00D00B33" w:rsidP="00D00B33">
      <w:pPr>
        <w:numPr>
          <w:ilvl w:val="0"/>
          <w:numId w:val="7"/>
        </w:numPr>
        <w:rPr>
          <w:rFonts w:ascii="Times New Roman" w:hAnsi="Times New Roman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Мифология Греции, Рима, Египта и Индии: иллюстрированная энциклопедия  </w:t>
      </w:r>
      <w:hyperlink r:id="rId50" w:history="1">
        <w:r w:rsidRPr="00A5566D">
          <w:rPr>
            <w:rFonts w:ascii="Times New Roman" w:hAnsi="Times New Roman"/>
            <w:sz w:val="28"/>
          </w:rPr>
          <w:t>http://www.foxdesign.ru/legend/</w:t>
        </w:r>
      </w:hyperlink>
    </w:p>
    <w:p w:rsidR="00D00B33" w:rsidRPr="00A5566D" w:rsidRDefault="00D00B33" w:rsidP="00D00B33">
      <w:pPr>
        <w:numPr>
          <w:ilvl w:val="0"/>
          <w:numId w:val="7"/>
        </w:numPr>
        <w:rPr>
          <w:rFonts w:ascii="Times New Roman" w:hAnsi="Times New Roman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Русская виртуальная библиотека  </w:t>
      </w:r>
      <w:hyperlink r:id="rId51" w:history="1">
        <w:r w:rsidRPr="00A5566D">
          <w:rPr>
            <w:rFonts w:ascii="Times New Roman" w:hAnsi="Times New Roman"/>
            <w:sz w:val="28"/>
          </w:rPr>
          <w:t>http://www.rvb.ru</w:t>
        </w:r>
      </w:hyperlink>
    </w:p>
    <w:p w:rsidR="00D00B33" w:rsidRPr="00A5566D" w:rsidRDefault="00D00B33" w:rsidP="00D00B33">
      <w:pPr>
        <w:numPr>
          <w:ilvl w:val="0"/>
          <w:numId w:val="7"/>
        </w:numPr>
        <w:rPr>
          <w:rFonts w:ascii="Times New Roman" w:hAnsi="Times New Roman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Слова: поэзия Серебряного века  </w:t>
      </w:r>
      <w:hyperlink r:id="rId52" w:history="1">
        <w:r w:rsidRPr="00A5566D">
          <w:rPr>
            <w:rFonts w:ascii="Times New Roman" w:hAnsi="Times New Roman"/>
            <w:sz w:val="28"/>
          </w:rPr>
          <w:t>http://slova.org.ru</w:t>
        </w:r>
      </w:hyperlink>
    </w:p>
    <w:p w:rsidR="00D00B33" w:rsidRPr="00A5566D" w:rsidRDefault="00D00B33" w:rsidP="00D00B33">
      <w:pPr>
        <w:shd w:val="clear" w:color="auto" w:fill="FFFFFF"/>
        <w:spacing w:before="60"/>
        <w:contextualSpacing/>
        <w:jc w:val="center"/>
        <w:rPr>
          <w:rFonts w:ascii="Times New Roman" w:hAnsi="Times New Roman"/>
          <w:sz w:val="28"/>
        </w:rPr>
      </w:pPr>
    </w:p>
    <w:p w:rsidR="00D00B33" w:rsidRPr="00A5566D" w:rsidRDefault="00D00B33" w:rsidP="00D00B33">
      <w:pPr>
        <w:shd w:val="clear" w:color="auto" w:fill="FFFFFF"/>
        <w:spacing w:before="60"/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ТРЕБОВАНИЯ К УРОВНЮ ПОДГОТОВКИ ВЫПУСКНИКОВ</w:t>
      </w:r>
    </w:p>
    <w:p w:rsidR="00D00B33" w:rsidRPr="00A5566D" w:rsidRDefault="00D00B33" w:rsidP="00D00B33">
      <w:pPr>
        <w:spacing w:before="240"/>
        <w:ind w:firstLine="567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В результате изучения литературы на базовом уровне ученик должен</w:t>
      </w:r>
    </w:p>
    <w:p w:rsidR="00D00B33" w:rsidRPr="00A5566D" w:rsidRDefault="00D00B33" w:rsidP="00D00B33">
      <w:pPr>
        <w:spacing w:before="240"/>
        <w:ind w:firstLine="567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знать/понимать</w:t>
      </w:r>
    </w:p>
    <w:p w:rsidR="00D00B33" w:rsidRPr="00A5566D" w:rsidRDefault="00D00B33" w:rsidP="00D00B33">
      <w:pPr>
        <w:numPr>
          <w:ilvl w:val="0"/>
          <w:numId w:val="8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образную природу словесного искусства;</w:t>
      </w:r>
    </w:p>
    <w:p w:rsidR="00D00B33" w:rsidRPr="00A5566D" w:rsidRDefault="00D00B33" w:rsidP="00D00B33">
      <w:pPr>
        <w:numPr>
          <w:ilvl w:val="0"/>
          <w:numId w:val="9"/>
        </w:numPr>
        <w:spacing w:before="60"/>
        <w:ind w:left="567" w:hanging="567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lastRenderedPageBreak/>
        <w:t>содержание изученных литературных произведений;</w:t>
      </w:r>
    </w:p>
    <w:p w:rsidR="00D00B33" w:rsidRPr="00A5566D" w:rsidRDefault="00D00B33" w:rsidP="00D00B33">
      <w:pPr>
        <w:numPr>
          <w:ilvl w:val="0"/>
          <w:numId w:val="8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основные факты жизни и творчества писателей-классиков </w:t>
      </w:r>
      <w:r w:rsidRPr="00A5566D">
        <w:rPr>
          <w:rFonts w:ascii="Times New Roman" w:hAnsi="Times New Roman"/>
          <w:sz w:val="28"/>
          <w:lang w:val="en-US"/>
        </w:rPr>
        <w:t>XIX</w:t>
      </w:r>
      <w:r w:rsidRPr="00A5566D">
        <w:rPr>
          <w:rFonts w:ascii="Times New Roman" w:hAnsi="Times New Roman"/>
          <w:sz w:val="28"/>
        </w:rPr>
        <w:t xml:space="preserve"> вв.;</w:t>
      </w:r>
    </w:p>
    <w:p w:rsidR="00D00B33" w:rsidRPr="00A5566D" w:rsidRDefault="00D00B33" w:rsidP="00D00B33">
      <w:pPr>
        <w:numPr>
          <w:ilvl w:val="0"/>
          <w:numId w:val="8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основные закономерности историко-литературного процесса и черты литературных направлений;</w:t>
      </w:r>
    </w:p>
    <w:p w:rsidR="00D00B33" w:rsidRPr="00A5566D" w:rsidRDefault="00D00B33" w:rsidP="00D00B33">
      <w:pPr>
        <w:numPr>
          <w:ilvl w:val="0"/>
          <w:numId w:val="8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основные теоретико-литературные понятия; </w:t>
      </w:r>
    </w:p>
    <w:p w:rsidR="00D00B33" w:rsidRPr="00A5566D" w:rsidRDefault="00D00B33" w:rsidP="00D00B33">
      <w:pPr>
        <w:spacing w:before="240"/>
        <w:ind w:firstLine="567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уметь</w:t>
      </w:r>
    </w:p>
    <w:p w:rsidR="00D00B33" w:rsidRPr="00A5566D" w:rsidRDefault="00D00B33" w:rsidP="00D00B33">
      <w:pPr>
        <w:numPr>
          <w:ilvl w:val="0"/>
          <w:numId w:val="8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воспроизводить содержание литературного произведения;</w:t>
      </w:r>
    </w:p>
    <w:p w:rsidR="00D00B33" w:rsidRPr="00A5566D" w:rsidRDefault="00D00B33" w:rsidP="00D00B33">
      <w:pPr>
        <w:numPr>
          <w:ilvl w:val="0"/>
          <w:numId w:val="8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00B33" w:rsidRPr="00A5566D" w:rsidRDefault="00D00B33" w:rsidP="00D00B33">
      <w:pPr>
        <w:numPr>
          <w:ilvl w:val="0"/>
          <w:numId w:val="8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D00B33" w:rsidRPr="00A5566D" w:rsidRDefault="00D00B33" w:rsidP="00D00B33">
      <w:pPr>
        <w:numPr>
          <w:ilvl w:val="0"/>
          <w:numId w:val="8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определять род и жанр произведения;</w:t>
      </w:r>
    </w:p>
    <w:p w:rsidR="00D00B33" w:rsidRPr="00A5566D" w:rsidRDefault="00D00B33" w:rsidP="00D00B33">
      <w:pPr>
        <w:numPr>
          <w:ilvl w:val="0"/>
          <w:numId w:val="8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сопоставлять литературные произведения;</w:t>
      </w:r>
    </w:p>
    <w:p w:rsidR="00D00B33" w:rsidRPr="00A5566D" w:rsidRDefault="00D00B33" w:rsidP="00D00B33">
      <w:pPr>
        <w:numPr>
          <w:ilvl w:val="0"/>
          <w:numId w:val="8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выявлять авторскую позицию; </w:t>
      </w:r>
    </w:p>
    <w:p w:rsidR="00D00B33" w:rsidRPr="00A5566D" w:rsidRDefault="00D00B33" w:rsidP="00D00B33">
      <w:pPr>
        <w:numPr>
          <w:ilvl w:val="0"/>
          <w:numId w:val="8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D00B33" w:rsidRPr="00A5566D" w:rsidRDefault="00D00B33" w:rsidP="00D00B33">
      <w:pPr>
        <w:numPr>
          <w:ilvl w:val="0"/>
          <w:numId w:val="8"/>
        </w:numPr>
        <w:spacing w:before="60"/>
        <w:contextualSpacing/>
        <w:jc w:val="both"/>
        <w:rPr>
          <w:rFonts w:ascii="Times New Roman" w:hAnsi="Times New Roman"/>
          <w:sz w:val="28"/>
        </w:rPr>
      </w:pPr>
      <w:proofErr w:type="spellStart"/>
      <w:r w:rsidRPr="00A5566D">
        <w:rPr>
          <w:rFonts w:ascii="Times New Roman" w:hAnsi="Times New Roman"/>
          <w:sz w:val="28"/>
        </w:rPr>
        <w:t>аргументированно</w:t>
      </w:r>
      <w:proofErr w:type="spellEnd"/>
      <w:r w:rsidRPr="00A5566D">
        <w:rPr>
          <w:rFonts w:ascii="Times New Roman" w:hAnsi="Times New Roman"/>
          <w:sz w:val="28"/>
        </w:rPr>
        <w:t xml:space="preserve"> формулировать свое отношение к прочитанному произведению;</w:t>
      </w:r>
    </w:p>
    <w:p w:rsidR="00D00B33" w:rsidRPr="00A5566D" w:rsidRDefault="00D00B33" w:rsidP="00D00B33">
      <w:pPr>
        <w:numPr>
          <w:ilvl w:val="0"/>
          <w:numId w:val="8"/>
        </w:numPr>
        <w:spacing w:before="6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писать рецензии на прочитанные произведения и сочинения разных жанров на литературные темы</w:t>
      </w:r>
    </w:p>
    <w:p w:rsidR="00D00B33" w:rsidRPr="00A5566D" w:rsidRDefault="00D00B33" w:rsidP="00D00B33">
      <w:pPr>
        <w:spacing w:before="60"/>
        <w:ind w:left="567"/>
        <w:contextualSpacing/>
        <w:jc w:val="center"/>
        <w:rPr>
          <w:rFonts w:ascii="Times New Roman" w:hAnsi="Times New Roman"/>
          <w:sz w:val="28"/>
        </w:rPr>
      </w:pPr>
    </w:p>
    <w:p w:rsidR="00D00B33" w:rsidRPr="00A5566D" w:rsidRDefault="00D00B33" w:rsidP="00D00B33">
      <w:pPr>
        <w:keepNext/>
        <w:ind w:firstLine="567"/>
        <w:contextualSpacing/>
        <w:jc w:val="center"/>
        <w:outlineLvl w:val="7"/>
        <w:rPr>
          <w:rFonts w:ascii="Times New Roman" w:hAnsi="Times New Roman"/>
          <w:bCs/>
          <w:szCs w:val="20"/>
        </w:rPr>
      </w:pPr>
      <w:r w:rsidRPr="00A5566D">
        <w:rPr>
          <w:rFonts w:ascii="Times New Roman" w:hAnsi="Times New Roman"/>
          <w:sz w:val="32"/>
          <w:szCs w:val="20"/>
        </w:rPr>
        <w:t>ОСНОВНОЕ СОДЕРЖАНИЕ КУРСА</w:t>
      </w: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sz w:val="32"/>
          <w:szCs w:val="20"/>
        </w:rPr>
      </w:pPr>
      <w:r w:rsidRPr="00A5566D">
        <w:rPr>
          <w:rFonts w:ascii="Times New Roman" w:hAnsi="Times New Roman"/>
          <w:sz w:val="32"/>
          <w:szCs w:val="20"/>
        </w:rPr>
        <w:t>Литература XIX века (102 час)</w:t>
      </w: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Введение</w:t>
      </w: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(1 час)</w:t>
      </w:r>
    </w:p>
    <w:p w:rsidR="00D00B33" w:rsidRPr="00A5566D" w:rsidRDefault="00D00B33" w:rsidP="00D00B33">
      <w:pPr>
        <w:spacing w:before="120"/>
        <w:ind w:firstLine="567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Русская литература </w:t>
      </w:r>
      <w:r w:rsidRPr="00A5566D">
        <w:rPr>
          <w:rFonts w:ascii="Times New Roman" w:hAnsi="Times New Roman"/>
          <w:sz w:val="28"/>
          <w:lang w:val="en-US"/>
        </w:rPr>
        <w:t>XIX</w:t>
      </w:r>
      <w:r w:rsidRPr="00A5566D">
        <w:rPr>
          <w:rFonts w:ascii="Times New Roman" w:hAnsi="Times New Roman"/>
          <w:sz w:val="28"/>
        </w:rPr>
        <w:t xml:space="preserve"> </w:t>
      </w:r>
      <w:proofErr w:type="gramStart"/>
      <w:r w:rsidRPr="00A5566D">
        <w:rPr>
          <w:rFonts w:ascii="Times New Roman" w:hAnsi="Times New Roman"/>
          <w:sz w:val="28"/>
        </w:rPr>
        <w:t>в</w:t>
      </w:r>
      <w:proofErr w:type="gramEnd"/>
      <w:r w:rsidRPr="00A5566D">
        <w:rPr>
          <w:rFonts w:ascii="Times New Roman" w:hAnsi="Times New Roman"/>
          <w:sz w:val="28"/>
        </w:rPr>
        <w:t xml:space="preserve">. </w:t>
      </w:r>
      <w:proofErr w:type="gramStart"/>
      <w:r w:rsidRPr="00A5566D">
        <w:rPr>
          <w:rFonts w:ascii="Times New Roman" w:hAnsi="Times New Roman"/>
          <w:sz w:val="28"/>
        </w:rPr>
        <w:t>в</w:t>
      </w:r>
      <w:proofErr w:type="gramEnd"/>
      <w:r w:rsidRPr="00A5566D">
        <w:rPr>
          <w:rFonts w:ascii="Times New Roman" w:hAnsi="Times New Roman"/>
          <w:sz w:val="28"/>
        </w:rPr>
        <w:t xml:space="preserve"> контексте мировой культуры. Основные темы и проблемы русской литературы XIX </w:t>
      </w:r>
      <w:proofErr w:type="gramStart"/>
      <w:r w:rsidRPr="00A5566D">
        <w:rPr>
          <w:rFonts w:ascii="Times New Roman" w:hAnsi="Times New Roman"/>
          <w:sz w:val="28"/>
        </w:rPr>
        <w:t>в</w:t>
      </w:r>
      <w:proofErr w:type="gramEnd"/>
      <w:r w:rsidRPr="00A5566D">
        <w:rPr>
          <w:rFonts w:ascii="Times New Roman" w:hAnsi="Times New Roman"/>
          <w:sz w:val="28"/>
        </w:rPr>
        <w:t>. (</w:t>
      </w:r>
      <w:proofErr w:type="gramStart"/>
      <w:r w:rsidRPr="00A5566D">
        <w:rPr>
          <w:rFonts w:ascii="Times New Roman" w:hAnsi="Times New Roman"/>
          <w:sz w:val="28"/>
        </w:rPr>
        <w:t>свобода</w:t>
      </w:r>
      <w:proofErr w:type="gramEnd"/>
      <w:r w:rsidRPr="00A5566D">
        <w:rPr>
          <w:rFonts w:ascii="Times New Roman" w:hAnsi="Times New Roman"/>
          <w:sz w:val="28"/>
        </w:rPr>
        <w:t>, духовно-нравственные искания человека, обращение к народу в поисках нравственного идеала, «</w:t>
      </w:r>
      <w:proofErr w:type="spellStart"/>
      <w:r w:rsidRPr="00A5566D">
        <w:rPr>
          <w:rFonts w:ascii="Times New Roman" w:hAnsi="Times New Roman"/>
          <w:sz w:val="28"/>
        </w:rPr>
        <w:t>праведничество</w:t>
      </w:r>
      <w:proofErr w:type="spellEnd"/>
      <w:r w:rsidRPr="00A5566D">
        <w:rPr>
          <w:rFonts w:ascii="Times New Roman" w:hAnsi="Times New Roman"/>
          <w:sz w:val="28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D00B33" w:rsidRPr="00A5566D" w:rsidRDefault="00D00B33" w:rsidP="00D00B33">
      <w:pPr>
        <w:spacing w:before="200"/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Литература первой половины XIX века </w:t>
      </w: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Обзор русской литературы первой половины </w:t>
      </w: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XIX века (1 час)</w:t>
      </w:r>
    </w:p>
    <w:p w:rsidR="00D00B33" w:rsidRPr="00A5566D" w:rsidRDefault="00D00B33" w:rsidP="00D00B33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lastRenderedPageBreak/>
        <w:t xml:space="preserve">Россия в первой половине </w:t>
      </w:r>
      <w:r w:rsidRPr="00A5566D">
        <w:rPr>
          <w:rFonts w:ascii="Times New Roman" w:hAnsi="Times New Roman"/>
          <w:sz w:val="28"/>
          <w:lang w:val="en-US"/>
        </w:rPr>
        <w:t>XIX</w:t>
      </w:r>
      <w:r w:rsidRPr="00A5566D">
        <w:rPr>
          <w:rFonts w:ascii="Times New Roman" w:hAnsi="Times New Roman"/>
          <w:sz w:val="28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A5566D">
        <w:rPr>
          <w:rFonts w:ascii="Times New Roman" w:hAnsi="Times New Roman"/>
          <w:sz w:val="28"/>
          <w:lang w:val="en-US"/>
        </w:rPr>
        <w:t>XIX</w:t>
      </w:r>
      <w:r w:rsidRPr="00A5566D">
        <w:rPr>
          <w:rFonts w:ascii="Times New Roman" w:hAnsi="Times New Roman"/>
          <w:sz w:val="28"/>
        </w:rPr>
        <w:t xml:space="preserve"> века. Национальное самоопределение русской литературы.  </w:t>
      </w: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 xml:space="preserve">А. С. Пушкин </w:t>
      </w:r>
      <w:r w:rsidRPr="00A5566D">
        <w:rPr>
          <w:rFonts w:ascii="Times New Roman" w:hAnsi="Times New Roman"/>
          <w:sz w:val="28"/>
        </w:rPr>
        <w:t>(8 час)</w:t>
      </w:r>
    </w:p>
    <w:p w:rsidR="00D00B33" w:rsidRPr="00A5566D" w:rsidRDefault="00D00B33" w:rsidP="00D00B3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Жизнь и творчество (обзор).</w:t>
      </w:r>
    </w:p>
    <w:p w:rsidR="00D00B33" w:rsidRPr="00A5566D" w:rsidRDefault="00D00B33" w:rsidP="00D00B33">
      <w:pPr>
        <w:widowControl w:val="0"/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Стихотворения</w:t>
      </w:r>
      <w:r w:rsidRPr="00A5566D">
        <w:rPr>
          <w:rFonts w:ascii="Times New Roman" w:hAnsi="Times New Roman"/>
          <w:sz w:val="28"/>
          <w:shd w:val="clear" w:color="auto" w:fill="FFFFFF"/>
        </w:rPr>
        <w:t xml:space="preserve">: </w:t>
      </w:r>
      <w:proofErr w:type="gramStart"/>
      <w:r w:rsidRPr="00A5566D">
        <w:rPr>
          <w:rFonts w:ascii="Times New Roman" w:hAnsi="Times New Roman"/>
          <w:sz w:val="28"/>
          <w:shd w:val="clear" w:color="auto" w:fill="FFFFFF"/>
        </w:rPr>
        <w:t xml:space="preserve">«Погасло дневное светило...», «Свободы сеятель пустынный…», </w:t>
      </w:r>
      <w:r w:rsidRPr="00A5566D">
        <w:rPr>
          <w:rFonts w:ascii="Times New Roman" w:hAnsi="Times New Roman"/>
          <w:sz w:val="28"/>
        </w:rPr>
        <w:t>«Подражания Корану» (</w:t>
      </w:r>
      <w:r w:rsidRPr="00A5566D">
        <w:rPr>
          <w:rFonts w:ascii="Times New Roman" w:hAnsi="Times New Roman"/>
          <w:sz w:val="28"/>
          <w:lang w:val="en-US"/>
        </w:rPr>
        <w:t>IX</w:t>
      </w:r>
      <w:r w:rsidRPr="00A5566D">
        <w:rPr>
          <w:rFonts w:ascii="Times New Roman" w:hAnsi="Times New Roman"/>
          <w:sz w:val="28"/>
        </w:rPr>
        <w:t>.«И путник усталый на Бога роптал…»),</w:t>
      </w:r>
      <w:r w:rsidRPr="00A5566D">
        <w:rPr>
          <w:rFonts w:ascii="Times New Roman" w:hAnsi="Times New Roman"/>
          <w:sz w:val="28"/>
          <w:shd w:val="clear" w:color="auto" w:fill="FFFFFF"/>
        </w:rPr>
        <w:t xml:space="preserve"> «Элегия» («Безумных лет угасшее веселье...»), «...Вновь я посетил...» (указанные </w:t>
      </w:r>
      <w:proofErr w:type="spellStart"/>
      <w:r w:rsidRPr="00A5566D">
        <w:rPr>
          <w:rFonts w:ascii="Times New Roman" w:hAnsi="Times New Roman"/>
          <w:sz w:val="28"/>
          <w:shd w:val="clear" w:color="auto" w:fill="FFFFFF"/>
        </w:rPr>
        <w:t>стихотворенияявляются</w:t>
      </w:r>
      <w:proofErr w:type="spellEnd"/>
      <w:r w:rsidRPr="00A5566D">
        <w:rPr>
          <w:rFonts w:ascii="Times New Roman" w:hAnsi="Times New Roman"/>
          <w:sz w:val="28"/>
          <w:shd w:val="clear" w:color="auto" w:fill="FFFFFF"/>
        </w:rPr>
        <w:t xml:space="preserve"> обязательными для изучения)</w:t>
      </w:r>
      <w:r w:rsidRPr="00A5566D">
        <w:rPr>
          <w:rFonts w:ascii="Times New Roman" w:hAnsi="Times New Roman"/>
          <w:sz w:val="28"/>
        </w:rPr>
        <w:t>.</w:t>
      </w:r>
      <w:proofErr w:type="gramEnd"/>
    </w:p>
    <w:p w:rsidR="00D00B33" w:rsidRPr="00A5566D" w:rsidRDefault="00D00B33" w:rsidP="00D00B33">
      <w:pPr>
        <w:widowControl w:val="0"/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 xml:space="preserve">Стихотворения: «Поэт», «Пора, мой друг, пора! покоя сердце просит…», «Из </w:t>
      </w:r>
      <w:proofErr w:type="spellStart"/>
      <w:r w:rsidRPr="00A5566D">
        <w:rPr>
          <w:rFonts w:ascii="Times New Roman" w:hAnsi="Times New Roman"/>
          <w:sz w:val="28"/>
          <w:shd w:val="clear" w:color="auto" w:fill="FFFFFF"/>
        </w:rPr>
        <w:t>Пиндемонти</w:t>
      </w:r>
      <w:proofErr w:type="spellEnd"/>
      <w:proofErr w:type="gramStart"/>
      <w:r w:rsidRPr="00A5566D">
        <w:rPr>
          <w:rFonts w:ascii="Times New Roman" w:hAnsi="Times New Roman"/>
          <w:sz w:val="28"/>
          <w:shd w:val="clear" w:color="auto" w:fill="FFFFFF"/>
        </w:rPr>
        <w:t>»</w:t>
      </w:r>
      <w:r w:rsidRPr="00A5566D">
        <w:rPr>
          <w:rFonts w:ascii="Times New Roman" w:hAnsi="Times New Roman"/>
          <w:sz w:val="28"/>
        </w:rPr>
        <w:t>(</w:t>
      </w:r>
      <w:proofErr w:type="gramEnd"/>
      <w:r w:rsidRPr="00A5566D">
        <w:rPr>
          <w:rFonts w:ascii="Times New Roman" w:hAnsi="Times New Roman"/>
          <w:sz w:val="28"/>
        </w:rPr>
        <w:t>возможен выбор трех других стихотворений).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Художественные открытия Пушкина. "Чувства добрые" в пушкинской лирике, ее гуманизм и философская глубина. </w:t>
      </w:r>
      <w:proofErr w:type="gramStart"/>
      <w:r w:rsidRPr="00A5566D">
        <w:rPr>
          <w:rFonts w:ascii="Times New Roman" w:hAnsi="Times New Roman"/>
          <w:sz w:val="28"/>
        </w:rPr>
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A5566D">
        <w:rPr>
          <w:rFonts w:ascii="Times New Roman" w:hAnsi="Times New Roman"/>
          <w:sz w:val="28"/>
        </w:rPr>
        <w:t xml:space="preserve"> Особенности пушкинского лирического героя, отражение в стихотворениях поэта духовного мира человека.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Поэма «Медный всадник».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Значение творчества Пушкина для русской и мировой культуры. </w:t>
      </w:r>
    </w:p>
    <w:p w:rsidR="00D00B33" w:rsidRPr="00A5566D" w:rsidRDefault="00D00B33" w:rsidP="00D00B33">
      <w:pPr>
        <w:widowControl w:val="0"/>
        <w:ind w:firstLine="54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Теория литературы: изобразительно-выразительные средства в художественном произведении (эпитет, метафора, сравнение). Стихотворные размеры, рифма, строфа.</w:t>
      </w: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 xml:space="preserve">М. Ю. Лермонтов </w:t>
      </w:r>
      <w:r w:rsidRPr="00A5566D">
        <w:rPr>
          <w:rFonts w:ascii="Times New Roman" w:hAnsi="Times New Roman"/>
          <w:sz w:val="28"/>
        </w:rPr>
        <w:t>(5 час)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Жизнь и творчество (обзор).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A5566D">
        <w:rPr>
          <w:rFonts w:ascii="Times New Roman" w:hAnsi="Times New Roman"/>
          <w:sz w:val="28"/>
          <w:shd w:val="clear" w:color="auto" w:fill="FFFFFF"/>
        </w:rPr>
        <w:t>Валерик</w:t>
      </w:r>
      <w:proofErr w:type="spellEnd"/>
      <w:r w:rsidRPr="00A5566D">
        <w:rPr>
          <w:rFonts w:ascii="Times New Roman" w:hAnsi="Times New Roman"/>
          <w:sz w:val="28"/>
          <w:shd w:val="clear" w:color="auto" w:fill="FFFFFF"/>
        </w:rPr>
        <w:t>», «Сон» («В полдневный жар в долине Дагестана…»), «Выхожу один я на дорогу..</w:t>
      </w:r>
      <w:proofErr w:type="gramStart"/>
      <w:r w:rsidRPr="00A5566D">
        <w:rPr>
          <w:rFonts w:ascii="Times New Roman" w:hAnsi="Times New Roman"/>
          <w:sz w:val="28"/>
          <w:shd w:val="clear" w:color="auto" w:fill="FFFFFF"/>
        </w:rPr>
        <w:t>.»</w:t>
      </w:r>
      <w:proofErr w:type="gramEnd"/>
      <w:r w:rsidRPr="00A5566D">
        <w:rPr>
          <w:rFonts w:ascii="Times New Roman" w:hAnsi="Times New Roman"/>
          <w:sz w:val="28"/>
          <w:shd w:val="clear" w:color="auto" w:fill="FFFFFF"/>
        </w:rPr>
        <w:t>(указанные стихотворения являются обязательными для изучения).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Стихотворения: «Мой демон», «</w:t>
      </w:r>
      <w:proofErr w:type="gramStart"/>
      <w:r w:rsidRPr="00A5566D">
        <w:rPr>
          <w:rFonts w:ascii="Times New Roman" w:hAnsi="Times New Roman"/>
          <w:sz w:val="28"/>
          <w:shd w:val="clear" w:color="auto" w:fill="FFFFFF"/>
        </w:rPr>
        <w:t>К</w:t>
      </w:r>
      <w:proofErr w:type="gramEnd"/>
      <w:r w:rsidRPr="00A5566D">
        <w:rPr>
          <w:rFonts w:ascii="Times New Roman" w:hAnsi="Times New Roman"/>
          <w:sz w:val="28"/>
          <w:shd w:val="clear" w:color="auto" w:fill="FFFFFF"/>
        </w:rPr>
        <w:sym w:font="Symbol" w:char="F02A"/>
      </w:r>
      <w:r w:rsidRPr="00A5566D">
        <w:rPr>
          <w:rFonts w:ascii="Times New Roman" w:hAnsi="Times New Roman"/>
          <w:sz w:val="28"/>
          <w:shd w:val="clear" w:color="auto" w:fill="FFFFFF"/>
        </w:rPr>
        <w:sym w:font="Symbol" w:char="F02A"/>
      </w:r>
      <w:r w:rsidRPr="00A5566D">
        <w:rPr>
          <w:rFonts w:ascii="Times New Roman" w:hAnsi="Times New Roman"/>
          <w:sz w:val="28"/>
          <w:shd w:val="clear" w:color="auto" w:fill="FFFFFF"/>
        </w:rPr>
        <w:sym w:font="Symbol" w:char="F02A"/>
      </w:r>
      <w:r w:rsidRPr="00A5566D">
        <w:rPr>
          <w:rFonts w:ascii="Times New Roman" w:hAnsi="Times New Roman"/>
          <w:sz w:val="28"/>
          <w:shd w:val="clear" w:color="auto" w:fill="FFFFFF"/>
        </w:rPr>
        <w:t xml:space="preserve">» («Я не унижусь пред тобою...»), «Нет, я не Байрон, я другой...» </w:t>
      </w:r>
      <w:r w:rsidRPr="00A5566D">
        <w:rPr>
          <w:rFonts w:ascii="Times New Roman" w:hAnsi="Times New Roman"/>
          <w:sz w:val="28"/>
        </w:rPr>
        <w:t>(возможен выбор трех других стихотворений).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Теория литературы: изобразительно-выразительные средства в художественном произведении (эпитет, метафора, сравнение).</w:t>
      </w: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 xml:space="preserve">Н. В. Гоголь </w:t>
      </w:r>
      <w:r w:rsidRPr="00A5566D">
        <w:rPr>
          <w:rFonts w:ascii="Times New Roman" w:hAnsi="Times New Roman"/>
          <w:sz w:val="28"/>
        </w:rPr>
        <w:t>(5 час)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Жизнь и творчество (обзор).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lastRenderedPageBreak/>
        <w:t xml:space="preserve">Повесть “Невский проспект" </w:t>
      </w:r>
      <w:r w:rsidRPr="00A5566D">
        <w:rPr>
          <w:rFonts w:ascii="Times New Roman" w:hAnsi="Times New Roman"/>
          <w:sz w:val="28"/>
          <w:shd w:val="clear" w:color="auto" w:fill="FFFFFF"/>
        </w:rPr>
        <w:t>(возможен выбор другой петербургской повести).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 xml:space="preserve">Сочинение по произведениям русской литературы первой половины XIX </w:t>
      </w:r>
      <w:proofErr w:type="gramStart"/>
      <w:r w:rsidRPr="00A5566D">
        <w:rPr>
          <w:rFonts w:ascii="Times New Roman" w:hAnsi="Times New Roman"/>
          <w:sz w:val="28"/>
          <w:shd w:val="clear" w:color="auto" w:fill="FFFFFF"/>
        </w:rPr>
        <w:t>в</w:t>
      </w:r>
      <w:proofErr w:type="gramEnd"/>
      <w:r w:rsidRPr="00A5566D">
        <w:rPr>
          <w:rFonts w:ascii="Times New Roman" w:hAnsi="Times New Roman"/>
          <w:sz w:val="28"/>
          <w:shd w:val="clear" w:color="auto" w:fill="FFFFFF"/>
        </w:rPr>
        <w:t xml:space="preserve">. 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Теория литературы: литературный жанр – повесть.</w:t>
      </w: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Литература второй половины </w:t>
      </w: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XIX века </w:t>
      </w:r>
    </w:p>
    <w:p w:rsidR="00D00B33" w:rsidRPr="00A5566D" w:rsidRDefault="00D00B33" w:rsidP="00D00B33">
      <w:pPr>
        <w:spacing w:before="60"/>
        <w:ind w:firstLine="709"/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Обзор русской литературы второй половины </w:t>
      </w:r>
    </w:p>
    <w:p w:rsidR="00D00B33" w:rsidRPr="00A5566D" w:rsidRDefault="00D00B33" w:rsidP="00D00B33">
      <w:pPr>
        <w:spacing w:before="60"/>
        <w:ind w:firstLine="709"/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XIX века (1 час)</w:t>
      </w:r>
    </w:p>
    <w:p w:rsidR="00D00B33" w:rsidRPr="00A5566D" w:rsidRDefault="00D00B33" w:rsidP="00D00B33">
      <w:pPr>
        <w:spacing w:before="60"/>
        <w:ind w:firstLine="708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spacing w:before="60"/>
        <w:ind w:firstLine="567"/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А. Н. Островский (7 час)</w:t>
      </w:r>
    </w:p>
    <w:p w:rsidR="00D00B33" w:rsidRPr="00A5566D" w:rsidRDefault="00D00B33" w:rsidP="00D00B33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Жизнь и творчество (обзор).</w:t>
      </w:r>
    </w:p>
    <w:p w:rsidR="00D00B33" w:rsidRPr="00A5566D" w:rsidRDefault="00D00B33" w:rsidP="00D00B33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Драма «Гроза». </w:t>
      </w:r>
    </w:p>
    <w:p w:rsidR="00D00B33" w:rsidRPr="00A5566D" w:rsidRDefault="00D00B33" w:rsidP="00D00B33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Семейный и социальный конфли</w:t>
      </w:r>
      <w:proofErr w:type="gramStart"/>
      <w:r w:rsidRPr="00A5566D">
        <w:rPr>
          <w:rFonts w:ascii="Times New Roman" w:hAnsi="Times New Roman"/>
          <w:sz w:val="28"/>
        </w:rPr>
        <w:t>кт в др</w:t>
      </w:r>
      <w:proofErr w:type="gramEnd"/>
      <w:r w:rsidRPr="00A5566D">
        <w:rPr>
          <w:rFonts w:ascii="Times New Roman" w:hAnsi="Times New Roman"/>
          <w:sz w:val="28"/>
        </w:rPr>
        <w:t xml:space="preserve">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</w:t>
      </w:r>
      <w:proofErr w:type="spellStart"/>
      <w:r w:rsidRPr="00A5566D">
        <w:rPr>
          <w:rFonts w:ascii="Times New Roman" w:hAnsi="Times New Roman"/>
          <w:sz w:val="28"/>
        </w:rPr>
        <w:t>Народно-поэтическое</w:t>
      </w:r>
      <w:proofErr w:type="spellEnd"/>
      <w:r w:rsidRPr="00A5566D">
        <w:rPr>
          <w:rFonts w:ascii="Times New Roman" w:hAnsi="Times New Roman"/>
          <w:sz w:val="28"/>
        </w:rPr>
        <w:t xml:space="preserve"> и </w:t>
      </w:r>
      <w:proofErr w:type="gramStart"/>
      <w:r w:rsidRPr="00A5566D">
        <w:rPr>
          <w:rFonts w:ascii="Times New Roman" w:hAnsi="Times New Roman"/>
          <w:sz w:val="28"/>
        </w:rPr>
        <w:t>религиозное</w:t>
      </w:r>
      <w:proofErr w:type="gramEnd"/>
      <w:r w:rsidRPr="00A5566D">
        <w:rPr>
          <w:rFonts w:ascii="Times New Roman" w:hAnsi="Times New Roman"/>
          <w:sz w:val="28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A5566D">
        <w:rPr>
          <w:rFonts w:ascii="Times New Roman" w:hAnsi="Times New Roman"/>
          <w:sz w:val="28"/>
        </w:rPr>
        <w:t>драматического</w:t>
      </w:r>
      <w:proofErr w:type="gramEnd"/>
      <w:r w:rsidRPr="00A5566D">
        <w:rPr>
          <w:rFonts w:ascii="Times New Roman" w:hAnsi="Times New Roman"/>
          <w:sz w:val="28"/>
        </w:rPr>
        <w:t xml:space="preserve">, лирического и трагического в пьесе. Драматургическое мастерство Островского. </w:t>
      </w:r>
    </w:p>
    <w:p w:rsidR="00D00B33" w:rsidRPr="00A5566D" w:rsidRDefault="00D00B33" w:rsidP="00D00B33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Н. А. Добролюбов “Луч света в темном царстве</w:t>
      </w:r>
    </w:p>
    <w:p w:rsidR="00D00B33" w:rsidRPr="00A5566D" w:rsidRDefault="00D00B33" w:rsidP="00D00B33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Сочинение по драме А. Н. Островского “Гроза”.</w:t>
      </w:r>
    </w:p>
    <w:p w:rsidR="00D00B33" w:rsidRPr="00A5566D" w:rsidRDefault="00D00B33" w:rsidP="00D00B33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Теория литературы: литературный жанр – драма</w:t>
      </w: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Ф. И. Тютчев (3 час)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Жизнь и творчество (обзор).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Стихотворения: «</w:t>
      </w:r>
      <w:proofErr w:type="spellStart"/>
      <w:r w:rsidRPr="00A5566D">
        <w:rPr>
          <w:rFonts w:ascii="Times New Roman" w:hAnsi="Times New Roman"/>
          <w:sz w:val="28"/>
          <w:shd w:val="clear" w:color="auto" w:fill="FFFFFF"/>
        </w:rPr>
        <w:t>Silentium</w:t>
      </w:r>
      <w:proofErr w:type="spellEnd"/>
      <w:r w:rsidRPr="00A5566D">
        <w:rPr>
          <w:rFonts w:ascii="Times New Roman" w:hAnsi="Times New Roman"/>
          <w:sz w:val="28"/>
          <w:shd w:val="clear" w:color="auto" w:fill="FFFFFF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</w:t>
      </w:r>
      <w:proofErr w:type="gramStart"/>
      <w:r w:rsidRPr="00A5566D">
        <w:rPr>
          <w:rFonts w:ascii="Times New Roman" w:hAnsi="Times New Roman"/>
          <w:sz w:val="28"/>
          <w:shd w:val="clear" w:color="auto" w:fill="FFFFFF"/>
        </w:rPr>
        <w:t>.»</w:t>
      </w:r>
      <w:proofErr w:type="gramEnd"/>
      <w:r w:rsidRPr="00A5566D">
        <w:rPr>
          <w:rFonts w:ascii="Times New Roman" w:hAnsi="Times New Roman"/>
          <w:sz w:val="28"/>
          <w:shd w:val="clear" w:color="auto" w:fill="FFFFFF"/>
        </w:rPr>
        <w:t>)(указанные стихотворения являются обязательными для изучения).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 xml:space="preserve">Стихотворения: «День и ночь», «Последняя любовь», «Эти бедные селенья…»  (возможен выбор трех других стихотворений). 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lastRenderedPageBreak/>
        <w:t>Поэзия Тютчева и литературная традиция. Философский характер и символический подте</w:t>
      </w:r>
      <w:proofErr w:type="gramStart"/>
      <w:r w:rsidRPr="00A5566D">
        <w:rPr>
          <w:rFonts w:ascii="Times New Roman" w:hAnsi="Times New Roman"/>
          <w:sz w:val="28"/>
        </w:rPr>
        <w:t>кст ст</w:t>
      </w:r>
      <w:proofErr w:type="gramEnd"/>
      <w:r w:rsidRPr="00A5566D">
        <w:rPr>
          <w:rFonts w:ascii="Times New Roman" w:hAnsi="Times New Roman"/>
          <w:sz w:val="28"/>
        </w:rPr>
        <w:t xml:space="preserve">ихотворений Тютчева. Основные темы, мотивы и образы </w:t>
      </w:r>
      <w:proofErr w:type="spellStart"/>
      <w:r w:rsidRPr="00A5566D">
        <w:rPr>
          <w:rFonts w:ascii="Times New Roman" w:hAnsi="Times New Roman"/>
          <w:sz w:val="28"/>
        </w:rPr>
        <w:t>тютчевской</w:t>
      </w:r>
      <w:proofErr w:type="spellEnd"/>
      <w:r w:rsidRPr="00A5566D">
        <w:rPr>
          <w:rFonts w:ascii="Times New Roman" w:hAnsi="Times New Roman"/>
          <w:sz w:val="28"/>
        </w:rPr>
        <w:t xml:space="preserve">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Теория литературы: изобразительно-выразительные средства в художественном произведении (эпитет, метафора, сравнение).</w:t>
      </w: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А. А. Фет (3 час)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Жизнь и творчество (обзор).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Стихотворения: «Это утро, радость эта…», «Шепот, робкое дыханье…», «Сияла ночь. Луной был полон сад. Лежали…», «Еще майская ночь</w:t>
      </w:r>
      <w:proofErr w:type="gramStart"/>
      <w:r w:rsidRPr="00A5566D">
        <w:rPr>
          <w:rFonts w:ascii="Times New Roman" w:hAnsi="Times New Roman"/>
          <w:sz w:val="28"/>
          <w:shd w:val="clear" w:color="auto" w:fill="FFFFFF"/>
        </w:rPr>
        <w:t>»(</w:t>
      </w:r>
      <w:proofErr w:type="gramEnd"/>
      <w:r w:rsidRPr="00A5566D">
        <w:rPr>
          <w:rFonts w:ascii="Times New Roman" w:hAnsi="Times New Roman"/>
          <w:sz w:val="28"/>
          <w:shd w:val="clear" w:color="auto" w:fill="FFFFFF"/>
        </w:rPr>
        <w:t>указанные стихотворения являются обязательными для изучения).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 xml:space="preserve">Стихотворения: «Одним толчком согнать ладью живую…», «Заря прощается с землею…», «Еще одно забывчивое слово…» (возможен выбор трех других стихотворений). 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Поэзия Фета и литературная традиция. Фет и теория “чистого искусства”. “Вечные”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Сочинение по поэзии Ф. И. Тютчева и А. А. Фета</w:t>
      </w: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ind w:firstLine="720"/>
        <w:contextualSpacing/>
        <w:jc w:val="both"/>
        <w:outlineLvl w:val="1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Теория литературы: изобразительно-выразительные средства в художественном произведении (эпитет, метафора, сравнение).</w:t>
      </w: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И. А. Гончаров (6 час)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Жизнь и творчество (обзор).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Роман «Обломов».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История создания и особенности композиции романа. Петербургская “</w:t>
      </w:r>
      <w:proofErr w:type="gramStart"/>
      <w:r w:rsidRPr="00A5566D">
        <w:rPr>
          <w:rFonts w:ascii="Times New Roman" w:hAnsi="Times New Roman"/>
          <w:sz w:val="28"/>
        </w:rPr>
        <w:t>обломовщина</w:t>
      </w:r>
      <w:proofErr w:type="gramEnd"/>
      <w:r w:rsidRPr="00A5566D">
        <w:rPr>
          <w:rFonts w:ascii="Times New Roman" w:hAnsi="Times New Roman"/>
          <w:sz w:val="28"/>
        </w:rPr>
        <w:t xml:space="preserve">”. Глава “Сон Обломова” и ее роль в произведении. Система образов. Прием антитезы в романе. Обломов и </w:t>
      </w:r>
      <w:proofErr w:type="spellStart"/>
      <w:r w:rsidRPr="00A5566D">
        <w:rPr>
          <w:rFonts w:ascii="Times New Roman" w:hAnsi="Times New Roman"/>
          <w:sz w:val="28"/>
        </w:rPr>
        <w:t>Штольц</w:t>
      </w:r>
      <w:proofErr w:type="spellEnd"/>
      <w:r w:rsidRPr="00A5566D">
        <w:rPr>
          <w:rFonts w:ascii="Times New Roman" w:hAnsi="Times New Roman"/>
          <w:sz w:val="28"/>
        </w:rPr>
        <w:t xml:space="preserve"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Сочинение по роману И. А. Гончарова “Обломов”.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Теория литературы: проблематика, сюжет, композиция художественного произведения.</w:t>
      </w: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И. С. Тургенев (8 час)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Жизнь и творчество.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Роман «Отцы и дети».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</w:t>
      </w:r>
      <w:r w:rsidRPr="00A5566D">
        <w:rPr>
          <w:rFonts w:ascii="Times New Roman" w:hAnsi="Times New Roman"/>
          <w:sz w:val="28"/>
        </w:rPr>
        <w:lastRenderedPageBreak/>
        <w:t xml:space="preserve">мировоззрение Базарова. "Отцы" в романе: братья </w:t>
      </w:r>
      <w:proofErr w:type="spellStart"/>
      <w:r w:rsidRPr="00A5566D">
        <w:rPr>
          <w:rFonts w:ascii="Times New Roman" w:hAnsi="Times New Roman"/>
          <w:sz w:val="28"/>
        </w:rPr>
        <w:t>Кирсановы</w:t>
      </w:r>
      <w:proofErr w:type="spellEnd"/>
      <w:r w:rsidRPr="00A5566D">
        <w:rPr>
          <w:rFonts w:ascii="Times New Roman" w:hAnsi="Times New Roman"/>
          <w:sz w:val="28"/>
        </w:rPr>
        <w:t xml:space="preserve">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Полемика вокруг романа. Д. И. Писарев. «Базаров» (фрагменты).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Сочинение по роману И. С. Тургенева “Отцы и дети”.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Теория литературы: конфликт, система образов.</w:t>
      </w: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А. К. Толстой (1 час)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Жизнь и творчество (обзор).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 xml:space="preserve">«Слеза дрожит в твоем ревнивом взоре…», «Против течения», «Государь ты наш батюшка…» (возможен выбор трех других произведений). 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 xml:space="preserve"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Теория литературы: содержание и форма.</w:t>
      </w: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Н. С. Лесков (1 час)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</w:rPr>
        <w:t>Жизнь и творчество (обзор).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Повесть «Очарованный странник</w:t>
      </w:r>
      <w:r w:rsidRPr="00A5566D">
        <w:rPr>
          <w:rFonts w:ascii="Times New Roman" w:hAnsi="Times New Roman"/>
          <w:sz w:val="28"/>
          <w:shd w:val="clear" w:color="auto" w:fill="FFFFFF"/>
        </w:rPr>
        <w:t>» (возможен выбор другого произведения)</w:t>
      </w:r>
      <w:r w:rsidRPr="00A5566D">
        <w:rPr>
          <w:rFonts w:ascii="Times New Roman" w:hAnsi="Times New Roman"/>
          <w:sz w:val="28"/>
        </w:rPr>
        <w:t>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Особенности сюжета повести. Тема дороги и изображение этапов духовного пути личности (смы</w:t>
      </w:r>
      <w:proofErr w:type="gramStart"/>
      <w:r w:rsidRPr="00A5566D">
        <w:rPr>
          <w:rFonts w:ascii="Times New Roman" w:hAnsi="Times New Roman"/>
          <w:sz w:val="28"/>
        </w:rPr>
        <w:t>сл стр</w:t>
      </w:r>
      <w:proofErr w:type="gramEnd"/>
      <w:r w:rsidRPr="00A5566D">
        <w:rPr>
          <w:rFonts w:ascii="Times New Roman" w:hAnsi="Times New Roman"/>
          <w:sz w:val="28"/>
        </w:rPr>
        <w:t xml:space="preserve">анствий главного героя). Образ Ивана </w:t>
      </w:r>
      <w:proofErr w:type="spellStart"/>
      <w:r w:rsidRPr="00A5566D">
        <w:rPr>
          <w:rFonts w:ascii="Times New Roman" w:hAnsi="Times New Roman"/>
          <w:sz w:val="28"/>
        </w:rPr>
        <w:t>Флягина</w:t>
      </w:r>
      <w:proofErr w:type="spellEnd"/>
      <w:r w:rsidRPr="00A5566D">
        <w:rPr>
          <w:rFonts w:ascii="Times New Roman" w:hAnsi="Times New Roman"/>
          <w:sz w:val="28"/>
        </w:rPr>
        <w:t xml:space="preserve">. Тема трагической судьбы талантливого русского человека. Смысл названия повести.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Теория литературы: Особенности </w:t>
      </w:r>
      <w:proofErr w:type="spellStart"/>
      <w:r w:rsidRPr="00A5566D">
        <w:rPr>
          <w:rFonts w:ascii="Times New Roman" w:hAnsi="Times New Roman"/>
          <w:sz w:val="28"/>
        </w:rPr>
        <w:t>лесковской</w:t>
      </w:r>
      <w:proofErr w:type="spellEnd"/>
      <w:r w:rsidRPr="00A5566D">
        <w:rPr>
          <w:rFonts w:ascii="Times New Roman" w:hAnsi="Times New Roman"/>
          <w:sz w:val="28"/>
        </w:rPr>
        <w:t xml:space="preserve"> повествовательной манеры. </w:t>
      </w: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М. Е. Салтыков-Щедрин (2 час)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Жизнь и творчество (обзор).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 xml:space="preserve">«История одного города» (обзор).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“</w:t>
      </w:r>
      <w:proofErr w:type="spellStart"/>
      <w:r w:rsidRPr="00A5566D">
        <w:rPr>
          <w:rFonts w:ascii="Times New Roman" w:hAnsi="Times New Roman"/>
          <w:sz w:val="28"/>
        </w:rPr>
        <w:t>глуповцев</w:t>
      </w:r>
      <w:proofErr w:type="spellEnd"/>
      <w:r w:rsidRPr="00A5566D">
        <w:rPr>
          <w:rFonts w:ascii="Times New Roman" w:hAnsi="Times New Roman"/>
          <w:sz w:val="28"/>
        </w:rPr>
        <w:t xml:space="preserve">”. Образы Органчика и Угрюм-Бурчеева. Тема народа и власти. Смысл финала “Истории”. Своеобразие сатиры Салтыкова-Щедрина. </w:t>
      </w:r>
    </w:p>
    <w:p w:rsidR="00D00B33" w:rsidRPr="001F5B07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Теория литературы: Приемы сатирического изображения: сарказм, ирония, гипербола, гротеск, алогизм. </w:t>
      </w: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Н. А. Некрасов (8 час)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Жизнь и творчество (обзор).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spellStart"/>
      <w:r w:rsidRPr="00A5566D">
        <w:rPr>
          <w:rFonts w:ascii="Times New Roman" w:hAnsi="Times New Roman"/>
          <w:sz w:val="28"/>
          <w:shd w:val="clear" w:color="auto" w:fill="FFFFFF"/>
        </w:rPr>
        <w:t>ОМуза</w:t>
      </w:r>
      <w:proofErr w:type="spellEnd"/>
      <w:r w:rsidRPr="00A5566D">
        <w:rPr>
          <w:rFonts w:ascii="Times New Roman" w:hAnsi="Times New Roman"/>
          <w:sz w:val="28"/>
          <w:shd w:val="clear" w:color="auto" w:fill="FFFFFF"/>
        </w:rPr>
        <w:t xml:space="preserve">! я у двери гроба…» (указанные </w:t>
      </w:r>
      <w:r w:rsidRPr="00A5566D">
        <w:rPr>
          <w:rFonts w:ascii="Times New Roman" w:hAnsi="Times New Roman"/>
          <w:sz w:val="28"/>
          <w:shd w:val="clear" w:color="auto" w:fill="FFFFFF"/>
        </w:rPr>
        <w:lastRenderedPageBreak/>
        <w:t xml:space="preserve">стихотворения являются обязательными для изучения).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 xml:space="preserve">«Я не люблю иронии твоей…», «Блажен незлобивый поэт…», «Внимая ужасам войны…» (возможен выбор трех других стихотворений). 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“вечных” тем в поэзии Некрасова (природа, любовь, смерть). Художественное своеобразие лирики Некрасова, ее связь с народной поэзией.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</w:rPr>
        <w:t>Поэма «Кому на Руси жить хорошо»</w:t>
      </w:r>
      <w:r w:rsidRPr="00A5566D">
        <w:rPr>
          <w:rFonts w:ascii="Times New Roman" w:hAnsi="Times New Roman"/>
          <w:sz w:val="28"/>
          <w:shd w:val="clear" w:color="auto" w:fill="FFFFFF"/>
        </w:rPr>
        <w:t>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История создания поэмы, сюжет, жанровое своеобразие поэмы, ее фольклорная основа. Русская жизнь в изображении Некрасова. Система образов поэмы. Образы правдоискателей и “народного заступника” Гриши </w:t>
      </w:r>
      <w:proofErr w:type="spellStart"/>
      <w:r w:rsidRPr="00A5566D">
        <w:rPr>
          <w:rFonts w:ascii="Times New Roman" w:hAnsi="Times New Roman"/>
          <w:sz w:val="28"/>
        </w:rPr>
        <w:t>Добросклонова</w:t>
      </w:r>
      <w:proofErr w:type="spellEnd"/>
      <w:r w:rsidRPr="00A5566D">
        <w:rPr>
          <w:rFonts w:ascii="Times New Roman" w:hAnsi="Times New Roman"/>
          <w:sz w:val="28"/>
        </w:rPr>
        <w:t>. Сатирические образы помещиков. Смысл названия поэмы. Народное представление о счастье. Тема женской доли в поэме. Судьба Матрены Тимофеевны, смысл “бабьей притчи”. Тема народного бунта. Образ Савелия, “богатыря святорусского”. Фольклорная основа поэмы. Особенности стиля Некрасова.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Сочинение по творчеству Н. А. Некрасова.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Теория литературы: художественный образ, народность.</w:t>
      </w: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spacing w:before="120"/>
        <w:ind w:firstLine="567"/>
        <w:contextualSpacing/>
        <w:jc w:val="center"/>
        <w:outlineLvl w:val="1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К. Хетагуров (1 час)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(возможен выбор другого писателя, представителя литературы народов России)</w:t>
      </w:r>
    </w:p>
    <w:p w:rsidR="00D00B33" w:rsidRPr="00A5566D" w:rsidRDefault="00D00B33" w:rsidP="00D00B33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Жизнь и творчество (обзор). </w:t>
      </w:r>
    </w:p>
    <w:p w:rsidR="00D00B33" w:rsidRPr="00A5566D" w:rsidRDefault="00D00B33" w:rsidP="00D00B33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Стихотворения из сборника «Осетинская лира».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</w:rPr>
        <w:t>Теория литературы: Специфика художественной образности в русскоязычных произведениях поэта.</w:t>
      </w: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Л. Н. Толстой (17 час)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Жизнь и творчество.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Роман-эпопея «Война и мир».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“общей жизни”. Изображение светского общества. “Мысль народная” и “мысль семейная”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A5566D">
        <w:rPr>
          <w:rFonts w:ascii="Times New Roman" w:hAnsi="Times New Roman"/>
          <w:sz w:val="28"/>
        </w:rPr>
        <w:t>Шенграбенское</w:t>
      </w:r>
      <w:proofErr w:type="spellEnd"/>
      <w:r w:rsidRPr="00A5566D">
        <w:rPr>
          <w:rFonts w:ascii="Times New Roman" w:hAnsi="Times New Roman"/>
          <w:sz w:val="28"/>
        </w:rPr>
        <w:t xml:space="preserve"> и </w:t>
      </w:r>
      <w:proofErr w:type="spellStart"/>
      <w:r w:rsidRPr="00A5566D">
        <w:rPr>
          <w:rFonts w:ascii="Times New Roman" w:hAnsi="Times New Roman"/>
          <w:sz w:val="28"/>
        </w:rPr>
        <w:t>Аустерлицкое</w:t>
      </w:r>
      <w:proofErr w:type="spellEnd"/>
      <w:r w:rsidRPr="00A5566D">
        <w:rPr>
          <w:rFonts w:ascii="Times New Roman" w:hAnsi="Times New Roman"/>
          <w:sz w:val="28"/>
        </w:rPr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</w:t>
      </w:r>
      <w:r w:rsidRPr="00A5566D">
        <w:rPr>
          <w:rFonts w:ascii="Times New Roman" w:hAnsi="Times New Roman"/>
          <w:sz w:val="28"/>
        </w:rPr>
        <w:lastRenderedPageBreak/>
        <w:t xml:space="preserve">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  Сравнительный анализ с произведением А.И. Солженицына «Матренин двор».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Сочинение по роману Л. Н. Толстого “Война и мир”.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Теория литературы: психологизм, народность, историзм. Авторская позиция.</w:t>
      </w: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Ф. М. Достоевский (11 час)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Жизнь и творчество. 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Роман «Преступление и наказание».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“двойники”. Образы “</w:t>
      </w:r>
      <w:proofErr w:type="gramStart"/>
      <w:r w:rsidRPr="00A5566D">
        <w:rPr>
          <w:rFonts w:ascii="Times New Roman" w:hAnsi="Times New Roman"/>
          <w:sz w:val="28"/>
        </w:rPr>
        <w:t>униженных</w:t>
      </w:r>
      <w:proofErr w:type="gramEnd"/>
      <w:r w:rsidRPr="00A5566D">
        <w:rPr>
          <w:rFonts w:ascii="Times New Roman" w:hAnsi="Times New Roman"/>
          <w:sz w:val="28"/>
        </w:rPr>
        <w:t xml:space="preserve"> и оскорбленных”. Сравнительная характеристика с произведением А.И. Солженицына «Матренин двор». Сострадание и боль за человека.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</w:t>
      </w:r>
      <w:proofErr w:type="gramStart"/>
      <w:r w:rsidRPr="00A5566D">
        <w:rPr>
          <w:rFonts w:ascii="Times New Roman" w:hAnsi="Times New Roman"/>
          <w:sz w:val="28"/>
        </w:rPr>
        <w:t xml:space="preserve">.. </w:t>
      </w:r>
      <w:proofErr w:type="gramEnd"/>
      <w:r w:rsidRPr="00A5566D">
        <w:rPr>
          <w:rFonts w:ascii="Times New Roman" w:hAnsi="Times New Roman"/>
          <w:sz w:val="28"/>
        </w:rPr>
        <w:t xml:space="preserve">Художественные открытия Достоевского и мировое значение творчества писателя.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Сочинение по роману Ф. М. Достоевского “Преступление и наказание”.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Теория литературы: Психологизм прозы Достоевского</w:t>
      </w:r>
    </w:p>
    <w:p w:rsidR="00D00B33" w:rsidRPr="00A5566D" w:rsidRDefault="00D00B33" w:rsidP="00D00B33">
      <w:pPr>
        <w:widowControl w:val="0"/>
        <w:tabs>
          <w:tab w:val="left" w:pos="7380"/>
          <w:tab w:val="left" w:pos="8100"/>
        </w:tabs>
        <w:contextualSpacing/>
        <w:jc w:val="center"/>
        <w:outlineLvl w:val="1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А. П. Чехов (</w:t>
      </w:r>
      <w:r>
        <w:rPr>
          <w:rFonts w:ascii="Times New Roman" w:hAnsi="Times New Roman"/>
          <w:sz w:val="28"/>
          <w:shd w:val="clear" w:color="auto" w:fill="FFFFFF"/>
        </w:rPr>
        <w:t>11</w:t>
      </w:r>
      <w:r w:rsidRPr="00A5566D">
        <w:rPr>
          <w:rFonts w:ascii="Times New Roman" w:hAnsi="Times New Roman"/>
          <w:sz w:val="28"/>
          <w:shd w:val="clear" w:color="auto" w:fill="FFFFFF"/>
        </w:rPr>
        <w:t xml:space="preserve"> час)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Жизнь и творчество. 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Рассказы: «Студент», «</w:t>
      </w:r>
      <w:proofErr w:type="spellStart"/>
      <w:r w:rsidRPr="00A5566D">
        <w:rPr>
          <w:rFonts w:ascii="Times New Roman" w:hAnsi="Times New Roman"/>
          <w:sz w:val="28"/>
          <w:shd w:val="clear" w:color="auto" w:fill="FFFFFF"/>
        </w:rPr>
        <w:t>Ионыч</w:t>
      </w:r>
      <w:proofErr w:type="spellEnd"/>
      <w:r w:rsidRPr="00A5566D">
        <w:rPr>
          <w:rFonts w:ascii="Times New Roman" w:hAnsi="Times New Roman"/>
          <w:sz w:val="28"/>
          <w:shd w:val="clear" w:color="auto" w:fill="FFFFFF"/>
        </w:rPr>
        <w:t>»</w:t>
      </w:r>
      <w:proofErr w:type="gramStart"/>
      <w:r w:rsidRPr="00A5566D">
        <w:rPr>
          <w:rFonts w:ascii="Times New Roman" w:hAnsi="Times New Roman"/>
          <w:sz w:val="28"/>
          <w:shd w:val="clear" w:color="auto" w:fill="FFFFFF"/>
        </w:rPr>
        <w:t>,</w:t>
      </w:r>
      <w:r w:rsidRPr="00A5566D">
        <w:rPr>
          <w:rFonts w:ascii="Times New Roman" w:hAnsi="Times New Roman"/>
          <w:sz w:val="28"/>
        </w:rPr>
        <w:t>«</w:t>
      </w:r>
      <w:proofErr w:type="gramEnd"/>
      <w:r w:rsidRPr="00A5566D">
        <w:rPr>
          <w:rFonts w:ascii="Times New Roman" w:hAnsi="Times New Roman"/>
          <w:sz w:val="28"/>
        </w:rPr>
        <w:t>Человек в футляре»,</w:t>
      </w:r>
      <w:r w:rsidRPr="00A5566D">
        <w:rPr>
          <w:rFonts w:ascii="Times New Roman" w:hAnsi="Times New Roman"/>
          <w:sz w:val="28"/>
          <w:shd w:val="clear" w:color="auto" w:fill="FFFFFF"/>
        </w:rPr>
        <w:t>«Дама с собачкой»(указанные рассказы являются обязательными для изучения)</w:t>
      </w:r>
      <w:r w:rsidRPr="00A5566D">
        <w:rPr>
          <w:rFonts w:ascii="Times New Roman" w:hAnsi="Times New Roman"/>
          <w:sz w:val="28"/>
        </w:rPr>
        <w:t>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Рассказы: «Палата № 6», «Дом с мезонином» (возможен выбор двух других рассказов).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 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A5566D">
        <w:rPr>
          <w:rFonts w:ascii="Times New Roman" w:hAnsi="Times New Roman"/>
          <w:sz w:val="28"/>
          <w:shd w:val="clear" w:color="auto" w:fill="FFFFFF"/>
        </w:rPr>
        <w:t>Комедия «Вишневый сад».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lastRenderedPageBreak/>
        <w:t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</w:t>
      </w:r>
      <w:proofErr w:type="gramStart"/>
      <w:r w:rsidRPr="00A5566D">
        <w:rPr>
          <w:rFonts w:ascii="Times New Roman" w:hAnsi="Times New Roman"/>
          <w:sz w:val="28"/>
        </w:rPr>
        <w:t>я-</w:t>
      </w:r>
      <w:proofErr w:type="gramEnd"/>
      <w:r w:rsidRPr="00A5566D">
        <w:rPr>
          <w:rFonts w:ascii="Times New Roman" w:hAnsi="Times New Roman"/>
          <w:sz w:val="28"/>
        </w:rPr>
        <w:t xml:space="preserve">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Сочинение по творчеству А. П. Чехова. </w:t>
      </w:r>
    </w:p>
    <w:p w:rsidR="00D00B33" w:rsidRPr="00A5566D" w:rsidRDefault="00D00B33" w:rsidP="00D00B33">
      <w:pPr>
        <w:ind w:firstLine="720"/>
        <w:contextualSpacing/>
        <w:jc w:val="both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Теория литературы: </w:t>
      </w:r>
      <w:proofErr w:type="gramStart"/>
      <w:r w:rsidRPr="00A5566D">
        <w:rPr>
          <w:rFonts w:ascii="Times New Roman" w:hAnsi="Times New Roman"/>
          <w:sz w:val="28"/>
        </w:rPr>
        <w:t>трагическое</w:t>
      </w:r>
      <w:proofErr w:type="gramEnd"/>
      <w:r w:rsidRPr="00A5566D">
        <w:rPr>
          <w:rFonts w:ascii="Times New Roman" w:hAnsi="Times New Roman"/>
          <w:sz w:val="28"/>
        </w:rPr>
        <w:t xml:space="preserve"> и комическое.</w:t>
      </w: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Обзор зарубежной литературы второй половины </w:t>
      </w: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XIX века </w:t>
      </w: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Основные тенденции в развитии литературы второй половины </w:t>
      </w:r>
      <w:r w:rsidRPr="00A5566D">
        <w:rPr>
          <w:rFonts w:ascii="Times New Roman" w:hAnsi="Times New Roman"/>
          <w:sz w:val="28"/>
          <w:lang w:val="en-US"/>
        </w:rPr>
        <w:t>XIX</w:t>
      </w:r>
      <w:r w:rsidRPr="00A5566D">
        <w:rPr>
          <w:rFonts w:ascii="Times New Roman" w:hAnsi="Times New Roman"/>
          <w:sz w:val="28"/>
        </w:rPr>
        <w:t xml:space="preserve"> века. Поздний романтизм. Реализм как доминанта литературного процесса.</w:t>
      </w: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Теория литературы: Символизм.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Г. де Мопассан (1 час)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(возможен выбор другого зарубежного прозаика)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Жизнь и творчество (обзор).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Новелла «Ожерелье» (возможен выбор другого произведения). 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Теория литературы: Мастерство психологического анализа. 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Г. Ибсен (1 час)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(возможен выбор другого зарубежного прозаика)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Жизнь и творчество (обзор).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Драма «Кукольный дом» (обзорное изучение) (возможен выбор другого произведения). 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Особенности конфликта. Социальная и нравственная проблематика произведения. Вопрос о правах женщины в драме. Образ Норы. Особая роль символики в “Кукольном доме”. Своеобразие “драм идей” Ибсена как социально-психологических драм. Художественное наследие Ибсена и мировая драматургия. 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А. Рембо (1 час)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(возможен выбор другого зарубежного поэта)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Жизнь и творчество (обзор).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Стихотворение «Пьяный корабль» (возможен выбор другого произведения). 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 xml:space="preserve">Тема стихийности жизни, полной </w:t>
      </w:r>
      <w:proofErr w:type="spellStart"/>
      <w:r w:rsidRPr="00A5566D">
        <w:rPr>
          <w:rFonts w:ascii="Times New Roman" w:hAnsi="Times New Roman"/>
          <w:sz w:val="28"/>
        </w:rPr>
        <w:t>раскрепощенности</w:t>
      </w:r>
      <w:proofErr w:type="spellEnd"/>
      <w:r w:rsidRPr="00A5566D">
        <w:rPr>
          <w:rFonts w:ascii="Times New Roman" w:hAnsi="Times New Roman"/>
          <w:sz w:val="28"/>
        </w:rPr>
        <w:t xml:space="preserve"> и своеволия. Пафос отрицания устоявшихся норм, сковывающих свободу  художника. Символические образы в стихотворении. Теория литературы: Особенности </w:t>
      </w:r>
      <w:r w:rsidRPr="00A5566D">
        <w:rPr>
          <w:rFonts w:ascii="Times New Roman" w:hAnsi="Times New Roman"/>
          <w:sz w:val="28"/>
        </w:rPr>
        <w:lastRenderedPageBreak/>
        <w:t xml:space="preserve">поэтического языка. </w:t>
      </w: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</w:p>
    <w:p w:rsidR="00D00B33" w:rsidRPr="00A5566D" w:rsidRDefault="00D00B33" w:rsidP="00D00B33">
      <w:pPr>
        <w:widowControl w:val="0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sz w:val="28"/>
        </w:rPr>
      </w:pPr>
    </w:p>
    <w:p w:rsidR="00D00B33" w:rsidRPr="00A5566D" w:rsidRDefault="00D00B33" w:rsidP="00D00B33">
      <w:pPr>
        <w:spacing w:before="60"/>
        <w:ind w:left="567"/>
        <w:contextualSpacing/>
        <w:jc w:val="center"/>
        <w:rPr>
          <w:rFonts w:ascii="Times New Roman" w:hAnsi="Times New Roman"/>
          <w:sz w:val="28"/>
        </w:rPr>
      </w:pPr>
      <w:r w:rsidRPr="00A5566D">
        <w:rPr>
          <w:rFonts w:ascii="Times New Roman" w:hAnsi="Times New Roman"/>
          <w:sz w:val="28"/>
        </w:rPr>
        <w:t>Тематическое планирование</w:t>
      </w: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4A0"/>
      </w:tblPr>
      <w:tblGrid>
        <w:gridCol w:w="7514"/>
        <w:gridCol w:w="3076"/>
        <w:gridCol w:w="3433"/>
      </w:tblGrid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Содержание 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Кол-во часов (всего)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В том числе развитие речи</w:t>
            </w: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Русская литература 19 века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Литература 1 половины 19 века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Обзор русской литературы 1 половины 19 века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А. Пушкин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М.Лермонтов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Н.Гоголь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tabs>
                <w:tab w:val="left" w:pos="2385"/>
              </w:tabs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Литература 2 половины 19 века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Обзор русской литературы 2 половины 19 века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И. Гончаров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А.Островский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И.Тургенев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Ф.Тютчев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А.Фет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А.Толстой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Н.Некрасов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М.Салтыков-Щедрин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Л.Толстой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Ф.Достоевский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Н.Лесков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А.Чехов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К.Хетагуров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A5566D">
              <w:rPr>
                <w:rFonts w:ascii="Times New Roman" w:hAnsi="Times New Roman"/>
                <w:szCs w:val="24"/>
              </w:rPr>
              <w:t>Ги</w:t>
            </w:r>
            <w:proofErr w:type="spellEnd"/>
            <w:r w:rsidRPr="00A5566D">
              <w:rPr>
                <w:rFonts w:ascii="Times New Roman" w:hAnsi="Times New Roman"/>
                <w:szCs w:val="24"/>
              </w:rPr>
              <w:t xml:space="preserve"> де</w:t>
            </w:r>
            <w:proofErr w:type="gramEnd"/>
            <w:r w:rsidRPr="00A5566D">
              <w:rPr>
                <w:rFonts w:ascii="Times New Roman" w:hAnsi="Times New Roman"/>
                <w:szCs w:val="24"/>
              </w:rPr>
              <w:t xml:space="preserve"> Мопассан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Г.Ибсен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А.Рембо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c>
          <w:tcPr>
            <w:tcW w:w="7621" w:type="dxa"/>
          </w:tcPr>
          <w:p w:rsidR="00D00B33" w:rsidRPr="00A5566D" w:rsidRDefault="00D00B33" w:rsidP="005A343B">
            <w:pPr>
              <w:spacing w:before="6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311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3479" w:type="dxa"/>
          </w:tcPr>
          <w:p w:rsidR="00D00B33" w:rsidRPr="00A5566D" w:rsidRDefault="00D00B33" w:rsidP="005A343B">
            <w:pPr>
              <w:spacing w:before="6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12</w:t>
            </w:r>
          </w:p>
        </w:tc>
      </w:tr>
    </w:tbl>
    <w:p w:rsidR="00D00B33" w:rsidRDefault="00D00B33" w:rsidP="00D00B33">
      <w:pPr>
        <w:keepNext/>
        <w:keepLines/>
        <w:spacing w:before="200"/>
        <w:contextualSpacing/>
        <w:jc w:val="center"/>
        <w:outlineLvl w:val="1"/>
        <w:rPr>
          <w:rFonts w:ascii="Cambria" w:hAnsi="Cambria"/>
          <w:bCs/>
          <w:sz w:val="36"/>
          <w:szCs w:val="36"/>
        </w:rPr>
      </w:pPr>
    </w:p>
    <w:p w:rsidR="00D00B33" w:rsidRPr="00A5566D" w:rsidRDefault="00D00B33" w:rsidP="00D00B33">
      <w:pPr>
        <w:keepNext/>
        <w:keepLines/>
        <w:spacing w:before="200"/>
        <w:contextualSpacing/>
        <w:jc w:val="center"/>
        <w:outlineLvl w:val="1"/>
        <w:rPr>
          <w:rFonts w:ascii="Cambria" w:hAnsi="Cambria"/>
          <w:bCs/>
          <w:sz w:val="36"/>
          <w:szCs w:val="36"/>
        </w:rPr>
      </w:pPr>
      <w:r w:rsidRPr="00A5566D">
        <w:rPr>
          <w:rFonts w:ascii="Cambria" w:hAnsi="Cambria"/>
          <w:bCs/>
          <w:sz w:val="36"/>
          <w:szCs w:val="36"/>
        </w:rPr>
        <w:t>Поурочное  планирование по литературе в 10 классе (102 часа)</w:t>
      </w:r>
    </w:p>
    <w:tbl>
      <w:tblPr>
        <w:tblW w:w="1531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552"/>
        <w:gridCol w:w="850"/>
        <w:gridCol w:w="5954"/>
        <w:gridCol w:w="1417"/>
        <w:gridCol w:w="3686"/>
      </w:tblGrid>
      <w:tr w:rsidR="00D00B33" w:rsidRPr="00A5566D" w:rsidTr="005A343B">
        <w:trPr>
          <w:trHeight w:val="48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№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A5566D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A5566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A5566D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Элементы содержания стандарта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Вид урока 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Планируемый результат освоения материала</w:t>
            </w:r>
          </w:p>
        </w:tc>
      </w:tr>
      <w:tr w:rsidR="00D00B33" w:rsidRPr="00A5566D" w:rsidTr="005A343B">
        <w:trPr>
          <w:trHeight w:val="587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A5566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Русская литература XIX века.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Русская литература в контексте мировой литературы.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Художественные  открытия русских писателей-классиков.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Основные темы и проблемы русской литературы XIX века (свобода, духовно-нравственные искания человека, обращение к народу в поисках нравственного идеала, "</w:t>
            </w:r>
            <w:proofErr w:type="spellStart"/>
            <w:r w:rsidRPr="00A5566D">
              <w:rPr>
                <w:rFonts w:ascii="Times New Roman" w:hAnsi="Times New Roman"/>
                <w:szCs w:val="24"/>
              </w:rPr>
              <w:t>праведничество</w:t>
            </w:r>
            <w:proofErr w:type="spellEnd"/>
            <w:r w:rsidRPr="00A5566D">
              <w:rPr>
                <w:rFonts w:ascii="Times New Roman" w:hAnsi="Times New Roman"/>
                <w:szCs w:val="24"/>
              </w:rPr>
              <w:t>", борьба с социальной несправедливостью и угнетением человека). Художественная литература как искусство слова.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Лекция 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основные темы и проблемы русской литературы 19 века, основные произведения писателей русской литературы первой половины 19 века.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раскрывать взаимосвязи русской литературы 19 века с мировой культурой, определять принадлежность отдельных произведений к литературным направлениям.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Россия в 1 половине 19 века. Зарождение реализма в русской литературе 1 пол.19 </w:t>
            </w:r>
            <w:proofErr w:type="gramStart"/>
            <w:r w:rsidRPr="00A5566D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A5566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Национальное самоопределение русской литературы.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Историко-культурные и художественные предпосылки романтизма, своеобразие романтизма в русской литературе и литературе других народов России.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Лекция 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А. С. Пушкин. Жизнь и творчество (обзор).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Гуманизм лирики Пушкина и ее национально-историческое и общечеловеческое содержание.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Основные факты жизни и творчества выдающихся русских писателей XIX- XX веков. А. С. Пушкин.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Слияние гражданских, философских и личных мотивов. Историческая концепция пушкинского творчества.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Лекция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о художественных открытиях Пушкина, особенности романтической лирики Пушкина.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анализировать стихотворения, раскрывая их гуманизм и философскую глубину; выразительно читать стихотворения, выступать с сообщением на литературную тему.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Романтическая лирика А. С. Пушкина периода 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южной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михайловской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ссылок.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Романтическая лирика А. С. Пушкина периода 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южной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михайловской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ссылок (с повторением ранее изученного). «Погасло дневное светило...», «Подражания Корану» 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( 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«И путник усталый на Бога роптал...»). Трагизм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мировосприятия и его преодоление.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Теория литературы. Изобразительно-выразительные средства в художественном произведении: сравнение, эпитет, метафора, метонимия. Система стихосложения. Стихотворные размеры: хорей, ямб, дактиль,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lastRenderedPageBreak/>
              <w:t>амфибрахий, анапест. Ритм. Рифма. Строфа.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 xml:space="preserve">Беседа 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о художественных открытиях Пушкина, особенности романтической лирики Пушкина.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анализировать стихотворения, раскрывая их гуманизм и философскую глубину; выразительно читать стихотворения, выступать с сообщением на литературную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lastRenderedPageBreak/>
              <w:t>тему.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Тема поэта и поэзии в лирике А. С. Пушкина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Тема поэта и поэзии в лирике А. С. Пушкина (с повторением ранее изученного). «Поэт».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Эволюция темы свободы и рабства в лирике А. С. Пушкина.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Эволюция темы свободы и рабства в лирике А. С. Пушкина. «Вольность», «Свободы сеятель пустынный...», «Из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Пиндемонти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».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Художественные открытия Пушкина.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Знать основные этапы эволюции темы свободы в творчестве Пушкина.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анализировать стихотворения, раскрывая их гуманизм и философскую глубину; выразительно читать стихотворения, выступать с сообщением на литературную тему.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Философская лирика А. С. Пушкина.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Философская лирика А. С. Пушкина. Тема жизни и смерти. «Брожу ли я вдоль улиц шумных...», «Элегия» («Безумных лет угасшее веселье...»), «...Вновь я посетил...».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Знать, какое воплощение в творчестве Пушкина получили «вечные темы», почему поэт обратился к их религиозно-философскому осмыслению.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Уметь анализировать стихотворения, раскрывая их гуманизм и философскую глубину; выразительно читать стихотворения, выступать с сообщением на литературную тему.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Петербургская повесть А. С. Пушкина «Медный всадник».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Человек и история в поэме.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Тема «маленького человека» в поэме «Медный всадник». Образ Евгения и проблема индивидуального бунта. Образ стихии.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Лекция беседа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основные образы поэмы, своеобразие жанра и композиции.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раскрывать конфликт личности и государства, изображённый в поэме через образ стихии, образы Евгения и Петра I.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Образ Петра </w:t>
            </w:r>
            <w:r w:rsidRPr="00A5566D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как царя-преобразователя в поэме «Медный всадник».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Социально-философские проблемы поэмы. Конфликт личности и государства в поэме. Диалектика пушкинских взглядов на историю России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Беседа 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Значение творчества Пушкина для русской и мировой культуры.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Контрольный тест по творчеству А.С. Пушкина.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Своеобразие жанра и композиции произведения.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Знать о значении Пушкина для русской и мировой литературы. Уметь строить собственное </w:t>
            </w:r>
            <w:r w:rsidRPr="00A5566D">
              <w:rPr>
                <w:rFonts w:ascii="Times New Roman" w:hAnsi="Times New Roman"/>
                <w:szCs w:val="24"/>
              </w:rPr>
              <w:lastRenderedPageBreak/>
              <w:t>высказывание.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М. Ю. Лермонтов. Жизнь и творчество. Основные темы и мотивы лирики М. Ю. Лермонтова.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Основные факты жизни и творчества выдающихся русских писателей XIX- XX веков. М. Ю. Лермонтов.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Своеобразие художественного мира поэта. Развитие пушкинских традиций. Тема родины, поэта и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поэзии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.м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отив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одиночества в лирике. Эволюция его отношения к поэтическому дару. «Нет, я не Байрон, я другой...». Романтизм и реализм в творчестве поэта.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Теория литературы. Изобразительно-выразительные средства в художественном произведении: сравнение, эпитет, метафора, метонимия. Система стихосложения. Стихотворные размеры: хорей, ямб, дактиль, амфибрахий, анапест. Ритм. Рифма. Строфа.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Лекция беседа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Знать основные темы и мотивы в творчестве Лермонтова и уметь их раскрывать. </w:t>
            </w: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анализировать стихотворения, раскрывая их гуманизм и философскую глубину, подчёркивая развитие в его творчестве пушкинских традиций.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Анализ стихотворения «Молитва»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Молитва как жанр в лирике М. Ю. Лермонтова (с обобщением ранее изученного). «Молитва» («Я, Матерь Божия, ныне с молитвою...»)</w:t>
            </w:r>
            <w:r w:rsidRPr="00A5566D">
              <w:rPr>
                <w:rFonts w:ascii="Times New Roman" w:hAnsi="Times New Roman"/>
                <w:color w:val="7D5A66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 беседа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Знать основные темы и мотивы в творчестве Лермонтова и уметь их раскрывать. </w:t>
            </w: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анализировать стихотворения, раскрывая их гуманизм и философскую глубину, подчёркивая развитие в его творчестве пушкинских традиций.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Мотив  трагического одиночества в творчестве Лермонтова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Тема жизни и смерти в лирике М. Ю. Лермонтова. Анализ стихотворений «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Валерик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», «Сон» («В полдневный жар в долине Дагестана...»), «Завещание»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Романтизм и реализм в творчестве Лермонтова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Философские мотивы лирики  Лермонтова (с обобщением ранее изученного). «Как часто, пестрою толпою 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окружен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...» как выражение мироощущения поэта. Мечта 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о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гармоничном и прекрасном в мире человеческих отношений. «Выхожу один я на дорогу...»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 практикум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Тема любви в творчестве Лермонтова.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Контрольный тест по творчеству М.Ю. Лермонтова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Адресаты любовной лирики М. Ю. Лермонтова. Любовь как страсть, приносящая страдания. «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К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***» («Я не унижусь пред тобой»)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Урок вне классного чтения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Знать адресатов любовной лирики Лермонтова, основные положения пушкинской и </w:t>
            </w:r>
            <w:proofErr w:type="spellStart"/>
            <w:r w:rsidRPr="00A5566D">
              <w:rPr>
                <w:rFonts w:ascii="Times New Roman" w:hAnsi="Times New Roman"/>
                <w:szCs w:val="24"/>
              </w:rPr>
              <w:t>лермонтовской</w:t>
            </w:r>
            <w:proofErr w:type="spellEnd"/>
            <w:r w:rsidRPr="00A5566D">
              <w:rPr>
                <w:rFonts w:ascii="Times New Roman" w:hAnsi="Times New Roman"/>
                <w:szCs w:val="24"/>
              </w:rPr>
              <w:t xml:space="preserve"> концепции любви и их отражение в художественном творчестве поэтов. Уметь анализировать и интерпретировать </w:t>
            </w:r>
            <w:proofErr w:type="spellStart"/>
            <w:proofErr w:type="gramStart"/>
            <w:r w:rsidRPr="00A5566D">
              <w:rPr>
                <w:rFonts w:ascii="Times New Roman" w:hAnsi="Times New Roman"/>
                <w:szCs w:val="24"/>
              </w:rPr>
              <w:t>стих-ия</w:t>
            </w:r>
            <w:proofErr w:type="spellEnd"/>
            <w:proofErr w:type="gramEnd"/>
            <w:r w:rsidRPr="00A5566D">
              <w:rPr>
                <w:rFonts w:ascii="Times New Roman" w:hAnsi="Times New Roman"/>
                <w:szCs w:val="24"/>
              </w:rPr>
              <w:t xml:space="preserve">, сравнивать художественные произведения Пушкина и Лермонтова о любви, выразительно читать </w:t>
            </w:r>
            <w:proofErr w:type="spellStart"/>
            <w:r w:rsidRPr="00A5566D">
              <w:rPr>
                <w:rFonts w:ascii="Times New Roman" w:hAnsi="Times New Roman"/>
                <w:szCs w:val="24"/>
              </w:rPr>
              <w:t>стих-ия</w:t>
            </w:r>
            <w:proofErr w:type="spellEnd"/>
            <w:r w:rsidRPr="00A5566D">
              <w:rPr>
                <w:rFonts w:ascii="Times New Roman" w:hAnsi="Times New Roman"/>
                <w:szCs w:val="24"/>
              </w:rPr>
              <w:t xml:space="preserve">, </w:t>
            </w:r>
            <w:r w:rsidRPr="00A5566D">
              <w:rPr>
                <w:rFonts w:ascii="Times New Roman" w:hAnsi="Times New Roman"/>
                <w:szCs w:val="24"/>
              </w:rPr>
              <w:lastRenderedPageBreak/>
              <w:t>соблюдая нормы литературного произношения, находить нужную информацию в источниках разного типа, выступать с сообщением.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303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16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Н. В. Г</w:t>
            </w:r>
            <w:r w:rsidRPr="00A5566D">
              <w:rPr>
                <w:rFonts w:ascii="Times New Roman" w:hAnsi="Times New Roman"/>
                <w:bCs/>
                <w:color w:val="000000"/>
                <w:szCs w:val="24"/>
              </w:rPr>
              <w:t>о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голь. Жизнь и творчество (обзор).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«Петербургские повести» Н. В. Гоголя. Образ «маленького человека»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Основные факты жизни и творчества выдающихся русских писателей XIX- XX веков. Н. В. Гоголь.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5344AF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«Петербургские повести» Н. В. Гоголя (обзор </w:t>
            </w:r>
            <w:proofErr w:type="spellStart"/>
            <w:r w:rsidRPr="00A5566D">
              <w:rPr>
                <w:rFonts w:ascii="Times New Roman" w:hAnsi="Times New Roman"/>
                <w:bCs/>
                <w:color w:val="000000"/>
                <w:szCs w:val="24"/>
              </w:rPr>
              <w:t>с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обобщением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ранее изученного). Образ «маленького человека» </w:t>
            </w:r>
            <w:r w:rsidRPr="00A5566D">
              <w:rPr>
                <w:rFonts w:ascii="Times New Roman" w:hAnsi="Times New Roman"/>
                <w:bCs/>
                <w:color w:val="000000"/>
                <w:szCs w:val="24"/>
              </w:rPr>
              <w:t>в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«П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етербургских повестях» </w:t>
            </w:r>
            <w:r w:rsidRPr="00A5566D">
              <w:rPr>
                <w:rFonts w:ascii="Times New Roman" w:hAnsi="Times New Roman"/>
                <w:color w:val="5344AF"/>
                <w:szCs w:val="24"/>
              </w:rPr>
              <w:t>|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5344AF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Теория литературы.  Жанры литературы:  повесть.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5344AF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Лекция  беседа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особенности стиля Гоголя, своеобразие его творческой манеры.</w:t>
            </w: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анализировать прозаическое произведение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Н. В. Гоголь. «Невский проспект». Образ Петербурга.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Н. В. Гоголь. «Невский проспект». Обучение анализу эпизода.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Знать содержание повести «Невский проспект», характерные черты образа Петербурга в произведениях Гоголя и Пушкина. Уметь устно нарисовать картину Невского проспекта, владеть навыками краткого пересказа, анализировать и интерпретировать текст повести, выявляя способы выражения авторской позиции.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Сочетание трагедийности и комизма, реальности и фантастики в повести «Невский проспект».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Правда и ложь, реальность и фантастика в повести «Невский проспект». Особенности стиля, своеобразие творческой манеры.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Беседа 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19- 20.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Классное сочинение по произведениям русской литературы 1 пол.19 </w:t>
            </w:r>
            <w:proofErr w:type="gramStart"/>
            <w:r w:rsidRPr="00A5566D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A5566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Классное сочинение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Уроки развития речи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Русская литература второй половины </w:t>
            </w:r>
            <w:r w:rsidRPr="00A5566D">
              <w:rPr>
                <w:rFonts w:ascii="Times New Roman" w:hAnsi="Times New Roman"/>
                <w:color w:val="000000"/>
                <w:szCs w:val="24"/>
                <w:lang w:val="en-US"/>
              </w:rPr>
              <w:t>XIX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века (обзор).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Аналитический характер русской прозы, ее социальная острота и философская глубина.</w:t>
            </w: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Историзм в познании закономерностей общественного развития. Демократизация русской литературы.</w:t>
            </w: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Общественно-политическая ситуация в стране. Характеристика русской прозы, журналистики и литературной критики. Традиции и новаторство русской поэзии. Эволюция национального театра. Мировое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значение русской классической литературы    </w:t>
            </w: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 xml:space="preserve">Лекция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о появлении «новой волны» в русском реализме, революционно-демократической критике, «эстетической критике»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,р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елигиозно-философской мысли 80-х – 90-х гг.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при помощи компьютера систематизировать и презентовать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lastRenderedPageBreak/>
              <w:t>результаты познавательной деятельности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И. А. Гончаров  Жизнь и творчество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.(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обзор). Место романа «Обломов» в трилогии. История создания.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Основные факты жизни и творчества выдающихся русских писателей XIX- XX веков. И.А.Гончаров.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Особенности композиции романа. Его социальная и нравственная проблематика.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Теория литературы. Тема. Идея. Проблематика. Сюжет. Композиция. Стадии развития действия: экспозиция, завязка, кульминация, развязка, эпилог. Конфликт. Персонаж. Характер. Тип. Система образов.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Деталь.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Лекция   беседа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основные моменты биографии писателя, своеобразие художественного таланта писателя (запечатлеть историю человеческой души).</w:t>
            </w: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готовить сообщения об основных этапах биографии.</w:t>
            </w: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Диалектика характера Обломова.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Герои романа  и их отно</w:t>
            </w:r>
            <w:r w:rsidRPr="00A5566D">
              <w:rPr>
                <w:rFonts w:ascii="Times New Roman" w:hAnsi="Times New Roman"/>
                <w:szCs w:val="24"/>
              </w:rPr>
              <w:t>шение к Обломову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Обломов - «коренной народный наш тип». Диалектика характера Обломова. Глава «Сон Обломова» и ее роль в произведении.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Хорошее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и дурное в характере Обломова. Смысл его жизни </w:t>
            </w:r>
            <w:r w:rsidRPr="00A5566D">
              <w:rPr>
                <w:rFonts w:ascii="Times New Roman" w:hAnsi="Times New Roman"/>
                <w:bCs/>
                <w:color w:val="000000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смерти.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Обломов и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Штольц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Обломов и Ольга Ильинская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Обломов и Агафья Пшеницына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 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давать характеристику Обломову, видеть противоречивость его образа, роль детали в характеристике героя, роль главы «Сон Обломова» в раскрытии сути этого персонажа, идейного содержания романа. </w:t>
            </w:r>
            <w:r w:rsidRPr="00A5566D">
              <w:rPr>
                <w:rFonts w:ascii="Times New Roman" w:hAnsi="Times New Roman"/>
                <w:szCs w:val="24"/>
              </w:rPr>
              <w:t>Уметь отбирать материал для сравнительного анализа, обращая внимание на сходство и различие персонажей романа.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Уметь развёрнуто обосновывать рассуждения, приводить доказательства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«Обломов» как роман </w:t>
            </w:r>
            <w:r w:rsidRPr="00A5566D">
              <w:rPr>
                <w:rFonts w:ascii="Times New Roman" w:hAnsi="Times New Roman"/>
                <w:bCs/>
                <w:color w:val="000000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любви. Авторская позиция и способы ее выражения </w:t>
            </w:r>
            <w:r w:rsidRPr="00A5566D">
              <w:rPr>
                <w:rFonts w:ascii="Times New Roman" w:hAnsi="Times New Roman"/>
                <w:bCs/>
                <w:color w:val="000000"/>
                <w:szCs w:val="24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романе.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«Обломов» как роман </w:t>
            </w:r>
            <w:proofErr w:type="spellStart"/>
            <w:r w:rsidRPr="00A5566D">
              <w:rPr>
                <w:rFonts w:ascii="Times New Roman" w:hAnsi="Times New Roman"/>
                <w:bCs/>
                <w:color w:val="000000"/>
                <w:szCs w:val="24"/>
              </w:rPr>
              <w:t>о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любви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. Авторская позиция и способы ее выражения </w:t>
            </w:r>
            <w:proofErr w:type="spellStart"/>
            <w:r w:rsidRPr="00A5566D">
              <w:rPr>
                <w:rFonts w:ascii="Times New Roman" w:hAnsi="Times New Roman"/>
                <w:bCs/>
                <w:color w:val="000000"/>
                <w:szCs w:val="24"/>
              </w:rPr>
              <w:t>в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романе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. Прием антитезы в романе.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 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Знать, какое отражение получили в романе «Обломов» «рациональный» и «сердечный» типы любви.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Уметь отбирать материал для сравнительного анализа, обращая внимание на сходство и различие персонажей романа.</w:t>
            </w:r>
          </w:p>
        </w:tc>
      </w:tr>
      <w:tr w:rsidR="00D00B33" w:rsidRPr="00A5566D" w:rsidTr="005A343B">
        <w:trPr>
          <w:trHeight w:val="123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25.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Роль пейзажа, портрета, интерьера и художественной детали в романе. Своеобразие стиля Гончарова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Обломов в ряду образов мировой литературы.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Семинар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делать выписки из литературоведческих статей, развёрнуто обосновывать рассуждения, приводить доказательства</w:t>
            </w:r>
          </w:p>
        </w:tc>
      </w:tr>
      <w:tr w:rsidR="00D00B33" w:rsidRPr="00A5566D" w:rsidTr="005A343B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26-27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Р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/Р. Сочинение по роману Гончарова «Обломов»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Урок развития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Уметь самостоятельно анализировать текст, создавать собственное высказывание, раскрывать тему сочинения, его идею, оценивать героев и события, использовать цитаты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А.Н.Островский. Жизнь и творчество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.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о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бзор) Традиции русской драматургии </w:t>
            </w:r>
            <w:r w:rsidRPr="00A5566D">
              <w:rPr>
                <w:rFonts w:ascii="Times New Roman" w:hAnsi="Times New Roman"/>
                <w:bCs/>
                <w:color w:val="000000"/>
                <w:szCs w:val="24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творчестве писателя.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Основные факты жизни и творчества выдающихся русских писателей XIX- XX веков. А.Н. Островский.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Наследник Фонвизина,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Грибоедова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, Гоголя. Создатель русского сценического репертуара.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Теория литературы. Жанры литературы: драма.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Авторская позиция.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Лекция, беседа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основные моменты биографии писателя, о его вкладе в развитие русского национального театра, о новаторстве Островского.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готовить сообщения об основных этапах биографии.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Драма «Гроза». Своеобразие конфликта. Семейный и социальный конфликт. Смысл названия.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Драма «Гроза». История создания, система образов, приемы раскрытия характеров героев.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Лекция, беседа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Знать о 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самодурстве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как социально-психологическом явлении.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характеризовать 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самодуров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и их жертвы, работая с текстом, анализировать сцены пьесы, объяснять их связь с проблематикой произведения; составлять подробную характеристику образа Катерины, выявлять средства характеристики персонажа. Уметь делать выписки из литературоведческих статей, развёрнуто обосновывать рассуждения, приводить доказательства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Образ города Калинова, и его обитателей.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Изображение «жестоких нравов» «темного царства». Трагедийный фон пьесы.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Нравственные устои и быт разных слоев русского общества (купечество).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Знать о 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самодурстве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как социально-психологическом явлении.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владеть навыками краткого пересказа, характеризовать 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lastRenderedPageBreak/>
              <w:t>самодуров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и их жертвы, работая с текстом, анализировать сцены пьесы, объяснять их связь с проблематикой произведения, развёрнуто обосновывать рассуждения, приводить доказательства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Катерина в системе образов. Внутренний конфликт Катерины.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Протест Катерины против «темного царства». Нравственная проблематика пьесы.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Народно-поэтическое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религиозное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в образе Катерины.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составлять подробную характеристику образа Катерины, выявлять средства характеристики персонажа. Уметь делать выписки из литературоведческих статей, развёрнуто обосновывать рассуждения, приводить доказательства</w:t>
            </w:r>
          </w:p>
        </w:tc>
      </w:tr>
      <w:tr w:rsidR="00D00B33" w:rsidRPr="00A5566D" w:rsidTr="005A343B">
        <w:trPr>
          <w:trHeight w:val="19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Драматургическое мастерство Островского. А.Н.Островский в критике.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Споры критиков вокруг драмы «Гроза».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Жанровое своеобразие пьесы.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Луч света в «тёмном царстве» Н.А.Добролюбова.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Язык художественного произведения.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Формирование национального театра.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Литературная критика. Символ.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делать выписки из литературоведческих статей, развёрнуто обосновывать рассуждения, приводить доказательства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Подготовка к домашнему сочинению по драме А. Н. Островского «Гроза»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Подготовка к домашнему сочинению по драме А. Н. Островского «Гроза»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Урок развития речи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</w:tc>
      </w:tr>
      <w:tr w:rsidR="00D00B33" w:rsidRPr="00A5566D" w:rsidTr="005A343B">
        <w:trPr>
          <w:trHeight w:val="404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34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И. С. Тургенев. Жизнь и творчество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.(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обзор)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История создания романа «Отцы и дети».</w:t>
            </w:r>
          </w:p>
          <w:p w:rsidR="00D00B33" w:rsidRPr="00A5566D" w:rsidRDefault="00D00B33" w:rsidP="005A343B">
            <w:pPr>
              <w:tabs>
                <w:tab w:val="left" w:pos="1695"/>
                <w:tab w:val="right" w:pos="2383"/>
              </w:tabs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Сюжет, композиция романа.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Основные факты жизни и творчества выдающихся русских писателей XIX- XX веков. И.С. Тургенев.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И. С. Тургенев - создатель русского романа.  Отражение в романе общественно-политической ситуации в России. Расцвет русского романа.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Теория литературы. Художественный образ. Система образов. Содержание и форма.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Лекция, беседа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о личности и судьбе Тургенева, его творческих и этических принципах, о психологизме его произведений. Уметь делать сообщения.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Знать, как отражены в романе политическая борьба 60-х годов, положение пореформенной России; историю создания романа, смысл названия, нравственную и философскую проблематику романа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отбирать материал для выборочного пересказа, осуществлять словесное рисование,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аргументированно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отвечать на вопросы проблемного характера.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Базаров. Его сторонники и противники.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Базаров - герой своего времени. Духовный конфликт геро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я(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различное отношение к духовным ценностям: к любви, природе, искусству) между поколениями, отражённый в заглавии и легший в основу романа.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анализировать текст, видеть авторский замысел о Базарове как натуре могучей, но ограниченной естественнонаучными рамками. Уметь отбирать материал для выборочного пересказа, осуществлять словесное рисование,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аргументированно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отвечать на вопросы проблемного характера.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Трагическое одиночество Базарова.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«Отцы» и «дети» в романе «Отцы и дети».  Тема народа в романе. Базаров и его мнимые последователи.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Проблема человека и среды. Осмысление взаимодействия характера и обстоятельств.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Практикум, беседа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выявлять общественные, культурные, духовные ориентиры «отцов» и «детей», выполняя проблемные задания по тексту; представлять и защищать свою позицию.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Любовь в романе «Отцы и дети».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Любовь в романе «Отцы и дети».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Практикум, беседа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37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38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Анализ эпизода «Смерть Базарова».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Анализ эпизода «Смерть Базарова». </w:t>
            </w:r>
            <w:r w:rsidRPr="00A5566D">
              <w:rPr>
                <w:rFonts w:ascii="Times New Roman" w:hAnsi="Times New Roman"/>
                <w:szCs w:val="24"/>
              </w:rPr>
              <w:t xml:space="preserve">Трагическое одиночество Базарова.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Нравственные устои и быт разных слоев русского общества (дворянство, крестьянство).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Урок развития речи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Знать, какую роль в произведении Тургенев отводит испытанию смертью, в чём заключается смысл финальной сцены, причины полемики, возникшей вокруг романа, мнения критиков и автора о фигуре главного героя.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Уметь </w:t>
            </w:r>
            <w:proofErr w:type="spellStart"/>
            <w:r w:rsidRPr="00A5566D">
              <w:rPr>
                <w:rFonts w:ascii="Times New Roman" w:hAnsi="Times New Roman"/>
                <w:szCs w:val="24"/>
              </w:rPr>
              <w:t>аргументированно</w:t>
            </w:r>
            <w:proofErr w:type="spellEnd"/>
            <w:r w:rsidRPr="00A5566D">
              <w:rPr>
                <w:rFonts w:ascii="Times New Roman" w:hAnsi="Times New Roman"/>
                <w:szCs w:val="24"/>
              </w:rPr>
              <w:t xml:space="preserve"> отвечать на вопросы проблемного характера; выбирать определённый вид комментария в зависимости от поставленной учебной задачи, сравнивать различные точки зрения на образ главного героя.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Авторская позиция в романе и способы ее выражения.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Поэтика романа. Литературная критика.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Уметь </w:t>
            </w:r>
            <w:proofErr w:type="spellStart"/>
            <w:r w:rsidRPr="00A5566D">
              <w:rPr>
                <w:rFonts w:ascii="Times New Roman" w:hAnsi="Times New Roman"/>
                <w:szCs w:val="24"/>
              </w:rPr>
              <w:t>аргументированно</w:t>
            </w:r>
            <w:proofErr w:type="spellEnd"/>
            <w:r w:rsidRPr="00A5566D">
              <w:rPr>
                <w:rFonts w:ascii="Times New Roman" w:hAnsi="Times New Roman"/>
                <w:szCs w:val="24"/>
              </w:rPr>
              <w:t xml:space="preserve"> отвечать на вопросы проблемного характера; выбирать определённый вид комментария в зависимости от поставленной учебной задачи, сравнивать различные точки зрения на образ главного героя.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Подготовка к домашнему сочинению по роману И.С.Тургенева «Отцы и дети».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Подготовка к домашнему сочинению по роману И.С.Тургенева «Отцы и дети».</w:t>
            </w:r>
          </w:p>
          <w:p w:rsidR="00D00B33" w:rsidRPr="00A5566D" w:rsidRDefault="00D00B33" w:rsidP="005A343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D00B33" w:rsidRPr="00A5566D" w:rsidRDefault="00D00B33" w:rsidP="005A343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Урок развития речи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Зачетная работа за первое полугодие.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Зачетная работа за первое полугодие. Тестирование 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Урок контроля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Знать основные понятия, биографию писателей и поэтов, изученных в первом полугодии.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Уметь находить нужную информацию из разных источников.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Ф. И. Тютчев. Жизнь и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lastRenderedPageBreak/>
              <w:t>творчество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.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о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бзор)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Ф. И. Тютчев – наследник классицизма и поэт-романтик.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Проза и поэзия.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Философский характер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тютчевского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романтизма. Единство мира и философия природы в его лирике. «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  <w:lang w:val="en-US"/>
              </w:rPr>
              <w:t>Silentium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!», «Не то, что мните вы, природа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,..», «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Еще земли печален вид...», «Как хорошо ты, о море ночное...», «Природа - сфинкс...»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 xml:space="preserve">Лекция, </w:t>
            </w:r>
            <w:r w:rsidRPr="00A5566D">
              <w:rPr>
                <w:rFonts w:ascii="Times New Roman" w:hAnsi="Times New Roman"/>
                <w:szCs w:val="24"/>
              </w:rPr>
              <w:lastRenderedPageBreak/>
              <w:t>беседа, 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Знать о романтической литературе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XIX в., её представителях, об эстетической концепции поэтов «чистого искусства», об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изоб-выраз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. средствах их произведений; о философском характере лирики поэта.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анализировать стихотворение в единстве формы и содержания, определять авторский стиль.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43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Идеал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Тютчева – слияние человека с Природой и Историей.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Человек и история в лирике Ф. И. Тютчева. Жанр лирического фрагмента в его творчестве. «Эти бедные селенья...», «Нам не дано предугадать...», «Умом Россию не понять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.,.». 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Лирический герой.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Лекция, беседа, практикум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Знать о романтической литературе XIX в., её представителях, об эстетической концепции поэтов «чистого искусства», об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изоб-выраз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. средствах их произведений; о философском характере лирики поэта.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анализировать стихотворение в единстве формы и содержания, определять авторский стиль.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Любовная лирика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Ф. И. Тютчева.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Художественное своеобразие лирики Тютчева.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Любовная лирика </w:t>
            </w: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Ф. И. Тютчева. Любовь как стихийная сила и «поединок роковой». «О, как убийственно мы любим...», «К. Б.» («Я встретил вас - и все былое...»)</w:t>
            </w: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Теория литературы: изобразительно-выразительные средства в художественном произведении (эпитет, метафора, сравнение).</w:t>
            </w: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Лекция, беседа, практикум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А. А. Фет. Жизнь и творчество. (Обзор). Жизнеутверждающее начало в лирике природы.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Жизнеутверждающее начало в лирике природы. «Даль», «Это утро, радость эта...», «Еще весны душистой нега...», «Летний вечер тих и ясен...», «Я пришел к тебе с приветом...», «Заря прощается с землею...» и др.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Теория литературы: изобразительно-выразительные средства в художественном произведении (эпитет, метафора, сравнение).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Лирический герой. Традиции и новаторство в поэзии.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Лекция, беседа, 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о глубоком психологизме лирики Фета, об изобразительно-выразительных средствах его произведений.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анализировать стихотворения и интерпретировать стихотворения Фета, обращая внимание на особенности их поэтического языка, выразительно читать стихотворение, соблюдая нормы литературного произношения.</w:t>
            </w:r>
          </w:p>
        </w:tc>
      </w:tr>
      <w:tr w:rsidR="00D00B33" w:rsidRPr="00A5566D" w:rsidTr="005A343B">
        <w:trPr>
          <w:trHeight w:val="33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46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Любовная лирика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А. А. Фета. Импрессионизм поэзии Фета.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Любовная лирика А. А. Фета. «Шепот, робкое дыханье...», «Сияла ночь. Луной был полон сад...», «Еще майская ночь» и др. Гармония и музыкальность поэтической 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речи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и способы их достижения.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Лекция, беседа, 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о глубоком психологизме лирики Фета, об изобразительно-выразительных средствах его произведений.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анализировать стихотворения и интерпретировать стихотворения Фета, обращая внимание на особенности их поэтического языка, выразительно читать стихотворение, соблюдая нормы литературного произношения.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70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Р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/Р. Сочинение по творчеству А.Фета и Ф. Тютчева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Жанры литературы: элегия, послание,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А. К.Толстой. Жизнь и творчество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.(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Обзор).  Основные темы, мотивы и образы поэзии.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Основные факты жизни и творчества выдающихся русских писателей XIX- XX веков. А. К. Толстой.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Фольклорные, романтические и исторические черты лирики поэта. «Слеза дрожит в твоем ревнивом взоре...», «Против течения», «Государь ты наш батюшка...»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Теория литературы.  Содержание и форма.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Урок анализа произведения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основные темы, мотивы и образы поэзии А.К. Толстого.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составлять комментарий, анализировать и интерпретировать стихотворения А.К.Толстого, обращая внимание на особенности их поэтического языка, выразительно читать стихотворение, соблюдая нормы литературного произношения.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48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49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Н. А.Некрасов. Жизнь и творчество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.(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обзор). Некрасов-журналист.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Героическое и жертвенное в образе разночинц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а-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народолюбца.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Литературные роды: эпос, лирика, драма. Жанры литературы: поэма.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Социальная трагедия народа в городе и деревне. Настоящее и будущее народа как предмет лирических переживаний страдающего поэта.  «Еду ли ночью по улице темной...».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Героическое и жертвенное в образе разночинц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а-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народолюбца. «Рыцарь на час», «Умру я скоро...», «Блажен незлобивый поэт...» и др.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Теория литературы: художественный образ, народность.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Тема. Идея. Проблематика. Сюжет. Композиция.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Лекция, беседа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Знать биографию писателя, особенности его творчества, основные мотивы лирики, новаторство Некрасова, трёхсложные размеры стиха. Знать, какие художественные приёмы использовал поэт, воссоздавая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картинв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народной жизни.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анализировать стихотворения с точки зрения их идейного содержания и художественной формы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Н. А. Некрасов о поэтическом труде.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Н. А. Некрасов о поэтическом труде. Поэтическое творчество как служение народу. «Элегия», «Вчерашний день, часу в шестом...», «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О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Муза! Я у двери гроба...», «Поэт и Гражданин» и др.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Лекция, беседа, практикум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Знать: в чем заключается художественное своеобразие стихотворений о поэтическом труде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составлять комментарий, анализировать и интерпретировать стихотворения Н.А.Некрасова, обращая внимание на особенности их поэтического языка, выразительно читать стихотворение, соблюдая нормы литературного произношения.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Психологизм и бытовая конкретизация любовной лирики Н.Некрасова.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Сатирическая лирика.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Тема любви в лирике Н. А. Некрасова, ее психологизм и бытовая конкретизация. «Мы с тобой бестолковые люди...», «Я не люблю иронии твоей...».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Знать:  какое развитие получила в лирике Некрасова любовная тема, в чём заключается художественное своеобразие его «</w:t>
            </w:r>
            <w:proofErr w:type="spellStart"/>
            <w:r w:rsidRPr="00A5566D">
              <w:rPr>
                <w:rFonts w:ascii="Times New Roman" w:hAnsi="Times New Roman"/>
                <w:szCs w:val="24"/>
              </w:rPr>
              <w:t>Панаевского</w:t>
            </w:r>
            <w:proofErr w:type="spellEnd"/>
            <w:r w:rsidRPr="00A5566D">
              <w:rPr>
                <w:rFonts w:ascii="Times New Roman" w:hAnsi="Times New Roman"/>
                <w:szCs w:val="24"/>
              </w:rPr>
              <w:t xml:space="preserve"> цикла».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составлять комментарий, анализировать и интерпретировать стихотворения Н.А.Некрасова,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lastRenderedPageBreak/>
              <w:t>обращая внимание на особенности их поэтического языка, выразительно читать стихотворение, соблюдая нормы литературного произношения.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52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Поэма «Кому на Руси жить хорошо»</w:t>
            </w:r>
            <w:proofErr w:type="gramStart"/>
            <w:r w:rsidRPr="00A5566D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A5566D">
              <w:rPr>
                <w:rFonts w:ascii="Times New Roman" w:hAnsi="Times New Roman"/>
                <w:szCs w:val="24"/>
              </w:rPr>
              <w:t xml:space="preserve">амысел, история создания и композиция </w:t>
            </w:r>
            <w:proofErr w:type="spellStart"/>
            <w:r w:rsidRPr="00A5566D">
              <w:rPr>
                <w:rFonts w:ascii="Times New Roman" w:hAnsi="Times New Roman"/>
                <w:szCs w:val="24"/>
              </w:rPr>
              <w:t>поэмы.жанровое</w:t>
            </w:r>
            <w:proofErr w:type="spellEnd"/>
            <w:r w:rsidRPr="00A5566D">
              <w:rPr>
                <w:rFonts w:ascii="Times New Roman" w:hAnsi="Times New Roman"/>
                <w:szCs w:val="24"/>
              </w:rPr>
              <w:t xml:space="preserve"> своеобразие, фольклорная основа.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Анализ «Пролога», глав «Поп», «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Сельскаяярмонка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»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.'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"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Нравственные устои и быт разных слоев русского общества (крестьянство).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историю создания поэмы; о проблеме нравственного идеала счастья, нравственного долга, греха, покаяния.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выявлять лучшие черты русского национального в образе крестьян; характеризовать образ Гриши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Добросклонова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как народного заступника.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Система образов поэмы «Кому на Руси жить хорошо».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Образы крестьян и помещиков в поэме «Кому на Руси жить хорошо». Дореформенная и пореформенная Россия в поэме. Тема социального и духовного рабства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Знать о богатстве,  сложности и противоречивости мира русского крестьянства.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Уметь увидеть глубину поэта в создании образа народа.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Образы народных заступников в поэме «Кому на Руси жить хорошо»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Образы народных заступников в поэме «Кому на Руси жить хорошо». Образ Савелия «богатыря святорусского».  Образ Гриши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Добросклонова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Знать о крестьянском </w:t>
            </w:r>
            <w:proofErr w:type="gramStart"/>
            <w:r w:rsidRPr="00A5566D">
              <w:rPr>
                <w:rFonts w:ascii="Times New Roman" w:hAnsi="Times New Roman"/>
                <w:szCs w:val="24"/>
              </w:rPr>
              <w:t>представлении</w:t>
            </w:r>
            <w:proofErr w:type="gramEnd"/>
            <w:r w:rsidRPr="00A5566D">
              <w:rPr>
                <w:rFonts w:ascii="Times New Roman" w:hAnsi="Times New Roman"/>
                <w:szCs w:val="24"/>
              </w:rPr>
              <w:t xml:space="preserve"> о понимании счастья, об идеале Гриши </w:t>
            </w:r>
            <w:proofErr w:type="spellStart"/>
            <w:r w:rsidRPr="00A5566D">
              <w:rPr>
                <w:rFonts w:ascii="Times New Roman" w:hAnsi="Times New Roman"/>
                <w:szCs w:val="24"/>
              </w:rPr>
              <w:t>Добросклонова</w:t>
            </w:r>
            <w:proofErr w:type="spellEnd"/>
            <w:r w:rsidRPr="00A5566D">
              <w:rPr>
                <w:rFonts w:ascii="Times New Roman" w:hAnsi="Times New Roman"/>
                <w:szCs w:val="24"/>
              </w:rPr>
              <w:t>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Уметь анализировать диалоги.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Тема женской доли в поэме. Судьба Матрены Тимофеевны.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Особенности языка поэмы «Кому на Руси жить хорошо». Фольклорное начало в поэме.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Знать об образе Матрены Тимофеевны как представительнице новой эпохи.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Уметь давать характеристику образу героя.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Подготовка к домашнему сочинению по творчеству </w:t>
            </w:r>
            <w:r w:rsidRPr="00A5566D">
              <w:rPr>
                <w:rFonts w:ascii="Times New Roman" w:hAnsi="Times New Roman"/>
                <w:iCs/>
                <w:color w:val="534A91"/>
                <w:szCs w:val="24"/>
              </w:rPr>
              <w:t xml:space="preserve">'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Н. А. Некрасова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Подготовка к домашнему сочинению по творчеству </w:t>
            </w:r>
            <w:r w:rsidRPr="00A5566D">
              <w:rPr>
                <w:rFonts w:ascii="Times New Roman" w:hAnsi="Times New Roman"/>
                <w:iCs/>
                <w:color w:val="534A91"/>
                <w:szCs w:val="24"/>
              </w:rPr>
              <w:t xml:space="preserve">'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Н. А. Некрасова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Урок развития речи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57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М.Е.Салтыков-Щедрин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. Жизнь  и творчество (обзор)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«История одного города» - ключевое художественное произведение писателя.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1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Основные факты жизни и творчества выдающихся русских писателей XIX- XX веков. М. Е. Салтыков-Щедрин.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М. Е. Салтыков-Щедрин «История одного города» (обзор).  Замысел, история создания, жанр и композиция романа.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Теория литературы: Приемы сатирического изображения: сарказм, ирония, гипербола, гротеск, алогизм.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Художественный вымысел. Фантастика. Гипербола. Аллегория.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Беседа, лекция,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Знать о жизненном и творческом подвиге писателя, особенностях сатиры писателя.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lastRenderedPageBreak/>
              <w:t>Уметь делать индивидуальные сообщения о жизни и творчестве писателя, сатирических приёмах; определять особенности жанра, композиции, проблематику произведения, роль художественных сре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дств в р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аскрытии его идейного содержания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298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знать, какие сатирические приёмы использовал С-Щ. в процессе создания образов градоначальников и народа; почему «История одного города» может быть названа сатирическим гротесковым романом.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Уметь анализировать и интерпретировать художественный текст с учётом своеобразия его сатирической природы.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Образы градоначальников.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 Сатира как выражение общественной позиции писателя.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Образы градоначальников. Сатирическое негодование против произвола властей и желчная насмешка над покорностью народа. Смысл финала.  Приемы сатирического изображения.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лекция,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Л. Н. Толстой. Жизнь и судьба. Этапы творческого пути.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Основные факты жизни и творчества выдающихся русских писателей XIX- XX веков. Л.Н. Толстой.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Этапы творческого пути. Духовные искания. Нравственная чистота писательского взгляда на мир и человека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Теория литературы: психологизм, народность, историзм. Авторская позиция. Художественный образ.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Жанры литературы: роман-эпопея.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лекция,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основные этапы жизни и творчества Толстого, особенности творческого метода, суть религиозных и нравственных исканий.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делать индивидуальные сообщения на заданную тему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История создания романа «Война и мир».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Система образов в романе. Изображение светского общества.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Особенности композиции.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Особенности жанра.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Образ автора в романе.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Нравственные устои и быт разных слоев русского общества (дворянство).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лекция,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историю создания и смысл названия романа.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видеть жанровое, идейно-художественное своеобразие. Особенности сюжета романа-эпопеи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делать индивидуальные сообщения на заданную тему.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Уметь анализировать и </w:t>
            </w:r>
            <w:r w:rsidRPr="00A5566D">
              <w:rPr>
                <w:rFonts w:ascii="Times New Roman" w:hAnsi="Times New Roman"/>
                <w:szCs w:val="24"/>
              </w:rPr>
              <w:lastRenderedPageBreak/>
              <w:t>интерпретировать художественный текст с учётом своеобразия его сатирической природы.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61-62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Духовные искания Андрея Болконского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Нравственные искания Андрея Болконского. Рационализм Андрея Болконского. Просвещённые герои и их судьбы в водовороте исторических событий.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Проблема судьбы, веры и безверия, смысла жизни и тайны смерти. Выявление опасности своеволия и прагматизма.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Беседа,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характеризовать путь нравственных исканий героев, выявлять средства характеристики персонажей, анализировать эпизод;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делать индивидуальные сообщения на заданную тему.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63-64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Духовные искания Пьера Безухова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Нравственные  искания Пьера Безухова. Эмоционально-интуитивное осмысление жизни Пьером Безуховым. Просвещённые герои и их судьбы в водовороте исторических событий.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Понимание свободы как ответственности за совершенный выбор. Идея нравственного самосовершенствования.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Беседа,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характеризовать путь нравственных исканий героев, выявлять средства характеристики персонажей; видеть приём «диалектики души» в изображении П. Безухова; анализировать эпизод; давать сравнительную характеристику Болконского и Безухова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Женские образы в романе «Война и мир»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Нравственно-психологический облик Наташи Ростовой, Марьи Болконской, Сони,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Элен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. Философские, нравственные и эстетические искания Толстого, реализованные в образах Наташи и Марьи.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Споры о путях улучшения мира: революция или эволюция и духовное возрождение человека.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Беседа,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характеризовать путь нравственных исканий Наташи Ростовой, выявлять средства характеристики персонажа, видеть приём «диалектики души» в изображении героини.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делать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мультимедийную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презентацию «Любимые героини Л.Толстого»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Семья Ростовых и семья Болконских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Семья Ростовых и семья Болконских. Соединение народа как «тела» нации с её «умом» - просвещённым дворянством на почве общины и личной независимости.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Роль женщины в семье и общественной жизни.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Беседа,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давать сравнительную характеристику семей Ростовых и Болконских, видеть в процессе анализа идеал дворянской семьи, систему нравственных ценностей писателя.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анализировать эпизод.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67-68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Народ и «мысль народная» в изображении писателя.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Тема народа в романе «Война и мир». Философский смысл образа Платона Каратаева. Толстовская мысль об истории.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 xml:space="preserve">Историзм в познании закономерностей общественного развития. Развитие психологизма. Лирическое отступление.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 xml:space="preserve">Беседа,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видеть в процессе анализа эпизодов, какой смысл вкладывает в понятие «народная война», в чём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lastRenderedPageBreak/>
              <w:t>видит Толстой величие русского народа; понимать, что образы Щербатого и Каратаев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а-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воплощение противоположных сторон русского национального характера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69-70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Тема войны в романе. </w:t>
            </w:r>
            <w:proofErr w:type="gramStart"/>
            <w:r w:rsidRPr="00A5566D">
              <w:rPr>
                <w:rFonts w:ascii="Times New Roman" w:hAnsi="Times New Roman"/>
                <w:szCs w:val="24"/>
              </w:rPr>
              <w:t>Бородинское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5566D">
              <w:rPr>
                <w:rFonts w:ascii="Times New Roman" w:hAnsi="Times New Roman"/>
                <w:szCs w:val="24"/>
              </w:rPr>
              <w:t>сраженеие</w:t>
            </w:r>
            <w:proofErr w:type="spellEnd"/>
            <w:r w:rsidRPr="00A5566D">
              <w:rPr>
                <w:rFonts w:ascii="Times New Roman" w:hAnsi="Times New Roman"/>
                <w:szCs w:val="24"/>
              </w:rPr>
              <w:t xml:space="preserve"> как композиционный центр романа. Образы Кутузова и Наполеона. Значение их противопоставления.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Толстовская философия истории. Военные эпизоды в романе.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5566D">
              <w:rPr>
                <w:rFonts w:ascii="Times New Roman" w:hAnsi="Times New Roman"/>
                <w:szCs w:val="24"/>
              </w:rPr>
              <w:t>Шенграбенское</w:t>
            </w:r>
            <w:proofErr w:type="spellEnd"/>
            <w:r w:rsidRPr="00A5566D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A5566D">
              <w:rPr>
                <w:rFonts w:ascii="Times New Roman" w:hAnsi="Times New Roman"/>
                <w:szCs w:val="24"/>
              </w:rPr>
              <w:t>Аустерлицкое</w:t>
            </w:r>
            <w:proofErr w:type="spellEnd"/>
            <w:r w:rsidRPr="00A5566D">
              <w:rPr>
                <w:rFonts w:ascii="Times New Roman" w:hAnsi="Times New Roman"/>
                <w:szCs w:val="24"/>
              </w:rPr>
              <w:t xml:space="preserve"> сражение.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Отечественная война 1812 года. Картины партизанской войны. Образ Тихона Щербатова.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Теория литературы. Психологизм. Народность. Историзм. Стиль.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Беседа,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видеть роль антитезы в изображении истинного и ложного патриотизма, подлинного величия Кутузова и тщеславия, безнравственности Наполеона, давать сравнительную характеристику героев; анализировать эпизод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Патриотизм ложный и патриотизм истинный.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Русский солдат в изображении Толстого. Русский национальный характер. Образы Тушина и Тимохина.</w:t>
            </w:r>
          </w:p>
          <w:p w:rsidR="00D00B33" w:rsidRPr="00A5566D" w:rsidRDefault="00D00B33" w:rsidP="005A343B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Сравнительный анализ с произведением А.И. Солженицына «Матренин двор».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лекция,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Знать, каковы были политические причины, побудившие Россию поддержать союзников и выступить против войск Наполеона,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своеобразие религиозно-этических и эстетических взглядов Толстого.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Уметь, используя текст романа и исторические документы, составлять монтаж событий, выбирать определённый вид комментария в зависимости от поставленной учебной задачи, проводить сравнительный анализ героев и событий, подчёркивая, какую роль в романе отводит писатель приёму антитезы.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95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72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Анализ эпизода из романа «Война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имир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».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Роль эпилога в романе.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Анализ эпизода из романа «Война и</w:t>
            </w: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мир».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Урок развития речи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Уметь </w:t>
            </w:r>
            <w:proofErr w:type="spellStart"/>
            <w:r w:rsidRPr="00A5566D">
              <w:rPr>
                <w:rFonts w:ascii="Times New Roman" w:hAnsi="Times New Roman"/>
                <w:szCs w:val="24"/>
              </w:rPr>
              <w:t>аргументированно</w:t>
            </w:r>
            <w:proofErr w:type="spellEnd"/>
            <w:r w:rsidRPr="00A5566D">
              <w:rPr>
                <w:rFonts w:ascii="Times New Roman" w:hAnsi="Times New Roman"/>
                <w:szCs w:val="24"/>
              </w:rPr>
              <w:t xml:space="preserve"> отвечать на вопросы проблемного характера; выбирать определённый вид комментария в зависимости от поставленной учебной задачи, сравнивать различные точки зрения на образ главного героя.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Психологизм прозы Толстого. Художественные открытия и мировое значение творчества писателя.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Приемы изображения душевного мира героев. Роль портрета, пейзажа, диалогов и внутренних монологов в романе.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Становление литературного языка.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Знать приемы изображения любимых героев Толстого.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Уметь определять роль внутренних монологов в романе.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74-75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Классное сочинение по творчеству  Л.Н.Толстого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Классное сочинение по творчеству  Л.Н.Толстого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Уроки РР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Ф.М.Достоевский. Жизнь и творчество.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Идейные и эстетические взгляды.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Основные факты жизни и творчества выдающихся русских писателей XIX- XX веков. Ф. М. Достоевский.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Жизнь и судьба. Этапы творческого пути.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Теория литературы: Психологизм прозы Достоевского.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Содержание и форма. Композиция. Система образов.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лекция,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Знать основные понятия, биографию писателей и поэтов, изученных в первом полугодии.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Уметь находить нужную информацию из разных источников. 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«Преступление и наказание» - первый идеологический роман. Особенности сюжета и композиции.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История создания романа «Преступление и наказание».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Своеобразие жанра.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Споры о путях улучшения мира: революция или эволюция и духовное возрождение человека.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лекция,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Знать историю создания романа. В процессе анализа романа уметь показывать необычность изображения Достоевским города Петербурга; определять, какое влияние оказывал город на героев романа, на их мысли и чувства, поступки.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Уметь анализировать и интерпретировать художественный текст с учётом своеобразия.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78-79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Проблематика, система образов романа.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 Петербург Ф. М. Достоевского.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Образы «</w:t>
            </w:r>
            <w:proofErr w:type="gramStart"/>
            <w:r w:rsidRPr="00A5566D">
              <w:rPr>
                <w:rFonts w:ascii="Times New Roman" w:hAnsi="Times New Roman"/>
                <w:szCs w:val="24"/>
              </w:rPr>
              <w:t>униженных</w:t>
            </w:r>
            <w:proofErr w:type="gramEnd"/>
            <w:r w:rsidRPr="00A5566D">
              <w:rPr>
                <w:rFonts w:ascii="Times New Roman" w:hAnsi="Times New Roman"/>
                <w:szCs w:val="24"/>
              </w:rPr>
              <w:t xml:space="preserve"> и оскорбленных»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Образ Петербурга в русской литературе.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Образы «</w:t>
            </w:r>
            <w:proofErr w:type="gramStart"/>
            <w:r w:rsidRPr="00A5566D">
              <w:rPr>
                <w:rFonts w:ascii="Times New Roman" w:hAnsi="Times New Roman"/>
                <w:szCs w:val="24"/>
              </w:rPr>
              <w:t>униженных</w:t>
            </w:r>
            <w:proofErr w:type="gramEnd"/>
            <w:r w:rsidRPr="00A5566D">
              <w:rPr>
                <w:rFonts w:ascii="Times New Roman" w:hAnsi="Times New Roman"/>
                <w:szCs w:val="24"/>
              </w:rPr>
              <w:t xml:space="preserve"> и оскорбленных».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Сравнительная характеристика с произведением А.И. Солженицына «Матренин двор». Сострадание и боль за человека.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лекция,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80-81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Духовные искания интеллектуального героя и способы их выявления.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Духовные искания интеллектуального героя и способы их выявления. Теория Раскольникова. Истоки его бунта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лекция,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выявлять в процессе анализа романа социальные и философские источники преступления Раскольникова, авторское отношение к теории Раскольникова, её развенчание.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выявлять место Раскольникова в системе образов романа, проследить, как в столкновениях с героями Раскольников обнаруживает 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крушение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свей теории, её безнравственность, борьбу добра и зла в душе героя.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Понимать роль снов в раскрытии идеи романа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Композиционная роль снов Раскольникова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лекция,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«Двойники» Раскольникова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«Двойники» Раскольникова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лекция,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Знать, с какой целью Достоевский вводит в роман «двойников» Раскольникова.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Уметь отбирать материал дл выборочного пересказа; сравнивать героев произведения Достоевского, отмечая сходство и различие их теоретических посылок.</w:t>
            </w:r>
          </w:p>
        </w:tc>
      </w:tr>
      <w:tr w:rsidR="00D00B33" w:rsidRPr="00A5566D" w:rsidTr="005A343B">
        <w:trPr>
          <w:trHeight w:val="17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84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Значение образа Сони Мармеладовой в романе «Преступление и наказание»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Значение образа Сони Мармеладовой в романе «Преступление и наказание» и проблема нравственного идеала романа. Роль эпилога в романе.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Беседа,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Знать, какое место в романе Достоевский отводит образу Сонечки Мармеладовой, какое отражение на страницах романа получили библейские образы и мотивы.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Уметь отбирать материал для выборочного пересказа, сравнивать героев произведения Достоевского, отмечая сходство их судеб и различие мировоззрений, анализировать конкретный эпизод, определяя его роль в контексте </w:t>
            </w:r>
            <w:r w:rsidRPr="00A5566D">
              <w:rPr>
                <w:rFonts w:ascii="Times New Roman" w:hAnsi="Times New Roman"/>
                <w:szCs w:val="24"/>
              </w:rPr>
              <w:lastRenderedPageBreak/>
              <w:t>всего романа (эпилог)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Психологизм прозы Ф. Достоевского. Художественные открытия и мировое значение творчества писателя.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Портрет, пейзаж, интерьер и их художественная функция. Полифонизм романа.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Знать о художественных открытиях и мировом значении писателя.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Уметь строить собственные высказывания.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Подготовка к домашнему сочинению по роману Достоевского «Преступление и наказание»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Подготовка к домашнему сочинению по роману Достоевского «Преступление и наказание»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Урок развития речи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осмыслить тему, определить её границы, полно раскрыть, правильно и грамотно изложить в письменной речи. Владение навыками создания собственного текста и его </w:t>
            </w:r>
            <w:proofErr w:type="spellStart"/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редактирова-ния</w:t>
            </w:r>
            <w:proofErr w:type="spellEnd"/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D00B33" w:rsidRPr="00A5566D" w:rsidTr="005A343B">
        <w:trPr>
          <w:trHeight w:val="607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87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Н.С. Лесков. Жизнь и творчество (обзор)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Повесть «Очарованный странник» и ее герой Иван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Флягин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Основные факты жизни и творчества выдающихся русских писателей XIX- XX веков. Н. С. Лесков.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Поэтика названия повести «Очарованный странник». Особенности жанра. Фольклорное начало в повествовании. Приемы сатирического изображения.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Теория литературы: Особенности </w:t>
            </w:r>
            <w:proofErr w:type="spellStart"/>
            <w:r w:rsidRPr="00A5566D">
              <w:rPr>
                <w:rFonts w:ascii="Times New Roman" w:hAnsi="Times New Roman"/>
                <w:szCs w:val="24"/>
              </w:rPr>
              <w:t>лесковской</w:t>
            </w:r>
            <w:proofErr w:type="spellEnd"/>
            <w:r w:rsidRPr="00A5566D">
              <w:rPr>
                <w:rFonts w:ascii="Times New Roman" w:hAnsi="Times New Roman"/>
                <w:szCs w:val="24"/>
              </w:rPr>
              <w:t xml:space="preserve"> повествовательной манеры. Автор-повествователь.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лекция,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творческий путь Лескова, особенности творческой манеры, героев: праведников и злодеев, не принимающих серой будничной жизни.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делать индивидуальные сообщения о жизни и творчестве; объяснять смысл названия повести, определять элементы композиции, жанр; раскрывать тему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праведничества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, роль фольклорных мотивов, характеризовать образы главных героев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объяснять смысл названия повести, определять элементы композиции, жанр; раскрывать тему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праведничества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, роль фольклорных мотивов, характеризовать образы главных героев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А. П. Чехов. Жизнь и творчество.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Особенности рассказов 80-90-х годов.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Основные факты жизни и творчества выдающихся русских писателей XIX- XX веков. А. П. Чехов.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Жизнь и творчество. «Человек в футляре». «Футлярное» существование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Теория литературы. Трагическое и комическое. Сатира, юмор, ирония, сарказм. Гротеск.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лекция,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жизненный и творческий путь, идейную и эстетическую позицию Чехова, основную проблематику, своеобразие мастерства писателя.</w:t>
            </w: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выявлять основную идею рассказов.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анализировать рассказ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Многообразие философско-психологической проблематики в рассказах зрелого Чехова.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Проблематика и поэтика рассказов 90-х годов. «Дом с мезонином», «Студент», «Дама с собачкой», «Случай из практики», «Черный монах».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Беседа,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выявлять проблему протеста против догматической активности и общественной пассивности в рассказе «Дом с мезонином», уметь анализировать рассказ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Душевная деградация человека в рассказе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lastRenderedPageBreak/>
              <w:t>«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Ионыч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Душевная деградация человека в рассказе «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Ионыч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Беседа,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Уметь раскрывать проблему истинных и ложных ценностей в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lastRenderedPageBreak/>
              <w:t>рассказе Чехова, выявлять принцип нисходящего развития личности, роль детали в характеристике персонажей, в идейном содержании произведения.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91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Особенности драматургии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А. П. Чехова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Особенности драматургии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А. П. Чехова. Композиция и стилистика пьес. Роль ремарок, пауз, звуковых и шумовых эффектов.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лекция,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особенности драматургии, эстетические принципы нового театра Чехова – «театра жизни»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«Вишневый сад»: образ вишнёвого сада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«Вишневый сад»: история создания, жанр, система образов. Разрушение дворянского гнезда.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Беседа,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Умение определять жанровое своеобразие, основной конфликт, принципы группировки действующих лиц, средства характеристики персонажей, видеть особенности чеховской драматургии, актуальность звучания пьесы в наше время.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93-94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Старые и новые хозяева как прошлое, настоящее и будущее России.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Старые и новые хозяева как прошлое, настоящее и будущее России.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Беседа,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Умение определять жанровое своеобразие, основной конфликт, принципы группировки действующих лиц, средства характеристики персонажей, видеть особенности чеховской драматургии, актуальность звучания пьесы в наше время.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Символ сада в комедии «Вишневый сад». Своеобразие чеховского стиля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Символ сада в комедии «Вишневый сад». Своеобразие чеховского стиля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Беседа,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53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Зачетная работа за второе полугодие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Зачетная работа за второе полугодие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Урок контроля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Знать основные понятия, биографию писателей и поэтов, изученных в первом полугодии.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Уметь находить нужную информацию из разных источников.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97-98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Р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/Р. Сочинение по творчеству  А.П.Чехова.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Урок развития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Уметь самостоятельно анализировать текст, создавать собственное высказывание, раскрывать тему сочинения, его идею, оценивать героев и события, использовать цитаты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99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К. Хетагуров. Жизнь и творчество. Сборник «Осетинская лира».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Отражение в национальных литературах общих и специфических духовно-нравственных и социальных проблем.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Сборник «Осетинская лира». Изображение тяжёлой жизни простого народа.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Теория литературы: Специфика художественной образности в русскоязычных произведениях поэта.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Беседа,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раскрыть особенности тяжёлой жизни простого народа, тему женской судьбы, образ горянки.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Обзор зарубежной литературы 2 пол.19 в. Жизнь и творчество </w:t>
            </w:r>
            <w:proofErr w:type="spellStart"/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Ги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де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Мопассана (обзор) «Ожерелье».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Взаимодействие зарубежной, русской литературы и литературы других народов России, отражение в них "вечных" проблем бытия. Постановка в литературе XIX-XX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«Ожерелье». Новелла об обыкновенных и честных людях, обделённых земными благами. Психологическая острота сюжета. Мечты героев о счастье. Мастерство композиции. Неожиданность развязки. Особенности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lastRenderedPageBreak/>
              <w:t>жанра новеллы.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Теория литературы: Мастерство психологического анализа.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 xml:space="preserve">Беседа,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сюжет новеллы, уметь раскрывать особенности композиции, систему её образов.</w:t>
            </w:r>
          </w:p>
        </w:tc>
      </w:tr>
      <w:tr w:rsidR="00D00B33" w:rsidRPr="00A5566D" w:rsidTr="005A343B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101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Жизнь и творчество Ибсена. «Кукольный дом» как «драма идей» и психологическая драма.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Жизнь и творчество Ибсена. Драма «Кукольный дом». Проблема социального неравенства и права женщины. Жизнь-игра и героиня-кукла. Обнажение лицемерия и цинизма социальных отношений. Мораль естественная и мораль ложная. Неразрешимость конфликта.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Беседа,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содержание драмы, социальную и нравственную проблематику драмы. Уметь раскрывать особенности конфликта драмы. Образ Норы.</w:t>
            </w:r>
          </w:p>
        </w:tc>
      </w:tr>
      <w:tr w:rsidR="00D00B33" w:rsidRPr="00A5566D" w:rsidTr="005A343B">
        <w:trPr>
          <w:trHeight w:val="197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Жизнь и творчество А. Рембо. Стихотворение «Пьяный корабль»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Подведение итогов.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Пафос разрыва 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со всем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устоявшимся, закосневшим. Апология стихийности,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раскрепощённости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, свободы и своеволия художника. Склонность к деформации образа, к смешению пропорций, стиранию граней между 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реальным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и воображаемым. Символизм стихотворения. Своеобразие поэтического языка.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Теория литературы: Особенности поэтического языка. 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Беседа, практикум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 особенности поэтического языка Рембо.</w:t>
            </w:r>
          </w:p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раскрывать особенности поэтики.</w:t>
            </w:r>
          </w:p>
        </w:tc>
      </w:tr>
      <w:tr w:rsidR="00D00B33" w:rsidRPr="00A5566D" w:rsidTr="005A343B">
        <w:trPr>
          <w:trHeight w:val="100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Итоговый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Итоги года. Рекомендации для летнего чтения.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Знать: как литература влияет на формирование в человеке нравственных и эстетических чувств.</w:t>
            </w:r>
          </w:p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Уметь обобщать прочитанное и изученное.</w:t>
            </w:r>
          </w:p>
        </w:tc>
      </w:tr>
      <w:tr w:rsidR="00D00B33" w:rsidRPr="00A5566D" w:rsidTr="005A343B">
        <w:trPr>
          <w:trHeight w:val="100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104-105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Резервные уроки.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B33" w:rsidRPr="00A5566D" w:rsidRDefault="00D00B33" w:rsidP="005A343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D00B33" w:rsidRPr="00A5566D" w:rsidRDefault="00D00B33" w:rsidP="00D00B33">
      <w:pPr>
        <w:contextualSpacing/>
        <w:jc w:val="center"/>
        <w:rPr>
          <w:rFonts w:ascii="Times New Roman" w:hAnsi="Times New Roman"/>
          <w:bCs/>
          <w:color w:val="000000"/>
          <w:sz w:val="28"/>
        </w:rPr>
      </w:pP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bCs/>
          <w:color w:val="000000"/>
          <w:sz w:val="28"/>
        </w:rPr>
      </w:pP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bCs/>
          <w:color w:val="000000"/>
          <w:sz w:val="28"/>
        </w:rPr>
      </w:pP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bCs/>
          <w:color w:val="000000"/>
          <w:sz w:val="28"/>
        </w:rPr>
      </w:pP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bCs/>
          <w:color w:val="000000"/>
          <w:sz w:val="28"/>
        </w:rPr>
      </w:pP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bCs/>
          <w:color w:val="000000"/>
          <w:sz w:val="28"/>
        </w:rPr>
      </w:pP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bCs/>
          <w:color w:val="000000"/>
          <w:sz w:val="28"/>
        </w:rPr>
      </w:pP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bCs/>
          <w:color w:val="000000"/>
          <w:sz w:val="28"/>
        </w:rPr>
      </w:pP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bCs/>
          <w:color w:val="000000"/>
          <w:sz w:val="28"/>
        </w:rPr>
      </w:pP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bCs/>
          <w:color w:val="000000"/>
          <w:sz w:val="28"/>
        </w:rPr>
      </w:pP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bCs/>
          <w:color w:val="000000"/>
          <w:sz w:val="28"/>
        </w:rPr>
      </w:pP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bCs/>
          <w:color w:val="000000"/>
          <w:sz w:val="28"/>
        </w:rPr>
      </w:pPr>
    </w:p>
    <w:p w:rsidR="00D00B33" w:rsidRPr="00A5566D" w:rsidRDefault="00D00B33" w:rsidP="00D00B33">
      <w:pPr>
        <w:contextualSpacing/>
        <w:jc w:val="center"/>
        <w:rPr>
          <w:rFonts w:ascii="Times New Roman" w:hAnsi="Times New Roman"/>
          <w:bCs/>
          <w:color w:val="000000"/>
          <w:sz w:val="28"/>
        </w:rPr>
      </w:pPr>
    </w:p>
    <w:p w:rsidR="00D00B33" w:rsidRPr="00A5566D" w:rsidRDefault="00D00B33" w:rsidP="00D00B33">
      <w:pPr>
        <w:contextualSpacing/>
        <w:jc w:val="center"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bCs/>
          <w:color w:val="000000"/>
          <w:sz w:val="28"/>
        </w:rPr>
        <w:t>Нормы  оценки знаний умений  и навыков  учащихся по литературе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 xml:space="preserve">Любое сочинение проверяется не позднее недельного срока в 5-8-ом и 10 дней в 9-11- </w:t>
      </w:r>
      <w:proofErr w:type="spellStart"/>
      <w:r w:rsidRPr="00A5566D">
        <w:rPr>
          <w:rFonts w:ascii="Times New Roman" w:hAnsi="Times New Roman"/>
          <w:color w:val="000000"/>
          <w:sz w:val="28"/>
        </w:rPr>
        <w:t>ых</w:t>
      </w:r>
      <w:proofErr w:type="spellEnd"/>
      <w:r w:rsidRPr="00A5566D">
        <w:rPr>
          <w:rFonts w:ascii="Times New Roman" w:hAnsi="Times New Roman"/>
          <w:color w:val="000000"/>
          <w:sz w:val="28"/>
        </w:rPr>
        <w:t xml:space="preserve">  классах и оценивается двумя отметками: первая ставится за содержание и речь, вторая — за грамотность. В 5-9-ых  классах  первая оценка за содержание и речь относится к литературе, вторая — к русскому языку.</w:t>
      </w:r>
    </w:p>
    <w:p w:rsidR="00D00B33" w:rsidRPr="00A5566D" w:rsidRDefault="00D00B33" w:rsidP="00D00B33">
      <w:pPr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bCs/>
          <w:color w:val="000000"/>
          <w:sz w:val="28"/>
        </w:rPr>
        <w:t>Оценка устных ответов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При оценке устных ответов учитель руководствуется следующими основными   критериями   в   пределах   программы   данного   класса:</w:t>
      </w:r>
    </w:p>
    <w:p w:rsidR="00D00B33" w:rsidRPr="00A5566D" w:rsidRDefault="00D00B33" w:rsidP="00D00B33">
      <w:pPr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1.Знание текста и понимание идейно-художественного содержания изученного произведения.</w:t>
      </w:r>
    </w:p>
    <w:p w:rsidR="00D00B33" w:rsidRPr="00A5566D" w:rsidRDefault="00D00B33" w:rsidP="00D00B33">
      <w:pPr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2.Умение объяснять взаимосвязь событий, характер и поступки героев.</w:t>
      </w:r>
    </w:p>
    <w:p w:rsidR="00D00B33" w:rsidRPr="00A5566D" w:rsidRDefault="00D00B33" w:rsidP="00D00B33">
      <w:pPr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3.Понимание роли художественных сре</w:t>
      </w:r>
      <w:proofErr w:type="gramStart"/>
      <w:r w:rsidRPr="00A5566D">
        <w:rPr>
          <w:rFonts w:ascii="Times New Roman" w:hAnsi="Times New Roman"/>
          <w:color w:val="000000"/>
          <w:sz w:val="28"/>
        </w:rPr>
        <w:t>дств  в р</w:t>
      </w:r>
      <w:proofErr w:type="gramEnd"/>
      <w:r w:rsidRPr="00A5566D">
        <w:rPr>
          <w:rFonts w:ascii="Times New Roman" w:hAnsi="Times New Roman"/>
          <w:color w:val="000000"/>
          <w:sz w:val="28"/>
        </w:rPr>
        <w:t>аскрытии идейно-эстетического содержания изученного произведения.</w:t>
      </w:r>
    </w:p>
    <w:p w:rsidR="00D00B33" w:rsidRPr="00A5566D" w:rsidRDefault="00D00B33" w:rsidP="00D00B33">
      <w:pPr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D00B33" w:rsidRPr="00A5566D" w:rsidRDefault="00D00B33" w:rsidP="00D00B33">
      <w:pPr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5.Умение анализировать художественное произведение в соответствии с ведущими идеями эпохи.</w:t>
      </w:r>
    </w:p>
    <w:p w:rsidR="00D00B33" w:rsidRPr="00A5566D" w:rsidRDefault="00D00B33" w:rsidP="00D00B33">
      <w:pPr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D00B33" w:rsidRPr="00A5566D" w:rsidRDefault="00D00B33" w:rsidP="00D00B33">
      <w:pPr>
        <w:ind w:left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В соответствии с этим: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proofErr w:type="gramStart"/>
      <w:r w:rsidRPr="00A5566D">
        <w:rPr>
          <w:rFonts w:ascii="Times New Roman" w:hAnsi="Times New Roman"/>
          <w:bCs/>
          <w:color w:val="000000"/>
          <w:sz w:val="28"/>
        </w:rPr>
        <w:t>Отметкой </w:t>
      </w:r>
      <w:r w:rsidRPr="00A5566D">
        <w:rPr>
          <w:rFonts w:ascii="Times New Roman" w:hAnsi="Times New Roman"/>
          <w:color w:val="000000"/>
          <w:sz w:val="28"/>
        </w:rPr>
        <w:t>«5» оценивается ответ,  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 свободное владение монологической литературной речью.</w:t>
      </w:r>
      <w:proofErr w:type="gramEnd"/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proofErr w:type="gramStart"/>
      <w:r w:rsidRPr="00A5566D">
        <w:rPr>
          <w:rFonts w:ascii="Times New Roman" w:hAnsi="Times New Roman"/>
          <w:bCs/>
          <w:color w:val="000000"/>
          <w:sz w:val="28"/>
        </w:rPr>
        <w:t>Отметкой «4» </w:t>
      </w:r>
      <w:r w:rsidRPr="00A5566D">
        <w:rPr>
          <w:rFonts w:ascii="Times New Roman" w:hAnsi="Times New Roman"/>
          <w:color w:val="000000"/>
          <w:sz w:val="28"/>
        </w:rPr>
        <w:t xml:space="preserve"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</w:t>
      </w:r>
      <w:r w:rsidRPr="00A5566D">
        <w:rPr>
          <w:rFonts w:ascii="Times New Roman" w:hAnsi="Times New Roman"/>
          <w:color w:val="000000"/>
          <w:sz w:val="28"/>
        </w:rPr>
        <w:lastRenderedPageBreak/>
        <w:t>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A5566D">
        <w:rPr>
          <w:rFonts w:ascii="Times New Roman" w:hAnsi="Times New Roman"/>
          <w:color w:val="000000"/>
          <w:sz w:val="28"/>
        </w:rPr>
        <w:t xml:space="preserve"> хорошее владение монологической литературной речью.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Однако допускается одна-две неточности в ответе.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bCs/>
          <w:color w:val="000000"/>
          <w:sz w:val="28"/>
        </w:rPr>
        <w:t>Отметкой «3» </w:t>
      </w:r>
      <w:r w:rsidRPr="00A5566D">
        <w:rPr>
          <w:rFonts w:ascii="Times New Roman" w:hAnsi="Times New Roman"/>
          <w:color w:val="000000"/>
          <w:sz w:val="28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A5566D">
        <w:rPr>
          <w:rFonts w:ascii="Times New Roman" w:hAnsi="Times New Roman"/>
          <w:color w:val="000000"/>
          <w:sz w:val="28"/>
        </w:rPr>
        <w:t>дств  в р</w:t>
      </w:r>
      <w:proofErr w:type="gramEnd"/>
      <w:r w:rsidRPr="00A5566D">
        <w:rPr>
          <w:rFonts w:ascii="Times New Roman" w:hAnsi="Times New Roman"/>
          <w:color w:val="000000"/>
          <w:sz w:val="28"/>
        </w:rPr>
        <w:t>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</w:t>
      </w:r>
      <w:proofErr w:type="gramStart"/>
      <w:r w:rsidRPr="00A5566D">
        <w:rPr>
          <w:rFonts w:ascii="Times New Roman" w:hAnsi="Times New Roman"/>
          <w:color w:val="000000"/>
          <w:sz w:val="28"/>
        </w:rPr>
        <w:t>кст  пр</w:t>
      </w:r>
      <w:proofErr w:type="gramEnd"/>
      <w:r w:rsidRPr="00A5566D">
        <w:rPr>
          <w:rFonts w:ascii="Times New Roman" w:hAnsi="Times New Roman"/>
          <w:color w:val="000000"/>
          <w:sz w:val="28"/>
        </w:rPr>
        <w:t>оизведения для подтверждения своих выводов.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bCs/>
          <w:color w:val="000000"/>
          <w:sz w:val="28"/>
        </w:rPr>
        <w:t>Отметкой </w:t>
      </w:r>
      <w:r w:rsidRPr="00A5566D">
        <w:rPr>
          <w:rFonts w:ascii="Times New Roman" w:hAnsi="Times New Roman"/>
          <w:color w:val="000000"/>
          <w:sz w:val="28"/>
        </w:rPr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A5566D">
        <w:rPr>
          <w:rFonts w:ascii="Times New Roman" w:hAnsi="Times New Roman"/>
          <w:color w:val="000000"/>
          <w:sz w:val="28"/>
        </w:rPr>
        <w:t>дств  в р</w:t>
      </w:r>
      <w:proofErr w:type="gramEnd"/>
      <w:r w:rsidRPr="00A5566D">
        <w:rPr>
          <w:rFonts w:ascii="Times New Roman" w:hAnsi="Times New Roman"/>
          <w:color w:val="000000"/>
          <w:sz w:val="28"/>
        </w:rPr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D00B33" w:rsidRPr="00A5566D" w:rsidRDefault="00D00B33" w:rsidP="00D00B33">
      <w:pPr>
        <w:contextualSpacing/>
        <w:jc w:val="center"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bCs/>
          <w:color w:val="000000"/>
          <w:sz w:val="28"/>
        </w:rPr>
        <w:t>Оценка сочинений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proofErr w:type="gramStart"/>
      <w:r w:rsidRPr="00A5566D">
        <w:rPr>
          <w:rFonts w:ascii="Times New Roman" w:hAnsi="Times New Roman"/>
          <w:color w:val="000000"/>
          <w:sz w:val="28"/>
        </w:rPr>
        <w:t>правильное понимание темы, глубина и полнота ее раскрытия, верная передача фактов, правильное объяснение событий и поведения героев,  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</w:t>
      </w:r>
      <w:proofErr w:type="gramEnd"/>
      <w:r w:rsidRPr="00A5566D">
        <w:rPr>
          <w:rFonts w:ascii="Times New Roman" w:hAnsi="Times New Roman"/>
          <w:color w:val="000000"/>
          <w:sz w:val="28"/>
        </w:rPr>
        <w:t xml:space="preserve"> соразмерность частей сочинения, логичность связей и переходов между ними;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точность и богатство лексики, умение пользоваться изобразительными средствами языка.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bCs/>
          <w:color w:val="000000"/>
          <w:sz w:val="28"/>
        </w:rPr>
        <w:t>Отметка </w:t>
      </w:r>
      <w:r w:rsidRPr="00A5566D">
        <w:rPr>
          <w:rFonts w:ascii="Times New Roman" w:hAnsi="Times New Roman"/>
          <w:color w:val="000000"/>
          <w:sz w:val="28"/>
        </w:rPr>
        <w:t>«5» ставится за сочинение: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proofErr w:type="gramStart"/>
      <w:r w:rsidRPr="00A5566D">
        <w:rPr>
          <w:rFonts w:ascii="Times New Roman" w:hAnsi="Times New Roman"/>
          <w:color w:val="000000"/>
          <w:sz w:val="28"/>
        </w:rPr>
        <w:t>стройное</w:t>
      </w:r>
      <w:proofErr w:type="gramEnd"/>
      <w:r w:rsidRPr="00A5566D">
        <w:rPr>
          <w:rFonts w:ascii="Times New Roman" w:hAnsi="Times New Roman"/>
          <w:color w:val="000000"/>
          <w:sz w:val="28"/>
        </w:rPr>
        <w:t xml:space="preserve"> по композиции, логичное и последовательное в изложении мыслей;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proofErr w:type="gramStart"/>
      <w:r w:rsidRPr="00A5566D">
        <w:rPr>
          <w:rFonts w:ascii="Times New Roman" w:hAnsi="Times New Roman"/>
          <w:color w:val="000000"/>
          <w:sz w:val="28"/>
        </w:rPr>
        <w:t>написанное</w:t>
      </w:r>
      <w:proofErr w:type="gramEnd"/>
      <w:r w:rsidRPr="00A5566D">
        <w:rPr>
          <w:rFonts w:ascii="Times New Roman" w:hAnsi="Times New Roman"/>
          <w:color w:val="000000"/>
          <w:sz w:val="28"/>
        </w:rPr>
        <w:t xml:space="preserve"> правильным литературным языком и стилистически соответствующее содержанию.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Допускается незначительная неточность в содержании, один-два речевых недочета.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bCs/>
          <w:color w:val="000000"/>
          <w:sz w:val="28"/>
        </w:rPr>
        <w:lastRenderedPageBreak/>
        <w:t>Отметка </w:t>
      </w:r>
      <w:r w:rsidRPr="00A5566D">
        <w:rPr>
          <w:rFonts w:ascii="Times New Roman" w:hAnsi="Times New Roman"/>
          <w:color w:val="000000"/>
          <w:sz w:val="28"/>
        </w:rPr>
        <w:t>«4» ставится за сочинение: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логичное и последовательное изложение содержания;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proofErr w:type="gramStart"/>
      <w:r w:rsidRPr="00A5566D">
        <w:rPr>
          <w:rFonts w:ascii="Times New Roman" w:hAnsi="Times New Roman"/>
          <w:color w:val="000000"/>
          <w:sz w:val="28"/>
        </w:rPr>
        <w:t>написанное</w:t>
      </w:r>
      <w:proofErr w:type="gramEnd"/>
      <w:r w:rsidRPr="00A5566D">
        <w:rPr>
          <w:rFonts w:ascii="Times New Roman" w:hAnsi="Times New Roman"/>
          <w:color w:val="000000"/>
          <w:sz w:val="28"/>
        </w:rPr>
        <w:t xml:space="preserve"> правильным литературным языком, стилистически соответствующее содержанию.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bCs/>
          <w:color w:val="000000"/>
          <w:sz w:val="28"/>
        </w:rPr>
        <w:t>Отметка «3» </w:t>
      </w:r>
      <w:r w:rsidRPr="00A5566D">
        <w:rPr>
          <w:rFonts w:ascii="Times New Roman" w:hAnsi="Times New Roman"/>
          <w:color w:val="000000"/>
          <w:sz w:val="28"/>
        </w:rPr>
        <w:t>ставится за сочинение, в котором: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обнаруживается владение основами письменной речи;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 xml:space="preserve">в работе </w:t>
      </w:r>
      <w:proofErr w:type="gramStart"/>
      <w:r w:rsidRPr="00A5566D">
        <w:rPr>
          <w:rFonts w:ascii="Times New Roman" w:hAnsi="Times New Roman"/>
          <w:color w:val="000000"/>
          <w:sz w:val="28"/>
        </w:rPr>
        <w:t>имеется не более четырех недочетов</w:t>
      </w:r>
      <w:proofErr w:type="gramEnd"/>
      <w:r w:rsidRPr="00A5566D">
        <w:rPr>
          <w:rFonts w:ascii="Times New Roman" w:hAnsi="Times New Roman"/>
          <w:color w:val="000000"/>
          <w:sz w:val="28"/>
        </w:rPr>
        <w:t xml:space="preserve"> в содержании и пяти речевых недочетов.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bCs/>
          <w:color w:val="000000"/>
          <w:sz w:val="28"/>
        </w:rPr>
        <w:t>Отметка «2» </w:t>
      </w:r>
      <w:r w:rsidRPr="00A5566D">
        <w:rPr>
          <w:rFonts w:ascii="Times New Roman" w:hAnsi="Times New Roman"/>
          <w:color w:val="000000"/>
          <w:sz w:val="28"/>
        </w:rPr>
        <w:t>ставится за сочинение, которое: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D00B33" w:rsidRPr="00A5566D" w:rsidRDefault="00D00B33" w:rsidP="00D00B33">
      <w:pPr>
        <w:ind w:firstLine="720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D00B33" w:rsidRPr="00A5566D" w:rsidRDefault="00D00B33" w:rsidP="00D00B33">
      <w:pPr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bCs/>
          <w:color w:val="000000"/>
          <w:sz w:val="28"/>
        </w:rPr>
        <w:t>Оценка тестовых работ.</w:t>
      </w:r>
    </w:p>
    <w:p w:rsidR="00D00B33" w:rsidRPr="00A5566D" w:rsidRDefault="00D00B33" w:rsidP="00D00B33">
      <w:pPr>
        <w:ind w:firstLine="568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color w:val="000000"/>
          <w:sz w:val="28"/>
        </w:rPr>
        <w:t>При проведении тестовых работ по литературе критерии оценок следующие:</w:t>
      </w:r>
    </w:p>
    <w:p w:rsidR="00D00B33" w:rsidRPr="00A5566D" w:rsidRDefault="00D00B33" w:rsidP="00D00B33">
      <w:pPr>
        <w:ind w:firstLine="568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bCs/>
          <w:color w:val="000000"/>
          <w:sz w:val="28"/>
        </w:rPr>
        <w:t>«5» - </w:t>
      </w:r>
      <w:r w:rsidRPr="00A5566D">
        <w:rPr>
          <w:rFonts w:ascii="Times New Roman" w:hAnsi="Times New Roman"/>
          <w:color w:val="000000"/>
          <w:sz w:val="28"/>
        </w:rPr>
        <w:t>90 – 100 %;</w:t>
      </w:r>
    </w:p>
    <w:p w:rsidR="00D00B33" w:rsidRPr="00A5566D" w:rsidRDefault="00D00B33" w:rsidP="00D00B33">
      <w:pPr>
        <w:ind w:firstLine="568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bCs/>
          <w:color w:val="000000"/>
          <w:sz w:val="28"/>
        </w:rPr>
        <w:t>«4» - </w:t>
      </w:r>
      <w:r w:rsidRPr="00A5566D">
        <w:rPr>
          <w:rFonts w:ascii="Times New Roman" w:hAnsi="Times New Roman"/>
          <w:color w:val="000000"/>
          <w:sz w:val="28"/>
        </w:rPr>
        <w:t>78 – 89 %;</w:t>
      </w:r>
    </w:p>
    <w:p w:rsidR="00D00B33" w:rsidRPr="00A5566D" w:rsidRDefault="00D00B33" w:rsidP="00D00B33">
      <w:pPr>
        <w:ind w:firstLine="568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bCs/>
          <w:color w:val="000000"/>
          <w:sz w:val="28"/>
        </w:rPr>
        <w:t>«3» - </w:t>
      </w:r>
      <w:r w:rsidRPr="00A5566D">
        <w:rPr>
          <w:rFonts w:ascii="Times New Roman" w:hAnsi="Times New Roman"/>
          <w:color w:val="000000"/>
          <w:sz w:val="28"/>
        </w:rPr>
        <w:t>60 – 77 %;</w:t>
      </w:r>
    </w:p>
    <w:p w:rsidR="00D00B33" w:rsidRPr="00D00B33" w:rsidRDefault="00D00B33" w:rsidP="00D00B33">
      <w:pPr>
        <w:ind w:firstLine="568"/>
        <w:contextualSpacing/>
        <w:rPr>
          <w:rFonts w:ascii="Arial" w:hAnsi="Arial" w:cs="Arial"/>
          <w:color w:val="000000"/>
          <w:sz w:val="28"/>
        </w:rPr>
      </w:pPr>
      <w:r w:rsidRPr="00A5566D">
        <w:rPr>
          <w:rFonts w:ascii="Times New Roman" w:hAnsi="Times New Roman"/>
          <w:bCs/>
          <w:color w:val="000000"/>
          <w:sz w:val="28"/>
        </w:rPr>
        <w:t>«2»- </w:t>
      </w:r>
      <w:r w:rsidRPr="00A5566D">
        <w:rPr>
          <w:rFonts w:ascii="Times New Roman" w:hAnsi="Times New Roman"/>
          <w:color w:val="000000"/>
          <w:sz w:val="28"/>
        </w:rPr>
        <w:t>менее  59%.</w:t>
      </w:r>
      <w:r w:rsidRPr="00A5566D">
        <w:rPr>
          <w:rFonts w:ascii="Times New Roman" w:hAnsi="Times New Roman"/>
          <w:bCs/>
          <w:color w:val="000000"/>
          <w:sz w:val="28"/>
        </w:rPr>
        <w:t> </w:t>
      </w:r>
      <w:bookmarkStart w:id="0" w:name="_GoBack"/>
      <w:bookmarkEnd w:id="0"/>
    </w:p>
    <w:p w:rsidR="001158C2" w:rsidRDefault="001158C2"/>
    <w:sectPr w:rsidR="001158C2" w:rsidSect="00F261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212E"/>
    <w:multiLevelType w:val="multilevel"/>
    <w:tmpl w:val="1EFE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ED8"/>
    <w:rsid w:val="001158C2"/>
    <w:rsid w:val="001E1331"/>
    <w:rsid w:val="00364313"/>
    <w:rsid w:val="003F6ED8"/>
    <w:rsid w:val="0049316F"/>
    <w:rsid w:val="00D00B33"/>
    <w:rsid w:val="00E94826"/>
    <w:rsid w:val="00F2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F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1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sovet.su/go?http://ruslit.ioso.ru" TargetMode="External"/><Relationship Id="rId18" Type="http://schemas.openxmlformats.org/officeDocument/2006/relationships/hyperlink" Target="http://metodsovet.su/go?http://litera.ru/stixiya/" TargetMode="External"/><Relationship Id="rId26" Type="http://schemas.openxmlformats.org/officeDocument/2006/relationships/hyperlink" Target="http://metodsovet.su/go?http://www.griboedow.net.ru" TargetMode="External"/><Relationship Id="rId39" Type="http://schemas.openxmlformats.org/officeDocument/2006/relationships/hyperlink" Target="http://metodsovet.su/go?http://www.levtolstoy.org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sovet.su/go?http://www.belinskiy.net.ru" TargetMode="External"/><Relationship Id="rId34" Type="http://schemas.openxmlformats.org/officeDocument/2006/relationships/hyperlink" Target="http://metodsovet.su/go?http://www.lermontow.org.ru" TargetMode="External"/><Relationship Id="rId42" Type="http://schemas.openxmlformats.org/officeDocument/2006/relationships/hyperlink" Target="http://metodsovet.su/go?http://www.fonvisin.net.ru" TargetMode="External"/><Relationship Id="rId47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foxdesign.ru/legend/" TargetMode="External"/><Relationship Id="rId7" Type="http://schemas.openxmlformats.org/officeDocument/2006/relationships/hyperlink" Target="http://metodsovet.su/go?http://litera.edu.ru" TargetMode="External"/><Relationship Id="rId12" Type="http://schemas.openxmlformats.org/officeDocument/2006/relationships/hyperlink" Target="http://metodsovet.su/go?http://pisatel.org/old/" TargetMode="External"/><Relationship Id="rId17" Type="http://schemas.openxmlformats.org/officeDocument/2006/relationships/hyperlink" Target="http://metodsovet.su/go?http://slova.org.ru" TargetMode="External"/><Relationship Id="rId25" Type="http://schemas.openxmlformats.org/officeDocument/2006/relationships/hyperlink" Target="http://metodsovet.su/go?http://www.goncharov.spb.ru" TargetMode="External"/><Relationship Id="rId33" Type="http://schemas.openxmlformats.org/officeDocument/2006/relationships/hyperlink" Target="http://metodsovet.su/go?http://www.kuprin.org.ru" TargetMode="External"/><Relationship Id="rId38" Type="http://schemas.openxmlformats.org/officeDocument/2006/relationships/hyperlink" Target="http://metodsovet.su/go?http://www.saltykov.net.ru" TargetMode="External"/><Relationship Id="rId46" Type="http://schemas.openxmlformats.org/officeDocument/2006/relationships/hyperlink" Target="http://www.classic-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sovet.su/go?http://www.rvb.ru" TargetMode="External"/><Relationship Id="rId20" Type="http://schemas.openxmlformats.org/officeDocument/2006/relationships/hyperlink" Target="http://metodsovet.su/go?http://likhachev.lfond.spb.ru" TargetMode="External"/><Relationship Id="rId29" Type="http://schemas.openxmlformats.org/officeDocument/2006/relationships/hyperlink" Target="http://metodsovet.su/go?http://www.zhukovskiy.net.ru" TargetMode="External"/><Relationship Id="rId41" Type="http://schemas.openxmlformats.org/officeDocument/2006/relationships/hyperlink" Target="http://metodsovet.su/go?http://www.tutchev.net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todsovet.su/go?http://lit.1september.ru" TargetMode="External"/><Relationship Id="rId11" Type="http://schemas.openxmlformats.org/officeDocument/2006/relationships/hyperlink" Target="http://metodsovet.su/go?http://skolakras.narod.ru" TargetMode="External"/><Relationship Id="rId24" Type="http://schemas.openxmlformats.org/officeDocument/2006/relationships/hyperlink" Target="http://metodsovet.su/go?http://www.nikolaygogol.org.ru" TargetMode="External"/><Relationship Id="rId32" Type="http://schemas.openxmlformats.org/officeDocument/2006/relationships/hyperlink" Target="http://metodsovet.su/go?http://www.krylov.net.ru" TargetMode="External"/><Relationship Id="rId37" Type="http://schemas.openxmlformats.org/officeDocument/2006/relationships/hyperlink" Target="http://metodsovet.su/go?http://www.aleksandrpushkin.net.ru" TargetMode="External"/><Relationship Id="rId40" Type="http://schemas.openxmlformats.org/officeDocument/2006/relationships/hyperlink" Target="http://metodsovet.su/go?http://www.turgenev.org.ru" TargetMode="External"/><Relationship Id="rId45" Type="http://schemas.openxmlformats.org/officeDocument/2006/relationships/hyperlink" Target="http://school-collection.edu.ru/collection/-&#160;&#1077;&#1076;&#1080;&#1085;&#1072;&#1103;%20&#1082;&#1086;&#1083;&#1083;&#1077;&#1082;&#1094;&#1080;&#1103;%20&#1062;&#1054;&#1056;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metodsovet.su/go?http://www.foxdesign.ru/legend/" TargetMode="External"/><Relationship Id="rId23" Type="http://schemas.openxmlformats.org/officeDocument/2006/relationships/hyperlink" Target="http://metodsovet.su/go?http://www.gercen.net.ru" TargetMode="External"/><Relationship Id="rId28" Type="http://schemas.openxmlformats.org/officeDocument/2006/relationships/hyperlink" Target="http://metodsovet.su/go?http://www.dostoevskiy.net.ru" TargetMode="External"/><Relationship Id="rId36" Type="http://schemas.openxmlformats.org/officeDocument/2006/relationships/hyperlink" Target="http://metodsovet.su/go?http://www.nekrasow.org.ru" TargetMode="External"/><Relationship Id="rId49" Type="http://schemas.openxmlformats.org/officeDocument/2006/relationships/hyperlink" Target="http://www.bibliogid.ru/" TargetMode="External"/><Relationship Id="rId10" Type="http://schemas.openxmlformats.org/officeDocument/2006/relationships/hyperlink" Target="http://metodsovet.su/go?http://www.likt590.ru/project/museum/" TargetMode="External"/><Relationship Id="rId19" Type="http://schemas.openxmlformats.org/officeDocument/2006/relationships/hyperlink" Target="http://metodsovet.su/go?http://www.feb-web.ru" TargetMode="External"/><Relationship Id="rId31" Type="http://schemas.openxmlformats.org/officeDocument/2006/relationships/hyperlink" Target="http://metodsovet.su/go?http://www.karamzin.net.ru" TargetMode="External"/><Relationship Id="rId44" Type="http://schemas.openxmlformats.org/officeDocument/2006/relationships/hyperlink" Target="http://metodsovet.su/go?http://www.antonchehov.org.ru" TargetMode="External"/><Relationship Id="rId52" Type="http://schemas.openxmlformats.org/officeDocument/2006/relationships/hyperlink" Target="http://slova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sovet.su/go?http://kidsbook.narod.ru" TargetMode="External"/><Relationship Id="rId14" Type="http://schemas.openxmlformats.org/officeDocument/2006/relationships/hyperlink" Target="http://metodsovet.su/go?http://metlit.nm.ru" TargetMode="External"/><Relationship Id="rId22" Type="http://schemas.openxmlformats.org/officeDocument/2006/relationships/hyperlink" Target="http://metodsovet.su/go?http://www.bulgakov.ru" TargetMode="External"/><Relationship Id="rId27" Type="http://schemas.openxmlformats.org/officeDocument/2006/relationships/hyperlink" Target="http://metodsovet.su/go?http://www.dobrolyubov.net.ru" TargetMode="External"/><Relationship Id="rId30" Type="http://schemas.openxmlformats.org/officeDocument/2006/relationships/hyperlink" Target="http://metodsovet.su/go?http://www.tolstoy.ru" TargetMode="External"/><Relationship Id="rId35" Type="http://schemas.openxmlformats.org/officeDocument/2006/relationships/hyperlink" Target="http://metodsovet.su/go?http://www.ostrovskiy.org.ru" TargetMode="External"/><Relationship Id="rId43" Type="http://schemas.openxmlformats.org/officeDocument/2006/relationships/hyperlink" Target="http://metodsovet.su/go?http://www.chernishevskiy.net.ru" TargetMode="External"/><Relationship Id="rId48" Type="http://schemas.openxmlformats.org/officeDocument/2006/relationships/hyperlink" Target="http://litera.edu.ru/" TargetMode="External"/><Relationship Id="rId8" Type="http://schemas.openxmlformats.org/officeDocument/2006/relationships/hyperlink" Target="http://metodsovet.su/go?http://www.bibliogid.ru" TargetMode="External"/><Relationship Id="rId51" Type="http://schemas.openxmlformats.org/officeDocument/2006/relationships/hyperlink" Target="http://www.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12436</Words>
  <Characters>70887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2018-08-29T04:57:00Z</dcterms:created>
  <dcterms:modified xsi:type="dcterms:W3CDTF">2018-09-19T16:05:00Z</dcterms:modified>
</cp:coreProperties>
</file>