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EF" w:rsidRDefault="009B29EF" w:rsidP="009B29EF">
      <w:pPr>
        <w:autoSpaceDE w:val="0"/>
        <w:autoSpaceDN w:val="0"/>
        <w:adjustRightInd w:val="0"/>
        <w:spacing w:line="261" w:lineRule="auto"/>
        <w:jc w:val="center"/>
        <w:rPr>
          <w:b/>
          <w:bCs/>
          <w:sz w:val="28"/>
          <w:szCs w:val="28"/>
        </w:rPr>
      </w:pPr>
    </w:p>
    <w:p w:rsidR="009B29EF" w:rsidRDefault="009B29EF" w:rsidP="009B29EF">
      <w:pPr>
        <w:autoSpaceDE w:val="0"/>
        <w:autoSpaceDN w:val="0"/>
        <w:adjustRightInd w:val="0"/>
        <w:spacing w:line="261" w:lineRule="auto"/>
        <w:jc w:val="center"/>
        <w:rPr>
          <w:b/>
          <w:bCs/>
          <w:sz w:val="28"/>
          <w:szCs w:val="28"/>
        </w:rPr>
      </w:pPr>
    </w:p>
    <w:p w:rsidR="009B29EF" w:rsidRDefault="009B29EF" w:rsidP="009B29EF">
      <w:pPr>
        <w:autoSpaceDE w:val="0"/>
        <w:autoSpaceDN w:val="0"/>
        <w:adjustRightInd w:val="0"/>
        <w:spacing w:line="261" w:lineRule="auto"/>
        <w:jc w:val="center"/>
        <w:rPr>
          <w:b/>
          <w:bCs/>
          <w:sz w:val="28"/>
          <w:szCs w:val="28"/>
        </w:rPr>
      </w:pPr>
    </w:p>
    <w:p w:rsidR="009B29EF" w:rsidRDefault="009B29EF" w:rsidP="009B29EF">
      <w:pPr>
        <w:autoSpaceDE w:val="0"/>
        <w:autoSpaceDN w:val="0"/>
        <w:adjustRightInd w:val="0"/>
        <w:spacing w:line="261" w:lineRule="auto"/>
        <w:jc w:val="center"/>
        <w:rPr>
          <w:b/>
          <w:bCs/>
          <w:sz w:val="28"/>
          <w:szCs w:val="28"/>
        </w:rPr>
      </w:pPr>
    </w:p>
    <w:p w:rsidR="009B29EF" w:rsidRDefault="00712544" w:rsidP="009B29EF">
      <w:pPr>
        <w:autoSpaceDE w:val="0"/>
        <w:autoSpaceDN w:val="0"/>
        <w:adjustRightInd w:val="0"/>
        <w:spacing w:line="261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935845" cy="7211135"/>
            <wp:effectExtent l="0" t="0" r="0" b="0"/>
            <wp:docPr id="2" name="Рисунок 2" descr="E:\физи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изи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845" cy="72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B1F" w:rsidRPr="00E11E10" w:rsidRDefault="00687B1F" w:rsidP="009B29EF">
      <w:pPr>
        <w:autoSpaceDE w:val="0"/>
        <w:autoSpaceDN w:val="0"/>
        <w:adjustRightInd w:val="0"/>
        <w:spacing w:line="261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C036E3" w:rsidRDefault="00C036E3" w:rsidP="009B29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b/>
          <w:bCs/>
          <w:caps/>
          <w:color w:val="993300"/>
          <w:sz w:val="28"/>
          <w:szCs w:val="28"/>
        </w:rPr>
      </w:pPr>
    </w:p>
    <w:p w:rsidR="009B29EF" w:rsidRPr="0080078A" w:rsidRDefault="009B29EF" w:rsidP="009B29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b/>
          <w:bCs/>
          <w:caps/>
          <w:color w:val="993300"/>
          <w:sz w:val="28"/>
          <w:szCs w:val="28"/>
        </w:rPr>
      </w:pPr>
      <w:r w:rsidRPr="0080078A">
        <w:rPr>
          <w:b/>
          <w:bCs/>
          <w:caps/>
          <w:color w:val="993300"/>
          <w:sz w:val="28"/>
          <w:szCs w:val="28"/>
        </w:rPr>
        <w:t>рабочая программа 10-11 класс</w:t>
      </w:r>
    </w:p>
    <w:p w:rsidR="009B29EF" w:rsidRPr="0080078A" w:rsidRDefault="009B29EF" w:rsidP="009B29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b/>
          <w:bCs/>
          <w:caps/>
          <w:color w:val="993300"/>
          <w:sz w:val="28"/>
          <w:szCs w:val="28"/>
        </w:rPr>
      </w:pPr>
      <w:r w:rsidRPr="0080078A">
        <w:rPr>
          <w:b/>
          <w:bCs/>
          <w:caps/>
          <w:color w:val="993300"/>
          <w:sz w:val="28"/>
          <w:szCs w:val="28"/>
        </w:rPr>
        <w:t>Пояснительная записка</w:t>
      </w:r>
    </w:p>
    <w:p w:rsidR="009B29EF" w:rsidRPr="0080078A" w:rsidRDefault="009B29EF" w:rsidP="009B29EF">
      <w:pPr>
        <w:rPr>
          <w:sz w:val="28"/>
          <w:szCs w:val="28"/>
        </w:rPr>
      </w:pPr>
      <w:r w:rsidRPr="0080078A">
        <w:rPr>
          <w:sz w:val="28"/>
          <w:szCs w:val="28"/>
        </w:rPr>
        <w:t>Рабочая программа по образовательной области «Физика» для учащихся 10-11 классов составлена в соответствии с современной нормативно правовой базой в области образования:</w:t>
      </w:r>
    </w:p>
    <w:p w:rsidR="009B29EF" w:rsidRPr="00F42830" w:rsidRDefault="009B29EF" w:rsidP="009B29E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2830">
        <w:rPr>
          <w:sz w:val="28"/>
          <w:szCs w:val="28"/>
        </w:rPr>
        <w:t>Закон « Об образовании в Российской Федерации» от 29.12.2012 №273-ФЗ</w:t>
      </w:r>
    </w:p>
    <w:p w:rsidR="009B29EF" w:rsidRPr="00F42830" w:rsidRDefault="009B29EF" w:rsidP="009B29E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2830">
        <w:rPr>
          <w:sz w:val="28"/>
          <w:szCs w:val="28"/>
        </w:rPr>
        <w:t>Федеральный компонент  государственного образовательного стандарта среднего общего образования по</w:t>
      </w:r>
      <w:r>
        <w:rPr>
          <w:sz w:val="28"/>
          <w:szCs w:val="28"/>
        </w:rPr>
        <w:t xml:space="preserve"> </w:t>
      </w:r>
      <w:r w:rsidRPr="00F42830">
        <w:rPr>
          <w:sz w:val="28"/>
          <w:szCs w:val="28"/>
        </w:rPr>
        <w:t xml:space="preserve">физике </w:t>
      </w:r>
      <w:proofErr w:type="gramStart"/>
      <w:r w:rsidRPr="00F42830">
        <w:rPr>
          <w:sz w:val="28"/>
          <w:szCs w:val="28"/>
        </w:rPr>
        <w:t xml:space="preserve">( </w:t>
      </w:r>
      <w:proofErr w:type="gramEnd"/>
      <w:r w:rsidRPr="00F42830">
        <w:rPr>
          <w:sz w:val="28"/>
          <w:szCs w:val="28"/>
        </w:rPr>
        <w:t>базовый уровень), утвержденный  прика</w:t>
      </w:r>
      <w:r>
        <w:rPr>
          <w:sz w:val="28"/>
          <w:szCs w:val="28"/>
        </w:rPr>
        <w:t>зом  МО РФ от 05.03.2004 № 1089</w:t>
      </w:r>
    </w:p>
    <w:p w:rsidR="009B29EF" w:rsidRPr="00F42830" w:rsidRDefault="009B29EF" w:rsidP="009B29E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42830">
        <w:rPr>
          <w:sz w:val="28"/>
          <w:szCs w:val="28"/>
        </w:rPr>
        <w:t xml:space="preserve"> Федеральный базисный учеб</w:t>
      </w:r>
      <w:r>
        <w:rPr>
          <w:sz w:val="28"/>
          <w:szCs w:val="28"/>
        </w:rPr>
        <w:t xml:space="preserve">ный план для среднего </w:t>
      </w:r>
      <w:r w:rsidRPr="00F42830">
        <w:rPr>
          <w:sz w:val="28"/>
          <w:szCs w:val="28"/>
        </w:rPr>
        <w:t xml:space="preserve"> общего образования, утвержденный  приказом  МО РФ от 09.03.2004 г. № 1312</w:t>
      </w:r>
    </w:p>
    <w:p w:rsidR="009B29EF" w:rsidRPr="00F42830" w:rsidRDefault="009B29EF" w:rsidP="009B29EF">
      <w:pPr>
        <w:pStyle w:val="a3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42830">
        <w:rPr>
          <w:sz w:val="28"/>
          <w:szCs w:val="28"/>
        </w:rPr>
        <w:t>Приказ Министерства образования РФ от 05.03.2004г №1089 « Об утверждении федерального компонента государственных образовательных стандартов начального общего, основно</w:t>
      </w:r>
      <w:r>
        <w:rPr>
          <w:sz w:val="28"/>
          <w:szCs w:val="28"/>
        </w:rPr>
        <w:t xml:space="preserve">го общего и  среднего </w:t>
      </w:r>
      <w:r w:rsidRPr="00F42830">
        <w:rPr>
          <w:sz w:val="28"/>
          <w:szCs w:val="28"/>
        </w:rPr>
        <w:t xml:space="preserve"> общего образования»</w:t>
      </w:r>
    </w:p>
    <w:p w:rsidR="009B29EF" w:rsidRPr="00F42830" w:rsidRDefault="009B29EF" w:rsidP="009B29EF">
      <w:pPr>
        <w:pStyle w:val="a3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42830">
        <w:rPr>
          <w:sz w:val="28"/>
          <w:szCs w:val="28"/>
        </w:rPr>
        <w:t xml:space="preserve"> Примерная программа среднего общего образования по физике.</w:t>
      </w:r>
    </w:p>
    <w:p w:rsidR="009B29EF" w:rsidRPr="0080078A" w:rsidRDefault="009B29EF" w:rsidP="009B29EF">
      <w:pPr>
        <w:pStyle w:val="a3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80078A">
        <w:rPr>
          <w:sz w:val="28"/>
          <w:szCs w:val="28"/>
        </w:rPr>
        <w:t xml:space="preserve">Приказ </w:t>
      </w:r>
      <w:proofErr w:type="spellStart"/>
      <w:r w:rsidRPr="0080078A">
        <w:rPr>
          <w:sz w:val="28"/>
          <w:szCs w:val="28"/>
        </w:rPr>
        <w:t>Минобрнауки</w:t>
      </w:r>
      <w:proofErr w:type="spellEnd"/>
      <w:r w:rsidRPr="0080078A">
        <w:rPr>
          <w:sz w:val="28"/>
          <w:szCs w:val="28"/>
        </w:rPr>
        <w:t xml:space="preserve"> России от 31 марта 2014 года №253 об утверждении федеральных перечней учебников, рекомендуемых </w:t>
      </w:r>
      <w:proofErr w:type="gramStart"/>
      <w:r w:rsidRPr="0080078A">
        <w:rPr>
          <w:sz w:val="28"/>
          <w:szCs w:val="28"/>
        </w:rPr>
        <w:t xml:space="preserve">( </w:t>
      </w:r>
      <w:proofErr w:type="gramEnd"/>
      <w:r w:rsidRPr="0080078A">
        <w:rPr>
          <w:sz w:val="28"/>
          <w:szCs w:val="28"/>
        </w:rPr>
        <w:t>допущенных) к использованию в образовательных учреждениях, реализующих образовательные программы общего образования и имеющих государственную аккредитацию на 2014-2015 учебный год.</w:t>
      </w:r>
    </w:p>
    <w:p w:rsidR="009B29EF" w:rsidRPr="0080078A" w:rsidRDefault="009B29EF" w:rsidP="009B29EF">
      <w:pPr>
        <w:pStyle w:val="a3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80078A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ая программа среднего </w:t>
      </w:r>
      <w:r w:rsidRPr="0080078A">
        <w:rPr>
          <w:sz w:val="28"/>
          <w:szCs w:val="28"/>
        </w:rPr>
        <w:t xml:space="preserve"> общего образования МОУ « </w:t>
      </w:r>
      <w:proofErr w:type="spellStart"/>
      <w:r w:rsidRPr="0080078A">
        <w:rPr>
          <w:sz w:val="28"/>
          <w:szCs w:val="28"/>
        </w:rPr>
        <w:t>Деевская</w:t>
      </w:r>
      <w:proofErr w:type="spellEnd"/>
      <w:r w:rsidRPr="00800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СОШ», утвержденная </w:t>
      </w:r>
      <w:r w:rsidR="0014435A">
        <w:rPr>
          <w:sz w:val="28"/>
          <w:szCs w:val="28"/>
        </w:rPr>
        <w:t xml:space="preserve">приказом №40/1-од </w:t>
      </w:r>
      <w:r>
        <w:rPr>
          <w:sz w:val="28"/>
          <w:szCs w:val="28"/>
        </w:rPr>
        <w:t>от 2</w:t>
      </w:r>
      <w:r w:rsidR="0014435A">
        <w:rPr>
          <w:sz w:val="28"/>
          <w:szCs w:val="28"/>
        </w:rPr>
        <w:t>8.08.2017</w:t>
      </w:r>
      <w:r w:rsidRPr="0080078A">
        <w:rPr>
          <w:sz w:val="28"/>
          <w:szCs w:val="28"/>
        </w:rPr>
        <w:t>г.</w:t>
      </w:r>
    </w:p>
    <w:p w:rsidR="009B29EF" w:rsidRPr="0080078A" w:rsidRDefault="009B29EF" w:rsidP="009B29EF">
      <w:pPr>
        <w:pStyle w:val="a3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80078A">
        <w:rPr>
          <w:sz w:val="28"/>
          <w:szCs w:val="28"/>
        </w:rPr>
        <w:t xml:space="preserve">Календарный учебный график, учебный </w:t>
      </w:r>
      <w:r w:rsidR="0014435A">
        <w:rPr>
          <w:sz w:val="28"/>
          <w:szCs w:val="28"/>
        </w:rPr>
        <w:t xml:space="preserve">план МОУ « </w:t>
      </w:r>
      <w:proofErr w:type="spellStart"/>
      <w:r w:rsidR="0014435A">
        <w:rPr>
          <w:sz w:val="28"/>
          <w:szCs w:val="28"/>
        </w:rPr>
        <w:t>Деевская</w:t>
      </w:r>
      <w:proofErr w:type="spellEnd"/>
      <w:r w:rsidR="0014435A">
        <w:rPr>
          <w:sz w:val="28"/>
          <w:szCs w:val="28"/>
        </w:rPr>
        <w:t xml:space="preserve"> СОШ» на 2016-2017</w:t>
      </w:r>
      <w:r w:rsidRPr="0080078A">
        <w:rPr>
          <w:sz w:val="28"/>
          <w:szCs w:val="28"/>
        </w:rPr>
        <w:t xml:space="preserve"> учебный год.</w:t>
      </w:r>
    </w:p>
    <w:p w:rsidR="009B29EF" w:rsidRPr="0080078A" w:rsidRDefault="009B29EF" w:rsidP="009B29EF">
      <w:pPr>
        <w:pStyle w:val="a3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80078A">
        <w:rPr>
          <w:sz w:val="28"/>
          <w:szCs w:val="28"/>
        </w:rPr>
        <w:t xml:space="preserve">Устав  МОУ « </w:t>
      </w:r>
      <w:proofErr w:type="spellStart"/>
      <w:r w:rsidRPr="0080078A">
        <w:rPr>
          <w:sz w:val="28"/>
          <w:szCs w:val="28"/>
        </w:rPr>
        <w:t>Деевская</w:t>
      </w:r>
      <w:proofErr w:type="spellEnd"/>
      <w:r w:rsidRPr="0080078A">
        <w:rPr>
          <w:sz w:val="28"/>
          <w:szCs w:val="28"/>
        </w:rPr>
        <w:t xml:space="preserve"> СОШ». </w:t>
      </w:r>
    </w:p>
    <w:p w:rsidR="009B29EF" w:rsidRPr="0080078A" w:rsidRDefault="009B29EF" w:rsidP="009B29EF">
      <w:pPr>
        <w:pStyle w:val="a3"/>
        <w:rPr>
          <w:sz w:val="28"/>
          <w:szCs w:val="28"/>
        </w:rPr>
      </w:pPr>
    </w:p>
    <w:p w:rsidR="009B29EF" w:rsidRPr="0080078A" w:rsidRDefault="009B29EF" w:rsidP="009B29E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Федеральный базисный учебный план для образовательных учреждений </w:t>
      </w:r>
      <w:r>
        <w:rPr>
          <w:sz w:val="28"/>
          <w:szCs w:val="28"/>
        </w:rPr>
        <w:t>Российской Федерации отводит 140</w:t>
      </w:r>
      <w:r w:rsidRPr="0080078A">
        <w:rPr>
          <w:sz w:val="28"/>
          <w:szCs w:val="28"/>
        </w:rPr>
        <w:t xml:space="preserve"> часов для обязательного изучения физики на базовом уровне ступени </w:t>
      </w:r>
      <w:r w:rsidRPr="0080078A">
        <w:rPr>
          <w:color w:val="000000"/>
          <w:sz w:val="28"/>
          <w:szCs w:val="28"/>
        </w:rPr>
        <w:t xml:space="preserve">среднего </w:t>
      </w:r>
      <w:r w:rsidRPr="0080078A">
        <w:rPr>
          <w:sz w:val="28"/>
          <w:szCs w:val="28"/>
        </w:rPr>
        <w:t>общего образования, в т</w:t>
      </w:r>
      <w:r>
        <w:rPr>
          <w:sz w:val="28"/>
          <w:szCs w:val="28"/>
        </w:rPr>
        <w:t>ом числе в 10 и 11 классах по 70</w:t>
      </w:r>
      <w:r w:rsidRPr="0080078A">
        <w:rPr>
          <w:sz w:val="28"/>
          <w:szCs w:val="28"/>
        </w:rPr>
        <w:t xml:space="preserve"> учебных часов из расчета 2 учебных часа в неделю.</w:t>
      </w:r>
    </w:p>
    <w:p w:rsidR="009B29EF" w:rsidRPr="0080078A" w:rsidRDefault="009B29EF" w:rsidP="009B29E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9B29EF" w:rsidRPr="0080078A" w:rsidRDefault="009B29EF" w:rsidP="009B29EF">
      <w:pPr>
        <w:autoSpaceDE w:val="0"/>
        <w:autoSpaceDN w:val="0"/>
        <w:adjustRightInd w:val="0"/>
        <w:ind w:firstLine="705"/>
        <w:jc w:val="both"/>
        <w:rPr>
          <w:b/>
          <w:caps/>
          <w:color w:val="993300"/>
          <w:sz w:val="28"/>
          <w:szCs w:val="28"/>
        </w:rPr>
      </w:pPr>
      <w:r w:rsidRPr="0080078A">
        <w:rPr>
          <w:b/>
          <w:caps/>
          <w:color w:val="993300"/>
          <w:sz w:val="28"/>
          <w:szCs w:val="28"/>
        </w:rPr>
        <w:lastRenderedPageBreak/>
        <w:t>Общая характеристика учебного предмета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jc w:val="both"/>
        <w:rPr>
          <w:i/>
          <w:iCs/>
          <w:sz w:val="28"/>
          <w:szCs w:val="28"/>
        </w:rPr>
      </w:pPr>
      <w:r w:rsidRPr="0080078A">
        <w:rPr>
          <w:sz w:val="28"/>
          <w:szCs w:val="28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80078A">
        <w:rPr>
          <w:b/>
          <w:bCs/>
          <w:i/>
          <w:iCs/>
          <w:sz w:val="28"/>
          <w:szCs w:val="28"/>
        </w:rPr>
        <w:t>научным методом познания</w:t>
      </w:r>
      <w:r w:rsidRPr="0080078A">
        <w:rPr>
          <w:i/>
          <w:iCs/>
          <w:sz w:val="28"/>
          <w:szCs w:val="28"/>
        </w:rPr>
        <w:t>,</w:t>
      </w:r>
      <w:r w:rsidRPr="0080078A">
        <w:rPr>
          <w:sz w:val="28"/>
          <w:szCs w:val="28"/>
        </w:rPr>
        <w:t xml:space="preserve"> позволяющим получать объективные знания об окружающем мире</w:t>
      </w:r>
      <w:r w:rsidRPr="0080078A">
        <w:rPr>
          <w:i/>
          <w:iCs/>
          <w:sz w:val="28"/>
          <w:szCs w:val="28"/>
        </w:rPr>
        <w:t>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9B29EF" w:rsidRPr="0080078A" w:rsidRDefault="009B29EF" w:rsidP="009B29EF">
      <w:pPr>
        <w:autoSpaceDE w:val="0"/>
        <w:autoSpaceDN w:val="0"/>
        <w:adjustRightInd w:val="0"/>
        <w:ind w:firstLine="705"/>
        <w:jc w:val="both"/>
        <w:rPr>
          <w:b/>
          <w:caps/>
          <w:color w:val="993300"/>
          <w:sz w:val="28"/>
          <w:szCs w:val="28"/>
        </w:rPr>
      </w:pPr>
    </w:p>
    <w:p w:rsidR="009B29EF" w:rsidRPr="0080078A" w:rsidRDefault="009B29EF" w:rsidP="009B29E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Изучение физики в средних (полных) общеобразовательных учреждениях на базовом уровне направлено на достижение следующих </w:t>
      </w:r>
    </w:p>
    <w:p w:rsidR="009B29EF" w:rsidRPr="0080078A" w:rsidRDefault="009B29EF" w:rsidP="009B29E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078A">
        <w:rPr>
          <w:b/>
          <w:caps/>
          <w:color w:val="993300"/>
          <w:sz w:val="28"/>
          <w:szCs w:val="28"/>
        </w:rPr>
        <w:t>целей</w:t>
      </w:r>
      <w:r w:rsidRPr="0080078A">
        <w:rPr>
          <w:sz w:val="28"/>
          <w:szCs w:val="28"/>
        </w:rPr>
        <w:t>:</w:t>
      </w:r>
    </w:p>
    <w:p w:rsidR="009B29EF" w:rsidRPr="0080078A" w:rsidRDefault="009B29EF" w:rsidP="009B2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78A">
        <w:rPr>
          <w:b/>
          <w:bCs/>
          <w:caps/>
          <w:color w:val="000000"/>
          <w:sz w:val="28"/>
          <w:szCs w:val="28"/>
        </w:rPr>
        <w:t xml:space="preserve">• </w:t>
      </w:r>
      <w:r w:rsidRPr="0080078A">
        <w:rPr>
          <w:b/>
          <w:bCs/>
          <w:iCs/>
          <w:caps/>
          <w:color w:val="993300"/>
          <w:sz w:val="28"/>
          <w:szCs w:val="28"/>
          <w:u w:val="single"/>
        </w:rPr>
        <w:t>освоение знаний</w:t>
      </w:r>
      <w:r w:rsidRPr="0080078A">
        <w:rPr>
          <w:b/>
          <w:sz w:val="28"/>
          <w:szCs w:val="28"/>
        </w:rPr>
        <w:t xml:space="preserve"> </w:t>
      </w:r>
      <w:r w:rsidRPr="0080078A">
        <w:rPr>
          <w:sz w:val="28"/>
          <w:szCs w:val="28"/>
        </w:rPr>
        <w:t>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</w:t>
      </w:r>
    </w:p>
    <w:p w:rsidR="009B29EF" w:rsidRPr="0080078A" w:rsidRDefault="009B29EF" w:rsidP="009B2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78A">
        <w:rPr>
          <w:b/>
          <w:bCs/>
          <w:caps/>
          <w:color w:val="000000"/>
          <w:sz w:val="28"/>
          <w:szCs w:val="28"/>
        </w:rPr>
        <w:lastRenderedPageBreak/>
        <w:t xml:space="preserve">• </w:t>
      </w:r>
      <w:r w:rsidRPr="0080078A">
        <w:rPr>
          <w:b/>
          <w:bCs/>
          <w:iCs/>
          <w:caps/>
          <w:color w:val="993300"/>
          <w:sz w:val="28"/>
          <w:szCs w:val="28"/>
          <w:u w:val="single"/>
        </w:rPr>
        <w:t>овладение умениями</w:t>
      </w:r>
      <w:r w:rsidRPr="0080078A">
        <w:rPr>
          <w:sz w:val="28"/>
          <w:szCs w:val="28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9B29EF" w:rsidRPr="0080078A" w:rsidRDefault="009B29EF" w:rsidP="009B2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78A">
        <w:rPr>
          <w:b/>
          <w:bCs/>
          <w:caps/>
          <w:color w:val="000000"/>
          <w:sz w:val="28"/>
          <w:szCs w:val="28"/>
        </w:rPr>
        <w:t xml:space="preserve">• </w:t>
      </w:r>
      <w:r w:rsidRPr="0080078A">
        <w:rPr>
          <w:b/>
          <w:bCs/>
          <w:iCs/>
          <w:caps/>
          <w:color w:val="993300"/>
          <w:sz w:val="28"/>
          <w:szCs w:val="28"/>
          <w:u w:val="single"/>
        </w:rPr>
        <w:t>развитие</w:t>
      </w:r>
      <w:r w:rsidRPr="0080078A">
        <w:rPr>
          <w:sz w:val="28"/>
          <w:szCs w:val="28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B29EF" w:rsidRPr="0080078A" w:rsidRDefault="009B29EF" w:rsidP="009B2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78A">
        <w:rPr>
          <w:b/>
          <w:bCs/>
          <w:caps/>
          <w:color w:val="000000"/>
          <w:sz w:val="28"/>
          <w:szCs w:val="28"/>
        </w:rPr>
        <w:t xml:space="preserve">• </w:t>
      </w:r>
      <w:r w:rsidRPr="0080078A">
        <w:rPr>
          <w:b/>
          <w:bCs/>
          <w:iCs/>
          <w:caps/>
          <w:color w:val="993300"/>
          <w:sz w:val="28"/>
          <w:szCs w:val="28"/>
          <w:u w:val="single"/>
        </w:rPr>
        <w:t>воспитание</w:t>
      </w:r>
      <w:r w:rsidRPr="0080078A">
        <w:rPr>
          <w:sz w:val="28"/>
          <w:szCs w:val="28"/>
        </w:rPr>
        <w:t xml:space="preserve"> убежденности в возможности познания законов природы, использования достижений физики на благо развития человеческой цивилизации, необходимости сотрудничества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B29EF" w:rsidRPr="0080078A" w:rsidRDefault="009B29EF" w:rsidP="009B2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78A">
        <w:rPr>
          <w:b/>
          <w:bCs/>
          <w:caps/>
          <w:color w:val="000000"/>
          <w:sz w:val="28"/>
          <w:szCs w:val="28"/>
        </w:rPr>
        <w:t xml:space="preserve">• </w:t>
      </w:r>
      <w:r w:rsidRPr="0080078A">
        <w:rPr>
          <w:b/>
          <w:bCs/>
          <w:iCs/>
          <w:caps/>
          <w:color w:val="993300"/>
          <w:sz w:val="28"/>
          <w:szCs w:val="28"/>
          <w:u w:val="single"/>
        </w:rPr>
        <w:t>использование приобретенных знаний и умений</w:t>
      </w:r>
      <w:r w:rsidRPr="0080078A">
        <w:rPr>
          <w:sz w:val="28"/>
          <w:szCs w:val="28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B29EF" w:rsidRPr="0080078A" w:rsidRDefault="009B29EF" w:rsidP="009B29EF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Изучение</w:t>
      </w:r>
      <w:r w:rsidRPr="0080078A">
        <w:rPr>
          <w:color w:val="000000"/>
          <w:sz w:val="28"/>
          <w:szCs w:val="28"/>
        </w:rPr>
        <w:t xml:space="preserve"> курса физики в 10–11 классах структурировано на основе физических теорий следующим образом: механика, молекулярная физика, электродинамика, квантовая физика и элементы астрофизики. </w:t>
      </w:r>
      <w:r w:rsidRPr="0080078A">
        <w:rPr>
          <w:sz w:val="28"/>
          <w:szCs w:val="28"/>
        </w:rPr>
        <w:t>Ознакомление учащихся со специальным разделом «Физика и методы научного познания» предполагается проводить при изучении всех разделов курса.</w:t>
      </w:r>
    </w:p>
    <w:p w:rsidR="009B29EF" w:rsidRPr="0080078A" w:rsidRDefault="009B29EF" w:rsidP="009B29EF">
      <w:pPr>
        <w:autoSpaceDE w:val="0"/>
        <w:autoSpaceDN w:val="0"/>
        <w:adjustRightInd w:val="0"/>
        <w:spacing w:before="240" w:after="120"/>
        <w:jc w:val="center"/>
        <w:rPr>
          <w:b/>
          <w:color w:val="993300"/>
          <w:sz w:val="28"/>
          <w:szCs w:val="28"/>
        </w:rPr>
      </w:pPr>
      <w:r w:rsidRPr="0080078A">
        <w:rPr>
          <w:b/>
          <w:color w:val="993300"/>
          <w:sz w:val="28"/>
          <w:szCs w:val="28"/>
        </w:rPr>
        <w:t>Рабочая программа ориентирована на использование учебников:</w:t>
      </w:r>
    </w:p>
    <w:p w:rsidR="009B29EF" w:rsidRPr="0080078A" w:rsidRDefault="009B29EF" w:rsidP="009B29EF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0078A">
        <w:rPr>
          <w:sz w:val="28"/>
          <w:szCs w:val="28"/>
        </w:rPr>
        <w:t xml:space="preserve">Учебник. Физика. 10 (11) </w:t>
      </w:r>
      <w:proofErr w:type="spellStart"/>
      <w:r w:rsidRPr="0080078A">
        <w:rPr>
          <w:sz w:val="28"/>
          <w:szCs w:val="28"/>
        </w:rPr>
        <w:t>кл</w:t>
      </w:r>
      <w:proofErr w:type="spellEnd"/>
      <w:r w:rsidRPr="0080078A">
        <w:rPr>
          <w:sz w:val="28"/>
          <w:szCs w:val="28"/>
        </w:rPr>
        <w:t xml:space="preserve">.: /авт. </w:t>
      </w:r>
      <w:proofErr w:type="spellStart"/>
      <w:r w:rsidRPr="0080078A">
        <w:rPr>
          <w:sz w:val="28"/>
          <w:szCs w:val="28"/>
        </w:rPr>
        <w:t>Мякишев</w:t>
      </w:r>
      <w:proofErr w:type="spellEnd"/>
      <w:r w:rsidRPr="0080078A">
        <w:rPr>
          <w:sz w:val="28"/>
          <w:szCs w:val="28"/>
        </w:rPr>
        <w:t xml:space="preserve"> Г.Я. и др. – </w:t>
      </w:r>
      <w:proofErr w:type="spellStart"/>
      <w:r w:rsidRPr="0080078A">
        <w:rPr>
          <w:sz w:val="28"/>
          <w:szCs w:val="28"/>
        </w:rPr>
        <w:t>Учебн</w:t>
      </w:r>
      <w:proofErr w:type="spellEnd"/>
      <w:r w:rsidRPr="0080078A">
        <w:rPr>
          <w:sz w:val="28"/>
          <w:szCs w:val="28"/>
        </w:rPr>
        <w:t xml:space="preserve">. Для </w:t>
      </w:r>
      <w:proofErr w:type="spellStart"/>
      <w:r w:rsidRPr="0080078A">
        <w:rPr>
          <w:sz w:val="28"/>
          <w:szCs w:val="28"/>
        </w:rPr>
        <w:t>общеобразоват</w:t>
      </w:r>
      <w:proofErr w:type="spellEnd"/>
      <w:r w:rsidRPr="0080078A">
        <w:rPr>
          <w:sz w:val="28"/>
          <w:szCs w:val="28"/>
        </w:rPr>
        <w:t>. учеб</w:t>
      </w:r>
      <w:proofErr w:type="gramStart"/>
      <w:r w:rsidRPr="0080078A">
        <w:rPr>
          <w:sz w:val="28"/>
          <w:szCs w:val="28"/>
        </w:rPr>
        <w:t>.</w:t>
      </w:r>
      <w:proofErr w:type="gramEnd"/>
      <w:r w:rsidRPr="0080078A">
        <w:rPr>
          <w:sz w:val="28"/>
          <w:szCs w:val="28"/>
        </w:rPr>
        <w:t xml:space="preserve"> </w:t>
      </w:r>
      <w:proofErr w:type="gramStart"/>
      <w:r w:rsidRPr="0080078A">
        <w:rPr>
          <w:sz w:val="28"/>
          <w:szCs w:val="28"/>
        </w:rPr>
        <w:t>з</w:t>
      </w:r>
      <w:proofErr w:type="gramEnd"/>
      <w:r w:rsidRPr="0080078A">
        <w:rPr>
          <w:sz w:val="28"/>
          <w:szCs w:val="28"/>
        </w:rPr>
        <w:t xml:space="preserve">аведений. – М.: Дрофа, 2010. </w:t>
      </w:r>
    </w:p>
    <w:p w:rsidR="009B29EF" w:rsidRPr="0080078A" w:rsidRDefault="009B29EF" w:rsidP="009B29EF">
      <w:pPr>
        <w:autoSpaceDE w:val="0"/>
        <w:autoSpaceDN w:val="0"/>
        <w:adjustRightInd w:val="0"/>
        <w:spacing w:before="240" w:after="120"/>
        <w:jc w:val="center"/>
        <w:rPr>
          <w:b/>
          <w:color w:val="993300"/>
          <w:sz w:val="28"/>
          <w:szCs w:val="28"/>
        </w:rPr>
      </w:pPr>
    </w:p>
    <w:p w:rsidR="009B29EF" w:rsidRPr="0080078A" w:rsidRDefault="009B29EF" w:rsidP="009B29EF">
      <w:pPr>
        <w:autoSpaceDE w:val="0"/>
        <w:autoSpaceDN w:val="0"/>
        <w:adjustRightInd w:val="0"/>
        <w:spacing w:before="240" w:after="120"/>
        <w:rPr>
          <w:b/>
          <w:caps/>
          <w:color w:val="993300"/>
          <w:sz w:val="28"/>
          <w:szCs w:val="28"/>
        </w:rPr>
      </w:pPr>
      <w:r w:rsidRPr="0080078A">
        <w:rPr>
          <w:b/>
          <w:color w:val="993300"/>
          <w:sz w:val="28"/>
          <w:szCs w:val="28"/>
          <w:lang w:val="en-US"/>
        </w:rPr>
        <w:t>MULTIMEDIA</w:t>
      </w:r>
      <w:r w:rsidRPr="0080078A">
        <w:rPr>
          <w:b/>
          <w:color w:val="993300"/>
          <w:sz w:val="28"/>
          <w:szCs w:val="28"/>
        </w:rPr>
        <w:t xml:space="preserve"> - </w:t>
      </w:r>
      <w:r w:rsidRPr="0080078A">
        <w:rPr>
          <w:b/>
          <w:caps/>
          <w:color w:val="993300"/>
          <w:sz w:val="28"/>
          <w:szCs w:val="28"/>
        </w:rPr>
        <w:t>поддержка предмета:</w:t>
      </w:r>
    </w:p>
    <w:p w:rsidR="009B29EF" w:rsidRPr="0080078A" w:rsidRDefault="009B29EF" w:rsidP="009B29EF">
      <w:pPr>
        <w:autoSpaceDE w:val="0"/>
        <w:autoSpaceDN w:val="0"/>
        <w:adjustRightInd w:val="0"/>
        <w:spacing w:before="240" w:after="120"/>
        <w:rPr>
          <w:sz w:val="28"/>
          <w:szCs w:val="28"/>
        </w:rPr>
      </w:pPr>
      <w:proofErr w:type="spellStart"/>
      <w:r w:rsidRPr="0080078A">
        <w:rPr>
          <w:sz w:val="28"/>
          <w:szCs w:val="28"/>
        </w:rPr>
        <w:t>Медиаресурсы</w:t>
      </w:r>
      <w:proofErr w:type="spellEnd"/>
      <w:r w:rsidRPr="0080078A">
        <w:rPr>
          <w:sz w:val="28"/>
          <w:szCs w:val="28"/>
        </w:rPr>
        <w:t xml:space="preserve"> школьной библиотеки;</w:t>
      </w:r>
    </w:p>
    <w:p w:rsidR="009B29EF" w:rsidRPr="0080078A" w:rsidRDefault="009B29EF" w:rsidP="009B29EF">
      <w:pPr>
        <w:autoSpaceDE w:val="0"/>
        <w:autoSpaceDN w:val="0"/>
        <w:adjustRightInd w:val="0"/>
        <w:spacing w:before="240" w:after="120"/>
        <w:rPr>
          <w:sz w:val="28"/>
          <w:szCs w:val="28"/>
        </w:rPr>
      </w:pPr>
      <w:r w:rsidRPr="0080078A">
        <w:rPr>
          <w:sz w:val="28"/>
          <w:szCs w:val="28"/>
        </w:rPr>
        <w:t>Комплект электронных пособий по курсу физики;</w:t>
      </w:r>
    </w:p>
    <w:p w:rsidR="009B29EF" w:rsidRPr="0080078A" w:rsidRDefault="009B29EF" w:rsidP="009B29EF">
      <w:pPr>
        <w:autoSpaceDE w:val="0"/>
        <w:autoSpaceDN w:val="0"/>
        <w:adjustRightInd w:val="0"/>
        <w:spacing w:before="240" w:after="120"/>
        <w:rPr>
          <w:sz w:val="28"/>
          <w:szCs w:val="28"/>
        </w:rPr>
      </w:pPr>
      <w:r w:rsidRPr="0080078A">
        <w:rPr>
          <w:sz w:val="28"/>
          <w:szCs w:val="28"/>
        </w:rPr>
        <w:lastRenderedPageBreak/>
        <w:t xml:space="preserve">Школьный физический эксперимент (комплект </w:t>
      </w:r>
      <w:r w:rsidRPr="0080078A">
        <w:rPr>
          <w:sz w:val="28"/>
          <w:szCs w:val="28"/>
          <w:lang w:val="en-US"/>
        </w:rPr>
        <w:t>DVD</w:t>
      </w:r>
      <w:r w:rsidRPr="0080078A">
        <w:rPr>
          <w:sz w:val="28"/>
          <w:szCs w:val="28"/>
        </w:rPr>
        <w:t xml:space="preserve"> – дисков)</w:t>
      </w:r>
    </w:p>
    <w:p w:rsidR="009B29EF" w:rsidRPr="0080078A" w:rsidRDefault="009B29EF" w:rsidP="009B29EF">
      <w:pPr>
        <w:autoSpaceDE w:val="0"/>
        <w:autoSpaceDN w:val="0"/>
        <w:adjustRightInd w:val="0"/>
        <w:spacing w:before="240" w:after="120"/>
        <w:jc w:val="center"/>
        <w:rPr>
          <w:b/>
          <w:color w:val="993300"/>
          <w:sz w:val="28"/>
          <w:szCs w:val="28"/>
        </w:rPr>
      </w:pPr>
    </w:p>
    <w:p w:rsidR="009B29EF" w:rsidRPr="0080078A" w:rsidRDefault="009B29EF" w:rsidP="009B29EF">
      <w:pPr>
        <w:autoSpaceDE w:val="0"/>
        <w:autoSpaceDN w:val="0"/>
        <w:adjustRightInd w:val="0"/>
        <w:spacing w:before="240" w:after="120"/>
        <w:jc w:val="center"/>
        <w:rPr>
          <w:b/>
          <w:color w:val="993300"/>
          <w:sz w:val="28"/>
          <w:szCs w:val="28"/>
        </w:rPr>
      </w:pPr>
    </w:p>
    <w:p w:rsidR="009B29EF" w:rsidRPr="0080078A" w:rsidRDefault="009B29EF" w:rsidP="009B29EF">
      <w:pPr>
        <w:autoSpaceDE w:val="0"/>
        <w:autoSpaceDN w:val="0"/>
        <w:adjustRightInd w:val="0"/>
        <w:spacing w:before="240" w:after="120"/>
        <w:jc w:val="center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ОСНОВНОЕ СОДЕРЖАНИЕ (140 </w:t>
      </w:r>
      <w:r w:rsidRPr="0080078A">
        <w:rPr>
          <w:b/>
          <w:color w:val="993300"/>
          <w:sz w:val="28"/>
          <w:szCs w:val="28"/>
        </w:rPr>
        <w:t>часов)</w:t>
      </w:r>
    </w:p>
    <w:p w:rsidR="009B29EF" w:rsidRPr="0080078A" w:rsidRDefault="009B29EF" w:rsidP="009B29EF">
      <w:pPr>
        <w:autoSpaceDE w:val="0"/>
        <w:autoSpaceDN w:val="0"/>
        <w:adjustRightInd w:val="0"/>
        <w:spacing w:after="120"/>
        <w:jc w:val="center"/>
        <w:rPr>
          <w:bCs/>
          <w:caps/>
          <w:color w:val="993300"/>
          <w:sz w:val="28"/>
          <w:szCs w:val="28"/>
        </w:rPr>
      </w:pPr>
      <w:r w:rsidRPr="0080078A">
        <w:rPr>
          <w:bCs/>
          <w:caps/>
          <w:color w:val="993300"/>
          <w:sz w:val="28"/>
          <w:szCs w:val="28"/>
        </w:rPr>
        <w:t>Физика и методы научного познания (3 часа)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80078A">
        <w:rPr>
          <w:i/>
          <w:iCs/>
          <w:color w:val="000000"/>
          <w:sz w:val="28"/>
          <w:szCs w:val="28"/>
        </w:rPr>
        <w:t>Моделирование физических явлений и процессов.</w:t>
      </w:r>
      <w:r w:rsidRPr="0080078A">
        <w:rPr>
          <w:color w:val="000000"/>
          <w:sz w:val="28"/>
          <w:szCs w:val="28"/>
        </w:rPr>
        <w:t xml:space="preserve"> Научные гипотезы. Физические законы. Физические теории. </w:t>
      </w:r>
      <w:r w:rsidRPr="0080078A">
        <w:rPr>
          <w:i/>
          <w:iCs/>
          <w:color w:val="000000"/>
          <w:sz w:val="28"/>
          <w:szCs w:val="28"/>
        </w:rPr>
        <w:t>Границы применимости физических законов и теорий. Принцип соответствия</w:t>
      </w:r>
      <w:r w:rsidRPr="0080078A">
        <w:rPr>
          <w:color w:val="000000"/>
          <w:sz w:val="28"/>
          <w:szCs w:val="28"/>
        </w:rPr>
        <w:t>. Основные элементы физической картины мира.</w:t>
      </w:r>
    </w:p>
    <w:p w:rsidR="009B29EF" w:rsidRPr="0080078A" w:rsidRDefault="009B29EF" w:rsidP="009B29EF">
      <w:pPr>
        <w:autoSpaceDE w:val="0"/>
        <w:autoSpaceDN w:val="0"/>
        <w:adjustRightInd w:val="0"/>
        <w:spacing w:before="120" w:after="120"/>
        <w:jc w:val="center"/>
        <w:rPr>
          <w:bCs/>
          <w:caps/>
          <w:color w:val="993300"/>
          <w:sz w:val="28"/>
          <w:szCs w:val="28"/>
        </w:rPr>
      </w:pPr>
      <w:r w:rsidRPr="0080078A">
        <w:rPr>
          <w:bCs/>
          <w:caps/>
          <w:color w:val="993300"/>
          <w:sz w:val="28"/>
          <w:szCs w:val="28"/>
        </w:rPr>
        <w:t>Механика (36 часов)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i/>
          <w:iCs/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80078A">
        <w:rPr>
          <w:i/>
          <w:iCs/>
          <w:color w:val="000000"/>
          <w:sz w:val="28"/>
          <w:szCs w:val="28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  <w:r w:rsidRPr="0080078A">
        <w:rPr>
          <w:b/>
          <w:bCs/>
          <w:i/>
          <w:iCs/>
          <w:color w:val="000000"/>
          <w:sz w:val="28"/>
          <w:szCs w:val="28"/>
        </w:rPr>
        <w:t>Демонстрации: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Зависимость траектории от выбора системы отсчета.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Падение тел в воздухе и в вакууме.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Явление инерции.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Сравнение масс взаимодействующих тел.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Второй закон Ньютона.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lastRenderedPageBreak/>
        <w:t>Измерение сил.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Сложение сил.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Зависимость силы упругости от деформации.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Силы трения.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Условия равновесия тел.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Реактивное движение.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 xml:space="preserve">Переход потенциальной энергии в </w:t>
      </w:r>
      <w:proofErr w:type="gramStart"/>
      <w:r w:rsidRPr="0080078A">
        <w:rPr>
          <w:color w:val="000000"/>
          <w:sz w:val="28"/>
          <w:szCs w:val="28"/>
        </w:rPr>
        <w:t>кинетическую</w:t>
      </w:r>
      <w:proofErr w:type="gramEnd"/>
      <w:r w:rsidRPr="0080078A">
        <w:rPr>
          <w:color w:val="000000"/>
          <w:sz w:val="28"/>
          <w:szCs w:val="28"/>
        </w:rPr>
        <w:t xml:space="preserve"> и обратно.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before="120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  <w:r w:rsidRPr="0080078A">
        <w:rPr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Измерение ускорения свободного падения.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Исследование движения тела под действием постоянной силы.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Изучение движения тел по окружности под действием силы тяжести и упругости.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Исследование упругого и неупругого  столкновений тел.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Сохранение механической энергии при движении тела под действием сил тяжести и упругости.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Сравнение работы силы с изменением кинетической энергии тела.</w:t>
      </w:r>
    </w:p>
    <w:p w:rsidR="009B29EF" w:rsidRPr="0080078A" w:rsidRDefault="009B29EF" w:rsidP="009B29EF">
      <w:pPr>
        <w:autoSpaceDE w:val="0"/>
        <w:autoSpaceDN w:val="0"/>
        <w:adjustRightInd w:val="0"/>
        <w:spacing w:before="120" w:after="120"/>
        <w:jc w:val="center"/>
        <w:rPr>
          <w:bCs/>
          <w:caps/>
          <w:color w:val="993300"/>
          <w:sz w:val="28"/>
          <w:szCs w:val="28"/>
        </w:rPr>
      </w:pPr>
    </w:p>
    <w:p w:rsidR="009B29EF" w:rsidRPr="0080078A" w:rsidRDefault="009B29EF" w:rsidP="009B29EF">
      <w:pPr>
        <w:autoSpaceDE w:val="0"/>
        <w:autoSpaceDN w:val="0"/>
        <w:adjustRightInd w:val="0"/>
        <w:spacing w:before="120" w:after="120"/>
        <w:jc w:val="center"/>
        <w:rPr>
          <w:bCs/>
          <w:caps/>
          <w:color w:val="993300"/>
          <w:sz w:val="28"/>
          <w:szCs w:val="28"/>
        </w:rPr>
      </w:pPr>
      <w:r w:rsidRPr="0080078A">
        <w:rPr>
          <w:bCs/>
          <w:caps/>
          <w:color w:val="993300"/>
          <w:sz w:val="28"/>
          <w:szCs w:val="28"/>
        </w:rPr>
        <w:t>Молекулярная физика (32 часа)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80078A">
        <w:rPr>
          <w:i/>
          <w:iCs/>
          <w:color w:val="000000"/>
          <w:sz w:val="28"/>
          <w:szCs w:val="28"/>
        </w:rPr>
        <w:t>Модель идеального газа</w:t>
      </w:r>
      <w:r w:rsidRPr="0080078A">
        <w:rPr>
          <w:color w:val="000000"/>
          <w:sz w:val="28"/>
          <w:szCs w:val="28"/>
        </w:rPr>
        <w:t>. Давление газа. Уравнение состояния идеального газа. Строение и свойства жидкостей и твердых тел.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lastRenderedPageBreak/>
        <w:t xml:space="preserve">Законы термодинамики. </w:t>
      </w:r>
      <w:r w:rsidRPr="0080078A">
        <w:rPr>
          <w:i/>
          <w:iCs/>
          <w:color w:val="000000"/>
          <w:sz w:val="28"/>
          <w:szCs w:val="28"/>
        </w:rPr>
        <w:t>Порядок и хаос. Необратимость тепловых процессов</w:t>
      </w:r>
      <w:r w:rsidRPr="0080078A">
        <w:rPr>
          <w:color w:val="000000"/>
          <w:sz w:val="28"/>
          <w:szCs w:val="28"/>
        </w:rPr>
        <w:t>. Тепловые двигатели и охрана окружающей среды.</w:t>
      </w:r>
    </w:p>
    <w:p w:rsidR="009B29EF" w:rsidRPr="0080078A" w:rsidRDefault="009B29EF" w:rsidP="009B29EF">
      <w:pPr>
        <w:autoSpaceDE w:val="0"/>
        <w:autoSpaceDN w:val="0"/>
        <w:adjustRightInd w:val="0"/>
        <w:spacing w:before="120" w:line="244" w:lineRule="auto"/>
        <w:ind w:firstLine="705"/>
        <w:rPr>
          <w:b/>
          <w:bCs/>
          <w:i/>
          <w:iCs/>
          <w:sz w:val="28"/>
          <w:szCs w:val="28"/>
        </w:rPr>
      </w:pPr>
      <w:r w:rsidRPr="0080078A">
        <w:rPr>
          <w:b/>
          <w:bCs/>
          <w:i/>
          <w:iCs/>
          <w:sz w:val="28"/>
          <w:szCs w:val="28"/>
        </w:rPr>
        <w:t>Демонстрации: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Механическая модель броуновского движения.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Изменение давления газа с изменением температуры при постоянном объеме.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Изменение объема газа с изменением температуры при постоянном давлении.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Изменение объема газа с изменением давления  при постоянной температуре.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Кипение воды при пониженном давлении.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Устройство психрометра и гигрометра.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Явление поверхностного натяжения жидкости.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Кристаллические и аморфные тела.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Объемные модели строения кристаллов.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Модели тепловых двигателей.</w:t>
      </w:r>
    </w:p>
    <w:p w:rsidR="009B29EF" w:rsidRPr="0080078A" w:rsidRDefault="009B29EF" w:rsidP="009B29EF">
      <w:pPr>
        <w:autoSpaceDE w:val="0"/>
        <w:autoSpaceDN w:val="0"/>
        <w:adjustRightInd w:val="0"/>
        <w:spacing w:before="120" w:line="244" w:lineRule="auto"/>
        <w:ind w:firstLine="705"/>
        <w:rPr>
          <w:b/>
          <w:bCs/>
          <w:i/>
          <w:iCs/>
          <w:sz w:val="28"/>
          <w:szCs w:val="28"/>
        </w:rPr>
      </w:pPr>
      <w:r w:rsidRPr="0080078A">
        <w:rPr>
          <w:b/>
          <w:bCs/>
          <w:i/>
          <w:iCs/>
          <w:sz w:val="28"/>
          <w:szCs w:val="28"/>
        </w:rPr>
        <w:t>Лабораторные работы: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Измерение влажности воздуха.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Измерение удельной теплоты плавления льда.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 xml:space="preserve">Измерение поверхностного натяжения жидкости. </w:t>
      </w:r>
    </w:p>
    <w:p w:rsidR="009B29EF" w:rsidRPr="0080078A" w:rsidRDefault="009B29EF" w:rsidP="009B29EF">
      <w:pPr>
        <w:autoSpaceDE w:val="0"/>
        <w:autoSpaceDN w:val="0"/>
        <w:adjustRightInd w:val="0"/>
        <w:spacing w:before="120" w:after="120" w:line="244" w:lineRule="auto"/>
        <w:jc w:val="center"/>
        <w:rPr>
          <w:bCs/>
          <w:caps/>
          <w:color w:val="993300"/>
          <w:sz w:val="28"/>
          <w:szCs w:val="28"/>
        </w:rPr>
      </w:pPr>
      <w:r w:rsidRPr="0080078A">
        <w:rPr>
          <w:bCs/>
          <w:caps/>
          <w:color w:val="993300"/>
          <w:sz w:val="28"/>
          <w:szCs w:val="28"/>
        </w:rPr>
        <w:t>Электродинамика (38 часов)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 w:rsidRPr="0080078A">
        <w:rPr>
          <w:i/>
          <w:iCs/>
          <w:color w:val="000000"/>
          <w:sz w:val="28"/>
          <w:szCs w:val="28"/>
        </w:rPr>
        <w:t>Закон Ома для полной цепи.</w:t>
      </w:r>
      <w:r w:rsidRPr="0080078A">
        <w:rPr>
          <w:color w:val="000000"/>
          <w:sz w:val="28"/>
          <w:szCs w:val="28"/>
        </w:rPr>
        <w:t xml:space="preserve"> Магнитное поле тока. </w:t>
      </w:r>
      <w:r w:rsidRPr="0080078A">
        <w:rPr>
          <w:i/>
          <w:iCs/>
          <w:color w:val="000000"/>
          <w:sz w:val="28"/>
          <w:szCs w:val="28"/>
        </w:rPr>
        <w:t>Плазма.</w:t>
      </w:r>
      <w:r w:rsidRPr="0080078A">
        <w:rPr>
          <w:color w:val="000000"/>
          <w:sz w:val="28"/>
          <w:szCs w:val="28"/>
        </w:rPr>
        <w:t xml:space="preserve"> </w:t>
      </w:r>
      <w:r w:rsidRPr="0080078A">
        <w:rPr>
          <w:i/>
          <w:iCs/>
          <w:color w:val="000000"/>
          <w:sz w:val="28"/>
          <w:szCs w:val="28"/>
        </w:rPr>
        <w:t>Действие магнитного поля на движущиеся заряженные частицы.</w:t>
      </w:r>
      <w:r w:rsidRPr="0080078A">
        <w:rPr>
          <w:color w:val="000000"/>
          <w:sz w:val="28"/>
          <w:szCs w:val="28"/>
        </w:rPr>
        <w:t xml:space="preserve"> </w:t>
      </w:r>
      <w:r w:rsidRPr="0080078A">
        <w:rPr>
          <w:color w:val="000000"/>
          <w:sz w:val="28"/>
          <w:szCs w:val="28"/>
        </w:rPr>
        <w:lastRenderedPageBreak/>
        <w:t xml:space="preserve">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line="244" w:lineRule="auto"/>
        <w:ind w:firstLine="705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Законы распространения света. Оптические приборы.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before="120" w:line="244" w:lineRule="auto"/>
        <w:ind w:firstLine="705"/>
        <w:jc w:val="both"/>
        <w:rPr>
          <w:b/>
          <w:bCs/>
          <w:i/>
          <w:iCs/>
          <w:sz w:val="28"/>
          <w:szCs w:val="28"/>
        </w:rPr>
      </w:pPr>
      <w:r w:rsidRPr="0080078A">
        <w:rPr>
          <w:b/>
          <w:bCs/>
          <w:i/>
          <w:iCs/>
          <w:sz w:val="28"/>
          <w:szCs w:val="28"/>
        </w:rPr>
        <w:t>Демонстрации: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Электрометр.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Проводники в электрическом поле.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Диэлектрики в электрическом поле.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Энергия заряженного конденсатора.</w:t>
      </w:r>
    </w:p>
    <w:p w:rsidR="009B29EF" w:rsidRPr="0080078A" w:rsidRDefault="009B29EF" w:rsidP="009B29EF">
      <w:pPr>
        <w:autoSpaceDE w:val="0"/>
        <w:autoSpaceDN w:val="0"/>
        <w:adjustRightInd w:val="0"/>
        <w:spacing w:line="244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Электроизмерительные приборы.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Магнитное взаимодействие токов.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Отклонение электронного пучка магнитным полем.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Магнитная запись звука.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Зависимость ЭДС индукции от скорости изменения магнитного потока.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Свободные электромагнитные колебания.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Осциллограмма переменного тока.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Генератор переменного тока.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Излучение и прием электромагнитных волн.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Отражение и преломление электромагнитных волн.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lastRenderedPageBreak/>
        <w:t>Интерференция света.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Дифракция света.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Получение спектра с помощью призмы.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Получение спектра с помощью дифракционной решетки.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Поляризация света.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 xml:space="preserve">Прямолинейное распространение, отражение и преломление света. 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Оптические приборы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before="120" w:line="232" w:lineRule="auto"/>
        <w:ind w:firstLine="705"/>
        <w:jc w:val="both"/>
        <w:rPr>
          <w:b/>
          <w:bCs/>
          <w:i/>
          <w:iCs/>
          <w:sz w:val="28"/>
          <w:szCs w:val="28"/>
        </w:rPr>
      </w:pPr>
      <w:r w:rsidRPr="0080078A">
        <w:rPr>
          <w:b/>
          <w:bCs/>
          <w:i/>
          <w:iCs/>
          <w:sz w:val="28"/>
          <w:szCs w:val="28"/>
        </w:rPr>
        <w:t>Лабораторные работы: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Измерение электрического сопротивления с помощью омметра.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Измерение ЭДС и внутреннего сопротивления источника тока.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Измерение элементарного заряда.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Измерение магнитной индукции.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Определение спектральных границ чувствительности человеческого глаза.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sz w:val="28"/>
          <w:szCs w:val="28"/>
        </w:rPr>
      </w:pPr>
      <w:r w:rsidRPr="0080078A">
        <w:rPr>
          <w:sz w:val="28"/>
          <w:szCs w:val="28"/>
        </w:rPr>
        <w:t>Измерение показателя преломления стекла.</w:t>
      </w:r>
    </w:p>
    <w:p w:rsidR="009B29EF" w:rsidRPr="0080078A" w:rsidRDefault="009B29EF" w:rsidP="009B29EF">
      <w:pPr>
        <w:autoSpaceDE w:val="0"/>
        <w:autoSpaceDN w:val="0"/>
        <w:adjustRightInd w:val="0"/>
        <w:spacing w:before="120" w:after="120" w:line="232" w:lineRule="auto"/>
        <w:jc w:val="center"/>
        <w:rPr>
          <w:b/>
          <w:bCs/>
          <w:sz w:val="28"/>
          <w:szCs w:val="28"/>
        </w:rPr>
      </w:pPr>
      <w:r w:rsidRPr="0080078A">
        <w:rPr>
          <w:bCs/>
          <w:caps/>
          <w:color w:val="993300"/>
          <w:sz w:val="28"/>
          <w:szCs w:val="28"/>
        </w:rPr>
        <w:t>Квантовая физика и элементы астрофизики (27 часов</w:t>
      </w:r>
      <w:r w:rsidRPr="0080078A">
        <w:rPr>
          <w:b/>
          <w:bCs/>
          <w:sz w:val="28"/>
          <w:szCs w:val="28"/>
        </w:rPr>
        <w:t>)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line="232" w:lineRule="auto"/>
        <w:ind w:firstLine="705"/>
        <w:jc w:val="both"/>
        <w:rPr>
          <w:i/>
          <w:iCs/>
          <w:color w:val="000000"/>
          <w:sz w:val="28"/>
          <w:szCs w:val="28"/>
        </w:rPr>
      </w:pPr>
      <w:r w:rsidRPr="0080078A">
        <w:rPr>
          <w:i/>
          <w:iCs/>
          <w:color w:val="000000"/>
          <w:sz w:val="28"/>
          <w:szCs w:val="28"/>
        </w:rPr>
        <w:t>Гипотеза Планка о квантах.</w:t>
      </w:r>
      <w:r w:rsidRPr="0080078A">
        <w:rPr>
          <w:color w:val="000000"/>
          <w:sz w:val="28"/>
          <w:szCs w:val="28"/>
        </w:rPr>
        <w:t xml:space="preserve"> Фотоэффект. Фотон. </w:t>
      </w:r>
      <w:r w:rsidRPr="0080078A">
        <w:rPr>
          <w:i/>
          <w:iCs/>
          <w:color w:val="000000"/>
          <w:sz w:val="28"/>
          <w:szCs w:val="28"/>
        </w:rPr>
        <w:t xml:space="preserve">Гипотеза де Бройля о волновых свойствах частиц. Корпускулярно-волновой дуализм. 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line="232" w:lineRule="auto"/>
        <w:ind w:firstLine="705"/>
        <w:jc w:val="both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Планетарная модель атома.  Квантовые постулаты Бора. Лазеры.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line="232" w:lineRule="auto"/>
        <w:ind w:firstLine="705"/>
        <w:jc w:val="both"/>
        <w:rPr>
          <w:i/>
          <w:iCs/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Строение атомного ядра. Ядерные силы. Дефект массы и энергия связи ядра.</w:t>
      </w:r>
      <w:r w:rsidRPr="0080078A">
        <w:rPr>
          <w:sz w:val="28"/>
          <w:szCs w:val="28"/>
        </w:rPr>
        <w:t xml:space="preserve"> </w:t>
      </w:r>
      <w:r w:rsidRPr="0080078A">
        <w:rPr>
          <w:color w:val="000000"/>
          <w:sz w:val="28"/>
          <w:szCs w:val="28"/>
        </w:rPr>
        <w:t xml:space="preserve">Ядерная энергетика. Влияние ионизирующей радиации на живые организмы. </w:t>
      </w:r>
      <w:r w:rsidRPr="0080078A">
        <w:rPr>
          <w:i/>
          <w:iCs/>
          <w:color w:val="000000"/>
          <w:sz w:val="28"/>
          <w:szCs w:val="28"/>
        </w:rPr>
        <w:t>Доза излучения. Закон радиоактивного распада. Элементарные частицы. Фундаментальные взаимодействия.</w:t>
      </w:r>
    </w:p>
    <w:p w:rsidR="009B29EF" w:rsidRPr="0080078A" w:rsidRDefault="009B29EF" w:rsidP="009B29EF">
      <w:pPr>
        <w:shd w:val="clear" w:color="auto" w:fill="FFFFFF"/>
        <w:autoSpaceDE w:val="0"/>
        <w:autoSpaceDN w:val="0"/>
        <w:adjustRightInd w:val="0"/>
        <w:spacing w:line="232" w:lineRule="auto"/>
        <w:ind w:firstLine="705"/>
        <w:jc w:val="both"/>
        <w:rPr>
          <w:i/>
          <w:iCs/>
          <w:sz w:val="28"/>
          <w:szCs w:val="28"/>
        </w:rPr>
      </w:pPr>
      <w:r w:rsidRPr="0080078A">
        <w:rPr>
          <w:color w:val="000000"/>
          <w:sz w:val="28"/>
          <w:szCs w:val="28"/>
        </w:rPr>
        <w:lastRenderedPageBreak/>
        <w:t>Солнечная</w:t>
      </w:r>
      <w:r w:rsidRPr="0080078A">
        <w:rPr>
          <w:sz w:val="28"/>
          <w:szCs w:val="28"/>
        </w:rPr>
        <w:t xml:space="preserve"> система. Звезды и источники их энергии.</w:t>
      </w:r>
      <w:r w:rsidRPr="0080078A">
        <w:rPr>
          <w:i/>
          <w:iCs/>
          <w:sz w:val="28"/>
          <w:szCs w:val="28"/>
        </w:rPr>
        <w:t xml:space="preserve"> </w:t>
      </w:r>
      <w:r w:rsidRPr="0080078A">
        <w:rPr>
          <w:sz w:val="28"/>
          <w:szCs w:val="28"/>
        </w:rPr>
        <w:t>Галактика</w:t>
      </w:r>
      <w:r w:rsidRPr="0080078A">
        <w:rPr>
          <w:i/>
          <w:iCs/>
          <w:sz w:val="28"/>
          <w:szCs w:val="28"/>
        </w:rPr>
        <w:t xml:space="preserve">. </w:t>
      </w:r>
      <w:r w:rsidRPr="0080078A">
        <w:rPr>
          <w:sz w:val="28"/>
          <w:szCs w:val="28"/>
        </w:rPr>
        <w:t>Пространственные масштабы наблюдаемой</w:t>
      </w:r>
      <w:r w:rsidRPr="0080078A">
        <w:rPr>
          <w:i/>
          <w:iCs/>
          <w:sz w:val="28"/>
          <w:szCs w:val="28"/>
        </w:rPr>
        <w:t xml:space="preserve"> </w:t>
      </w:r>
      <w:r w:rsidRPr="0080078A">
        <w:rPr>
          <w:sz w:val="28"/>
          <w:szCs w:val="28"/>
        </w:rPr>
        <w:t xml:space="preserve">Вселенной. </w:t>
      </w:r>
      <w:r w:rsidRPr="0080078A">
        <w:rPr>
          <w:i/>
          <w:iCs/>
          <w:sz w:val="28"/>
          <w:szCs w:val="28"/>
        </w:rPr>
        <w:t>Современные представления о происхождении и эволюции Солнца и звезд. Строение и эволюция Вселенной.</w:t>
      </w:r>
    </w:p>
    <w:p w:rsidR="009B29EF" w:rsidRPr="0080078A" w:rsidRDefault="009B29EF" w:rsidP="009B29EF">
      <w:pPr>
        <w:autoSpaceDE w:val="0"/>
        <w:autoSpaceDN w:val="0"/>
        <w:adjustRightInd w:val="0"/>
        <w:spacing w:before="120" w:line="232" w:lineRule="auto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  <w:r w:rsidRPr="0080078A">
        <w:rPr>
          <w:b/>
          <w:bCs/>
          <w:i/>
          <w:iCs/>
          <w:color w:val="000000"/>
          <w:sz w:val="28"/>
          <w:szCs w:val="28"/>
        </w:rPr>
        <w:t>Демонстрации: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Фотоэффект.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Линейчатые спектры излучения.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Лазер.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Счетчик ионизирующих частиц.</w:t>
      </w:r>
    </w:p>
    <w:p w:rsidR="009B29EF" w:rsidRPr="0080078A" w:rsidRDefault="009B29EF" w:rsidP="009B29EF">
      <w:pPr>
        <w:autoSpaceDE w:val="0"/>
        <w:autoSpaceDN w:val="0"/>
        <w:adjustRightInd w:val="0"/>
        <w:spacing w:before="120" w:line="232" w:lineRule="auto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  <w:r w:rsidRPr="0080078A">
        <w:rPr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9B29EF" w:rsidRPr="0080078A" w:rsidRDefault="009B29EF" w:rsidP="009B29EF">
      <w:pPr>
        <w:autoSpaceDE w:val="0"/>
        <w:autoSpaceDN w:val="0"/>
        <w:adjustRightInd w:val="0"/>
        <w:spacing w:line="232" w:lineRule="auto"/>
        <w:ind w:firstLine="705"/>
        <w:rPr>
          <w:color w:val="000000"/>
          <w:sz w:val="28"/>
          <w:szCs w:val="28"/>
        </w:rPr>
      </w:pPr>
      <w:r w:rsidRPr="0080078A">
        <w:rPr>
          <w:color w:val="000000"/>
          <w:sz w:val="28"/>
          <w:szCs w:val="28"/>
        </w:rPr>
        <w:t>Наблюдение линейчатых спектров.</w:t>
      </w:r>
    </w:p>
    <w:p w:rsidR="009B29EF" w:rsidRPr="0080078A" w:rsidRDefault="009B29EF" w:rsidP="009B29EF">
      <w:pPr>
        <w:tabs>
          <w:tab w:val="center" w:pos="720"/>
          <w:tab w:val="bar" w:pos="13608"/>
        </w:tabs>
        <w:rPr>
          <w:sz w:val="28"/>
          <w:szCs w:val="28"/>
        </w:rPr>
      </w:pPr>
    </w:p>
    <w:p w:rsidR="009B29EF" w:rsidRPr="0080078A" w:rsidRDefault="009B29EF" w:rsidP="009B29EF">
      <w:pPr>
        <w:ind w:firstLine="709"/>
        <w:rPr>
          <w:color w:val="C0504D"/>
          <w:sz w:val="28"/>
          <w:szCs w:val="28"/>
        </w:rPr>
      </w:pPr>
      <w:r w:rsidRPr="0080078A">
        <w:rPr>
          <w:color w:val="C0504D"/>
          <w:sz w:val="28"/>
          <w:szCs w:val="28"/>
        </w:rPr>
        <w:t>ФОРМЫ ОРГАНИЗАЦИИ ОБРАЗОВАТЕЛЬНОГО ПРОЦЕССА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урок-консультация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80078A">
        <w:rPr>
          <w:sz w:val="28"/>
          <w:szCs w:val="28"/>
        </w:rPr>
        <w:t>урок-практическая</w:t>
      </w:r>
      <w:proofErr w:type="gramEnd"/>
      <w:r w:rsidRPr="0080078A">
        <w:rPr>
          <w:sz w:val="28"/>
          <w:szCs w:val="28"/>
        </w:rPr>
        <w:t xml:space="preserve"> работа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80078A">
        <w:rPr>
          <w:sz w:val="28"/>
          <w:szCs w:val="28"/>
        </w:rPr>
        <w:t>уроки-деловые</w:t>
      </w:r>
      <w:proofErr w:type="gramEnd"/>
      <w:r w:rsidRPr="0080078A">
        <w:rPr>
          <w:sz w:val="28"/>
          <w:szCs w:val="28"/>
        </w:rPr>
        <w:t xml:space="preserve"> игры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уроки-соревнования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уроки-консультации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компьютерные уроки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уроки с групповыми формами работы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уроки </w:t>
      </w:r>
      <w:proofErr w:type="spellStart"/>
      <w:r w:rsidRPr="0080078A">
        <w:rPr>
          <w:sz w:val="28"/>
          <w:szCs w:val="28"/>
        </w:rPr>
        <w:t>взаимообучения</w:t>
      </w:r>
      <w:proofErr w:type="spellEnd"/>
      <w:r w:rsidRPr="0080078A">
        <w:rPr>
          <w:sz w:val="28"/>
          <w:szCs w:val="28"/>
        </w:rPr>
        <w:t xml:space="preserve"> учащихся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уроки творчества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уроки, которые ведут учащиеся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уроки-зачеты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уроки-конкурсы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уроки-общения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lastRenderedPageBreak/>
        <w:t xml:space="preserve">уроки-игры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уроки-конференции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уроки-семинары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интегрированные уроки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80078A">
        <w:rPr>
          <w:sz w:val="28"/>
          <w:szCs w:val="28"/>
        </w:rPr>
        <w:t>межпредметные</w:t>
      </w:r>
      <w:proofErr w:type="spellEnd"/>
      <w:r w:rsidRPr="0080078A">
        <w:rPr>
          <w:sz w:val="28"/>
          <w:szCs w:val="28"/>
        </w:rPr>
        <w:t xml:space="preserve"> уроки </w:t>
      </w:r>
    </w:p>
    <w:p w:rsidR="009B29EF" w:rsidRPr="0080078A" w:rsidRDefault="009B29EF" w:rsidP="009B29EF">
      <w:pPr>
        <w:pStyle w:val="a3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 xml:space="preserve">уроки-экскурсии </w:t>
      </w:r>
    </w:p>
    <w:p w:rsidR="009B29EF" w:rsidRPr="0080078A" w:rsidRDefault="009B29EF" w:rsidP="009B29EF">
      <w:pPr>
        <w:rPr>
          <w:b/>
          <w:sz w:val="28"/>
          <w:szCs w:val="28"/>
        </w:rPr>
      </w:pPr>
    </w:p>
    <w:p w:rsidR="009B29EF" w:rsidRPr="0080078A" w:rsidRDefault="009B29EF" w:rsidP="009B29EF">
      <w:pPr>
        <w:pStyle w:val="a3"/>
        <w:rPr>
          <w:color w:val="C0504D"/>
          <w:sz w:val="28"/>
          <w:szCs w:val="28"/>
        </w:rPr>
      </w:pPr>
      <w:r w:rsidRPr="0080078A">
        <w:rPr>
          <w:bCs/>
          <w:color w:val="C0504D"/>
          <w:sz w:val="28"/>
          <w:szCs w:val="28"/>
        </w:rPr>
        <w:t>ТЕХНОЛОГИИ, ИСПОЛЬЗУЕМЫЕ В ОБРАЗОВАТЕЛЬНОМ ПРОЦЕССЕ</w:t>
      </w:r>
    </w:p>
    <w:p w:rsidR="009B29EF" w:rsidRPr="0080078A" w:rsidRDefault="009B29EF" w:rsidP="009B29EF">
      <w:pPr>
        <w:pStyle w:val="a3"/>
        <w:rPr>
          <w:sz w:val="28"/>
          <w:szCs w:val="28"/>
        </w:rPr>
      </w:pPr>
    </w:p>
    <w:p w:rsidR="009B29EF" w:rsidRPr="0080078A" w:rsidRDefault="009B29EF" w:rsidP="009B29EF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80078A">
        <w:rPr>
          <w:sz w:val="28"/>
          <w:szCs w:val="28"/>
        </w:rPr>
        <w:t>общеучебных</w:t>
      </w:r>
      <w:proofErr w:type="spellEnd"/>
      <w:r w:rsidRPr="0080078A">
        <w:rPr>
          <w:sz w:val="28"/>
          <w:szCs w:val="28"/>
        </w:rPr>
        <w:t xml:space="preserve"> умений и навыков.</w:t>
      </w:r>
    </w:p>
    <w:p w:rsidR="009B29EF" w:rsidRPr="0080078A" w:rsidRDefault="009B29EF" w:rsidP="009B29EF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Технологии реализации </w:t>
      </w:r>
      <w:proofErr w:type="spellStart"/>
      <w:r w:rsidRPr="0080078A">
        <w:rPr>
          <w:sz w:val="28"/>
          <w:szCs w:val="28"/>
        </w:rPr>
        <w:t>межпредметных</w:t>
      </w:r>
      <w:proofErr w:type="spellEnd"/>
      <w:r w:rsidRPr="0080078A">
        <w:rPr>
          <w:sz w:val="28"/>
          <w:szCs w:val="28"/>
        </w:rPr>
        <w:t xml:space="preserve"> связей в образовательном процессе.</w:t>
      </w:r>
    </w:p>
    <w:p w:rsidR="009B29EF" w:rsidRPr="0080078A" w:rsidRDefault="009B29EF" w:rsidP="009B29EF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Технологии дифференцированного обучения для освоения учебного материала </w:t>
      </w:r>
      <w:proofErr w:type="gramStart"/>
      <w:r w:rsidRPr="0080078A">
        <w:rPr>
          <w:sz w:val="28"/>
          <w:szCs w:val="28"/>
        </w:rPr>
        <w:t>обучающимися</w:t>
      </w:r>
      <w:proofErr w:type="gramEnd"/>
      <w:r w:rsidRPr="0080078A">
        <w:rPr>
          <w:sz w:val="28"/>
          <w:szCs w:val="28"/>
        </w:rPr>
        <w:t xml:space="preserve"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9B29EF" w:rsidRPr="0080078A" w:rsidRDefault="009B29EF" w:rsidP="009B29EF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9B29EF" w:rsidRPr="0080078A" w:rsidRDefault="009B29EF" w:rsidP="009B29EF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80078A">
        <w:rPr>
          <w:sz w:val="28"/>
          <w:szCs w:val="28"/>
        </w:rPr>
        <w:t>способностей</w:t>
      </w:r>
      <w:proofErr w:type="gramEnd"/>
      <w:r w:rsidRPr="0080078A">
        <w:rPr>
          <w:sz w:val="28"/>
          <w:szCs w:val="28"/>
        </w:rPr>
        <w:t xml:space="preserve"> обучаемых и создаются необходимые условия для развития их индивидуальных способностей.</w:t>
      </w:r>
    </w:p>
    <w:p w:rsidR="009B29EF" w:rsidRPr="0080078A" w:rsidRDefault="009B29EF" w:rsidP="009B29EF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bookmarkStart w:id="1" w:name="4"/>
      <w:r w:rsidRPr="0080078A">
        <w:rPr>
          <w:sz w:val="28"/>
          <w:szCs w:val="28"/>
        </w:rPr>
        <w:t>Технология индивидуализации обучения</w:t>
      </w:r>
      <w:bookmarkEnd w:id="1"/>
    </w:p>
    <w:p w:rsidR="009B29EF" w:rsidRPr="0080078A" w:rsidRDefault="009B29EF" w:rsidP="009B29EF">
      <w:pPr>
        <w:pStyle w:val="a3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Информационно-коммуникационные технологии</w:t>
      </w:r>
    </w:p>
    <w:p w:rsidR="009B29EF" w:rsidRPr="0080078A" w:rsidRDefault="009B29EF" w:rsidP="009B29EF">
      <w:pPr>
        <w:ind w:firstLine="709"/>
        <w:rPr>
          <w:b/>
          <w:sz w:val="28"/>
          <w:szCs w:val="28"/>
        </w:rPr>
      </w:pPr>
    </w:p>
    <w:p w:rsidR="009B29EF" w:rsidRPr="0080078A" w:rsidRDefault="009B29EF" w:rsidP="009B29EF">
      <w:pPr>
        <w:ind w:firstLine="709"/>
        <w:jc w:val="center"/>
        <w:rPr>
          <w:color w:val="C0504D"/>
          <w:sz w:val="28"/>
          <w:szCs w:val="28"/>
        </w:rPr>
      </w:pPr>
      <w:r w:rsidRPr="0080078A">
        <w:rPr>
          <w:color w:val="C0504D"/>
          <w:sz w:val="28"/>
          <w:szCs w:val="28"/>
        </w:rPr>
        <w:lastRenderedPageBreak/>
        <w:t>МЕХАНИЗМЫ ФОРМИРОВАНИЯ КЛЮЧЕВЫХ КОМПЕТЕНЦИЙ     ОБУЧАЮЩИХСЯ</w:t>
      </w:r>
    </w:p>
    <w:p w:rsidR="009B29EF" w:rsidRPr="0080078A" w:rsidRDefault="009B29EF" w:rsidP="009B29EF">
      <w:pPr>
        <w:ind w:firstLine="709"/>
        <w:rPr>
          <w:sz w:val="28"/>
          <w:szCs w:val="28"/>
        </w:rPr>
      </w:pPr>
    </w:p>
    <w:p w:rsidR="009B29EF" w:rsidRPr="0080078A" w:rsidRDefault="009B29EF" w:rsidP="009B29EF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исследовательская деятельность</w:t>
      </w:r>
    </w:p>
    <w:p w:rsidR="009B29EF" w:rsidRPr="0080078A" w:rsidRDefault="009B29EF" w:rsidP="009B29EF">
      <w:pPr>
        <w:pStyle w:val="a3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применение ИКТ</w:t>
      </w:r>
    </w:p>
    <w:p w:rsidR="009B29EF" w:rsidRPr="0080078A" w:rsidRDefault="009B29EF" w:rsidP="009B29EF">
      <w:pPr>
        <w:ind w:firstLine="709"/>
        <w:rPr>
          <w:b/>
          <w:sz w:val="28"/>
          <w:szCs w:val="28"/>
        </w:rPr>
      </w:pPr>
    </w:p>
    <w:p w:rsidR="009B29EF" w:rsidRPr="0080078A" w:rsidRDefault="009B29EF" w:rsidP="009B29EF">
      <w:pPr>
        <w:ind w:firstLine="709"/>
        <w:rPr>
          <w:color w:val="C0504D"/>
          <w:sz w:val="28"/>
          <w:szCs w:val="28"/>
        </w:rPr>
      </w:pPr>
      <w:r w:rsidRPr="0080078A">
        <w:rPr>
          <w:color w:val="C0504D"/>
          <w:sz w:val="28"/>
          <w:szCs w:val="28"/>
        </w:rPr>
        <w:t>ВИДЫ И ФОРМЫ КОНТРОЛЯ</w:t>
      </w:r>
    </w:p>
    <w:p w:rsidR="009B29EF" w:rsidRPr="0080078A" w:rsidRDefault="009B29EF" w:rsidP="009B29EF">
      <w:pPr>
        <w:ind w:firstLine="709"/>
        <w:rPr>
          <w:sz w:val="28"/>
          <w:szCs w:val="28"/>
        </w:rPr>
      </w:pPr>
    </w:p>
    <w:p w:rsidR="009B29EF" w:rsidRPr="0080078A" w:rsidRDefault="009B29EF" w:rsidP="009B29EF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индивидуальный</w:t>
      </w:r>
    </w:p>
    <w:p w:rsidR="009B29EF" w:rsidRPr="0080078A" w:rsidRDefault="009B29EF" w:rsidP="009B29EF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групповой</w:t>
      </w:r>
    </w:p>
    <w:p w:rsidR="009B29EF" w:rsidRPr="0080078A" w:rsidRDefault="009B29EF" w:rsidP="009B29EF">
      <w:pPr>
        <w:pStyle w:val="a3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фронтальный</w:t>
      </w:r>
    </w:p>
    <w:p w:rsidR="009B29EF" w:rsidRPr="0080078A" w:rsidRDefault="009B29EF" w:rsidP="009B29EF">
      <w:pPr>
        <w:ind w:firstLine="709"/>
        <w:rPr>
          <w:sz w:val="28"/>
          <w:szCs w:val="28"/>
        </w:rPr>
      </w:pPr>
    </w:p>
    <w:p w:rsidR="009B29EF" w:rsidRPr="0080078A" w:rsidRDefault="009B29EF" w:rsidP="009B29EF">
      <w:pPr>
        <w:ind w:firstLine="709"/>
        <w:rPr>
          <w:sz w:val="28"/>
          <w:szCs w:val="28"/>
        </w:rPr>
      </w:pPr>
      <w:r w:rsidRPr="0080078A">
        <w:rPr>
          <w:sz w:val="28"/>
          <w:szCs w:val="28"/>
        </w:rPr>
        <w:t>Виды контроля</w:t>
      </w:r>
    </w:p>
    <w:p w:rsidR="009B29EF" w:rsidRPr="0080078A" w:rsidRDefault="009B29EF" w:rsidP="009B29EF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предварительный</w:t>
      </w:r>
    </w:p>
    <w:p w:rsidR="009B29EF" w:rsidRPr="0080078A" w:rsidRDefault="009B29EF" w:rsidP="009B29EF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текущий</w:t>
      </w:r>
    </w:p>
    <w:p w:rsidR="009B29EF" w:rsidRPr="0080078A" w:rsidRDefault="009B29EF" w:rsidP="009B29EF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тематический </w:t>
      </w:r>
    </w:p>
    <w:p w:rsidR="009B29EF" w:rsidRPr="0080078A" w:rsidRDefault="009B29EF" w:rsidP="009B29EF">
      <w:pPr>
        <w:pStyle w:val="a3"/>
        <w:numPr>
          <w:ilvl w:val="0"/>
          <w:numId w:val="26"/>
        </w:numPr>
        <w:tabs>
          <w:tab w:val="center" w:pos="720"/>
          <w:tab w:val="bar" w:pos="13608"/>
        </w:tabs>
        <w:spacing w:after="0" w:line="240" w:lineRule="auto"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итоговый</w:t>
      </w:r>
    </w:p>
    <w:p w:rsidR="009B29EF" w:rsidRPr="0080078A" w:rsidRDefault="009B29EF" w:rsidP="009B29EF">
      <w:pPr>
        <w:pStyle w:val="a3"/>
        <w:tabs>
          <w:tab w:val="center" w:pos="720"/>
          <w:tab w:val="bar" w:pos="13608"/>
        </w:tabs>
        <w:jc w:val="both"/>
        <w:rPr>
          <w:sz w:val="28"/>
          <w:szCs w:val="28"/>
        </w:rPr>
      </w:pP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b/>
          <w:sz w:val="28"/>
          <w:szCs w:val="28"/>
        </w:rPr>
        <w:t xml:space="preserve">Планируемый уровень подготовки </w:t>
      </w:r>
      <w:proofErr w:type="gramStart"/>
      <w:r w:rsidRPr="0080078A">
        <w:rPr>
          <w:b/>
          <w:sz w:val="28"/>
          <w:szCs w:val="28"/>
        </w:rPr>
        <w:t>обучающихся</w:t>
      </w:r>
      <w:proofErr w:type="gramEnd"/>
      <w:r w:rsidRPr="0080078A">
        <w:rPr>
          <w:b/>
          <w:sz w:val="28"/>
          <w:szCs w:val="28"/>
        </w:rPr>
        <w:t xml:space="preserve"> на конец учебного года (ступени) в соответствии с требованиями, установленными федеральными образовательными стандартами, образовательной программой образовательного учреждения:</w:t>
      </w: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b/>
          <w:sz w:val="28"/>
          <w:szCs w:val="28"/>
        </w:rPr>
        <w:t>в результате изучения физики в 10 классе ученик должен</w:t>
      </w: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b/>
          <w:sz w:val="28"/>
          <w:szCs w:val="28"/>
        </w:rPr>
        <w:lastRenderedPageBreak/>
        <w:t>знать/понимать:</w:t>
      </w: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b/>
          <w:sz w:val="28"/>
          <w:szCs w:val="28"/>
        </w:rPr>
        <w:t xml:space="preserve">• </w:t>
      </w:r>
      <w:r w:rsidRPr="0080078A">
        <w:rPr>
          <w:sz w:val="28"/>
          <w:szCs w:val="28"/>
        </w:rPr>
        <w:t xml:space="preserve">смысл понятий: механическое движение, материальная точка, система отсчета, невесомость, импульс тела, свободное падение тел. Вращательное и поступательное движение. Равновесие тел и его условия. Идеальный газ, броуновское движение, количество вещества. Тепловое равновесие. Насыщенный пар и влажность воздуха. Кристаллические и аморфные тела. </w:t>
      </w:r>
      <w:proofErr w:type="spellStart"/>
      <w:r w:rsidRPr="0080078A">
        <w:rPr>
          <w:sz w:val="28"/>
          <w:szCs w:val="28"/>
        </w:rPr>
        <w:t>Изопроцесс</w:t>
      </w:r>
      <w:proofErr w:type="spellEnd"/>
      <w:r w:rsidRPr="0080078A">
        <w:rPr>
          <w:sz w:val="28"/>
          <w:szCs w:val="28"/>
        </w:rPr>
        <w:t xml:space="preserve">. Электрический заряд, </w:t>
      </w:r>
      <w:proofErr w:type="spellStart"/>
      <w:r w:rsidRPr="0080078A">
        <w:rPr>
          <w:sz w:val="28"/>
          <w:szCs w:val="28"/>
        </w:rPr>
        <w:t>электрич</w:t>
      </w:r>
      <w:proofErr w:type="spellEnd"/>
      <w:r w:rsidRPr="0080078A">
        <w:rPr>
          <w:sz w:val="28"/>
          <w:szCs w:val="28"/>
        </w:rPr>
        <w:t xml:space="preserve"> поле. Электрический ток в металлах, постоянный ток, источники тока, сторонние силы, проводимость проводников и диэлектриков; параллельное, последовательное и смешанное соединение; электролит. Электростатическое поле. Конденсатор.</w:t>
      </w:r>
    </w:p>
    <w:p w:rsidR="009B29EF" w:rsidRPr="0080078A" w:rsidRDefault="009B29EF" w:rsidP="009B29EF">
      <w:pPr>
        <w:numPr>
          <w:ilvl w:val="0"/>
          <w:numId w:val="30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смысл физических величин и их единиц измерения: скорость, ускорение, перемещение. Сила, масса тела, работа, количество теплоты, мощность, энергия. Температура, давление, объем. Напряженность, потенциал, электроемкость. Сила тока, напряжение, сопротивление, удельное сопротивление, ЭДС источника тока; работа и мощность </w:t>
      </w:r>
      <w:proofErr w:type="spellStart"/>
      <w:r w:rsidRPr="0080078A">
        <w:rPr>
          <w:sz w:val="28"/>
          <w:szCs w:val="28"/>
        </w:rPr>
        <w:t>эл</w:t>
      </w:r>
      <w:proofErr w:type="gramStart"/>
      <w:r w:rsidRPr="0080078A">
        <w:rPr>
          <w:sz w:val="28"/>
          <w:szCs w:val="28"/>
        </w:rPr>
        <w:t>.т</w:t>
      </w:r>
      <w:proofErr w:type="gramEnd"/>
      <w:r w:rsidRPr="0080078A">
        <w:rPr>
          <w:sz w:val="28"/>
          <w:szCs w:val="28"/>
        </w:rPr>
        <w:t>ока</w:t>
      </w:r>
      <w:proofErr w:type="spellEnd"/>
      <w:r w:rsidRPr="0080078A">
        <w:rPr>
          <w:sz w:val="28"/>
          <w:szCs w:val="28"/>
        </w:rPr>
        <w:t>.</w:t>
      </w:r>
    </w:p>
    <w:p w:rsidR="009B29EF" w:rsidRPr="0080078A" w:rsidRDefault="009B29EF" w:rsidP="009B29EF">
      <w:pPr>
        <w:numPr>
          <w:ilvl w:val="0"/>
          <w:numId w:val="30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смысл физических законов: законы Ньютона, закон сохранения импульса и энергии. Закон Всемирного тяготения и закон Гука. Газовые законы. Первый закон термодинамики. Закон сохранения </w:t>
      </w:r>
      <w:proofErr w:type="spellStart"/>
      <w:r w:rsidRPr="0080078A">
        <w:rPr>
          <w:sz w:val="28"/>
          <w:szCs w:val="28"/>
        </w:rPr>
        <w:t>электрич</w:t>
      </w:r>
      <w:proofErr w:type="spellEnd"/>
      <w:r w:rsidRPr="0080078A">
        <w:rPr>
          <w:sz w:val="28"/>
          <w:szCs w:val="28"/>
        </w:rPr>
        <w:t xml:space="preserve"> заряда и закон Кулона. Закон Ома для участка цепи и для полной цепи, закон Джоуля - Ленца; закон электролиза.   </w:t>
      </w:r>
    </w:p>
    <w:p w:rsidR="009B29EF" w:rsidRPr="0080078A" w:rsidRDefault="009B29EF" w:rsidP="009B29EF">
      <w:pPr>
        <w:ind w:right="-86"/>
        <w:contextualSpacing/>
        <w:jc w:val="both"/>
        <w:rPr>
          <w:sz w:val="28"/>
          <w:szCs w:val="28"/>
        </w:rPr>
      </w:pP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b/>
          <w:sz w:val="28"/>
          <w:szCs w:val="28"/>
        </w:rPr>
        <w:t>Уметь: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описывать и объяснять физические явления и зависимости:  объяснять зависимость скорости, ускорения и перемещения от времени; зависимость силы от массы; связь между ускорением и силой. Связь между температурой, давлением и объемом; температурой и кинетической энергией. Зависимость силы тока от напряжения; вольт </w:t>
      </w:r>
      <w:proofErr w:type="gramStart"/>
      <w:r w:rsidRPr="0080078A">
        <w:rPr>
          <w:sz w:val="28"/>
          <w:szCs w:val="28"/>
        </w:rPr>
        <w:t>-а</w:t>
      </w:r>
      <w:proofErr w:type="gramEnd"/>
      <w:r w:rsidRPr="0080078A">
        <w:rPr>
          <w:sz w:val="28"/>
          <w:szCs w:val="28"/>
        </w:rPr>
        <w:t>мперную характеристику проводника; зависимость сопротивления проводника от геометрических размеров и материала; изучить физическую природу эл. тока в различных средах.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использовать физические приборы и измерительные инструменты для измерения  величин: динамометр, амперметр, вольтметр, реостат, секундомер, весы;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пользоваться таблицами: удельное сопротивление веществ, физических констант;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переводить единицы величины в дольные и кратные;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proofErr w:type="gramStart"/>
      <w:r w:rsidRPr="0080078A">
        <w:rPr>
          <w:sz w:val="28"/>
          <w:szCs w:val="28"/>
        </w:rPr>
        <w:t xml:space="preserve">изображать и чертить графики, выражающие зависимость кинематических величин от времени при равномерном и равноускоренном движениях; силы упругости при деформации, Между основными параметрами состояния газа; вычислять работу с помощью графика зависимости давления от объема; вольт – амперную зависимость.  </w:t>
      </w:r>
      <w:proofErr w:type="gramEnd"/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решать качественные задачи на применение законов Ньютона, законов сохранения импульса и энергии. Закона Ома для участка цепи и для полного участка цепи. Газовых законов.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lastRenderedPageBreak/>
        <w:t xml:space="preserve"> </w:t>
      </w:r>
      <w:proofErr w:type="gramStart"/>
      <w:r w:rsidRPr="0080078A">
        <w:rPr>
          <w:sz w:val="28"/>
          <w:szCs w:val="28"/>
        </w:rPr>
        <w:t>решать расчётные задачи с применением изученных формул для расчёта скорости, ускорения и перемещения от времени при равномерном и равноускоренных движениях и при движении тела по окружности.</w:t>
      </w:r>
      <w:proofErr w:type="gramEnd"/>
      <w:r w:rsidRPr="0080078A">
        <w:rPr>
          <w:sz w:val="28"/>
          <w:szCs w:val="28"/>
        </w:rPr>
        <w:t xml:space="preserve"> Силы тока, сопротивления, работы и мощности электрического тока. Количества теплоты. На расчет напряженности, разности потенциала, электроемкости конденсатора.</w:t>
      </w: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80078A">
        <w:rPr>
          <w:b/>
          <w:sz w:val="28"/>
          <w:szCs w:val="28"/>
        </w:rPr>
        <w:t>для</w:t>
      </w:r>
      <w:proofErr w:type="gramEnd"/>
      <w:r w:rsidRPr="0080078A">
        <w:rPr>
          <w:b/>
          <w:sz w:val="28"/>
          <w:szCs w:val="28"/>
        </w:rPr>
        <w:t>:</w:t>
      </w:r>
    </w:p>
    <w:p w:rsidR="009B29EF" w:rsidRPr="0080078A" w:rsidRDefault="009B29EF" w:rsidP="009B29EF">
      <w:pPr>
        <w:numPr>
          <w:ilvl w:val="0"/>
          <w:numId w:val="32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обеспечения безопасности жизнедеятельности в процессе использования электрооборудования в домашнем обиходе; использования средств радио- и телекоммуникационной связи;</w:t>
      </w:r>
    </w:p>
    <w:p w:rsidR="009B29EF" w:rsidRPr="0080078A" w:rsidRDefault="009B29EF" w:rsidP="009B29EF">
      <w:pPr>
        <w:numPr>
          <w:ilvl w:val="0"/>
          <w:numId w:val="32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защиты опасного воздействия на организм человека и другие  организмы радиоизлучений;</w:t>
      </w:r>
    </w:p>
    <w:p w:rsidR="009B29EF" w:rsidRPr="0080078A" w:rsidRDefault="009B29EF" w:rsidP="009B29EF">
      <w:pPr>
        <w:numPr>
          <w:ilvl w:val="0"/>
          <w:numId w:val="32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sz w:val="28"/>
          <w:szCs w:val="28"/>
        </w:rPr>
        <w:t>предупреждения опасного воздействия на организм человека электрического тока и электромагнитных излучений.</w:t>
      </w:r>
    </w:p>
    <w:p w:rsidR="009B29EF" w:rsidRPr="0080078A" w:rsidRDefault="009B29EF" w:rsidP="009B29EF">
      <w:pPr>
        <w:tabs>
          <w:tab w:val="left" w:pos="-360"/>
        </w:tabs>
        <w:suppressAutoHyphens/>
        <w:ind w:right="-86"/>
        <w:contextualSpacing/>
        <w:jc w:val="both"/>
        <w:rPr>
          <w:sz w:val="28"/>
          <w:szCs w:val="28"/>
        </w:rPr>
      </w:pP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b/>
          <w:sz w:val="28"/>
          <w:szCs w:val="28"/>
        </w:rPr>
        <w:t>В результате изучения физики в 11 классе ученик должен</w:t>
      </w: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</w:p>
    <w:p w:rsidR="009B29EF" w:rsidRPr="0080078A" w:rsidRDefault="009B29EF" w:rsidP="009B29EF">
      <w:pPr>
        <w:ind w:right="-86"/>
        <w:contextualSpacing/>
        <w:jc w:val="both"/>
        <w:rPr>
          <w:sz w:val="28"/>
          <w:szCs w:val="28"/>
        </w:rPr>
      </w:pPr>
      <w:r w:rsidRPr="0080078A">
        <w:rPr>
          <w:b/>
          <w:sz w:val="28"/>
          <w:szCs w:val="28"/>
        </w:rPr>
        <w:t>знать/понимать:</w:t>
      </w:r>
    </w:p>
    <w:p w:rsidR="009B29EF" w:rsidRPr="0080078A" w:rsidRDefault="009B29EF" w:rsidP="009B29EF">
      <w:pPr>
        <w:numPr>
          <w:ilvl w:val="0"/>
          <w:numId w:val="30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proofErr w:type="gramStart"/>
      <w:r w:rsidRPr="0080078A">
        <w:rPr>
          <w:sz w:val="28"/>
          <w:szCs w:val="28"/>
        </w:rPr>
        <w:t>смысл понятий: магнитное поле; магнитное взаимодействие, магнитный поток; электромагнитное поле; электромагнитная индукция, самоиндукция; колебательный  контур; полупроводник; электромагнитная волна и её характеристики, отражение и преломление света, дисперсия света; линза, фокус; интерференция  и дифракция света; дифракционная решётка, фотоэффект; корпускулярно-волновой дуализм, атом, ядро, радиоактивность;</w:t>
      </w:r>
      <w:proofErr w:type="gramEnd"/>
    </w:p>
    <w:p w:rsidR="009B29EF" w:rsidRPr="0080078A" w:rsidRDefault="009B29EF" w:rsidP="009B29EF">
      <w:pPr>
        <w:numPr>
          <w:ilvl w:val="0"/>
          <w:numId w:val="30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смысл физических величин и их единиц измерения: сила тока, напряжение, индукция магнитного поля; индуктивность, вектор магнитной индукции, энергия магнитного поля тока, ёмкостное и индуктивное сопротивление; фокус, оптическая сила линзы; работа выхода электрона, энергия, красная граница</w:t>
      </w:r>
      <w:proofErr w:type="gramStart"/>
      <w:r w:rsidRPr="0080078A">
        <w:rPr>
          <w:sz w:val="28"/>
          <w:szCs w:val="28"/>
        </w:rPr>
        <w:t xml:space="preserve"> ,</w:t>
      </w:r>
      <w:proofErr w:type="gramEnd"/>
      <w:r w:rsidRPr="0080078A">
        <w:rPr>
          <w:sz w:val="28"/>
          <w:szCs w:val="28"/>
        </w:rPr>
        <w:t>энергия связи;</w:t>
      </w:r>
    </w:p>
    <w:p w:rsidR="009B29EF" w:rsidRPr="0080078A" w:rsidRDefault="009B29EF" w:rsidP="009B29EF">
      <w:pPr>
        <w:numPr>
          <w:ilvl w:val="0"/>
          <w:numId w:val="30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смысл физических законов: закон Ампера; закон электромагнитной индукции; закон сохранения и превращения энергии к электромагнитным колебаниям в контуре; законы прямолинейности распространения света, отражения и преломления; закон  радиоактивного распада; закон сохранения массового числа и заряда.  </w:t>
      </w: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b/>
          <w:sz w:val="28"/>
          <w:szCs w:val="28"/>
        </w:rPr>
        <w:t>Уметь: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описывать и объяснять физические явления и зависимости:  взаимодействие проводника с током и магнитного поля; явление электромагнитной индукции; действие магнитного поля на движущийся заряд; явление резонанса в колебательном контуре; явление фотоэффекта;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использовать физические приборы и измерительные инструменты для измерения  величин: источник тока, амперметр, вольтметр, миллиамперметр; гальванометр; прибор  для измерения длины световой волны;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lastRenderedPageBreak/>
        <w:t>пользоваться таблицами:  индукция магнитного поля, диапазон длин волн; виды радиосвязи; работа выхода для металла; периодическая система химических элементов Д.И.Менделеева;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переводить единицы величины в дольные и кратные;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proofErr w:type="gramStart"/>
      <w:r w:rsidRPr="0080078A">
        <w:rPr>
          <w:sz w:val="28"/>
          <w:szCs w:val="28"/>
        </w:rPr>
        <w:t>изображать</w:t>
      </w:r>
      <w:proofErr w:type="gramEnd"/>
      <w:r w:rsidRPr="0080078A">
        <w:rPr>
          <w:sz w:val="28"/>
          <w:szCs w:val="28"/>
        </w:rPr>
        <w:t xml:space="preserve"> пользуясь правилом буравчика, левой руки, силы Лоренца и Ампера; линии индукции магнитного поля и направление тока в проводнике; изображение предмета в плоском зеркале и линзах;  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решать качественно задачи на применение закона Ампера, закона электромагнитной индукции, закона отражения и преломления света; значение  сохранения массового и зарядового числа;</w:t>
      </w:r>
    </w:p>
    <w:p w:rsidR="009B29EF" w:rsidRPr="0080078A" w:rsidRDefault="009B29EF" w:rsidP="009B29EF">
      <w:pPr>
        <w:numPr>
          <w:ilvl w:val="0"/>
          <w:numId w:val="31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 xml:space="preserve"> решать расчётные задачи с применением изученных формул для расчёта модуля вектора магнитной индукции, силы Ампера, магнитного потока, силы Лоренца, ЭДС индукции, энергии магнитного поля, длины волны, периода и частоты, формулы тонкой линзы, уравнения Эйнштейна; энергии связи, массы и импульса фотона.</w:t>
      </w:r>
    </w:p>
    <w:p w:rsidR="009B29EF" w:rsidRPr="0080078A" w:rsidRDefault="009B29EF" w:rsidP="009B29EF">
      <w:pPr>
        <w:ind w:right="-86"/>
        <w:contextualSpacing/>
        <w:jc w:val="both"/>
        <w:rPr>
          <w:b/>
          <w:sz w:val="28"/>
          <w:szCs w:val="28"/>
        </w:rPr>
      </w:pPr>
      <w:r w:rsidRPr="0080078A"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80078A">
        <w:rPr>
          <w:b/>
          <w:sz w:val="28"/>
          <w:szCs w:val="28"/>
        </w:rPr>
        <w:t>для</w:t>
      </w:r>
      <w:proofErr w:type="gramEnd"/>
      <w:r w:rsidRPr="0080078A">
        <w:rPr>
          <w:b/>
          <w:sz w:val="28"/>
          <w:szCs w:val="28"/>
        </w:rPr>
        <w:t>:</w:t>
      </w:r>
    </w:p>
    <w:p w:rsidR="009B29EF" w:rsidRPr="0080078A" w:rsidRDefault="009B29EF" w:rsidP="009B29EF">
      <w:pPr>
        <w:numPr>
          <w:ilvl w:val="0"/>
          <w:numId w:val="32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обеспечения безопасности жизнедеятельности в процессе использования электрооборудования в домашнем обиходе; использования средств радио- и телекоммуникационной связи;</w:t>
      </w:r>
    </w:p>
    <w:p w:rsidR="009B29EF" w:rsidRPr="0080078A" w:rsidRDefault="009B29EF" w:rsidP="009B29EF">
      <w:pPr>
        <w:numPr>
          <w:ilvl w:val="0"/>
          <w:numId w:val="32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sz w:val="28"/>
          <w:szCs w:val="28"/>
        </w:rPr>
      </w:pPr>
      <w:r w:rsidRPr="0080078A">
        <w:rPr>
          <w:sz w:val="28"/>
          <w:szCs w:val="28"/>
        </w:rPr>
        <w:t>защиты опасного воздействия на организм человека и другие  организмы радиоизлучений;</w:t>
      </w:r>
    </w:p>
    <w:p w:rsidR="009B29EF" w:rsidRPr="0080078A" w:rsidRDefault="009B29EF" w:rsidP="009B29EF">
      <w:pPr>
        <w:numPr>
          <w:ilvl w:val="0"/>
          <w:numId w:val="32"/>
        </w:numPr>
        <w:tabs>
          <w:tab w:val="left" w:pos="-360"/>
        </w:tabs>
        <w:suppressAutoHyphens/>
        <w:spacing w:after="0" w:line="240" w:lineRule="auto"/>
        <w:ind w:right="-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8A">
        <w:rPr>
          <w:sz w:val="28"/>
          <w:szCs w:val="28"/>
        </w:rPr>
        <w:t xml:space="preserve">предупреждения опасного воздействия на организм человека электрического тока и электромагнитных </w:t>
      </w:r>
      <w:r w:rsidRPr="0080078A">
        <w:rPr>
          <w:rFonts w:ascii="Times New Roman" w:hAnsi="Times New Roman" w:cs="Times New Roman"/>
          <w:sz w:val="28"/>
          <w:szCs w:val="28"/>
        </w:rPr>
        <w:t>излучений.</w:t>
      </w:r>
    </w:p>
    <w:p w:rsidR="009B29EF" w:rsidRPr="00E622D2" w:rsidRDefault="009B29EF" w:rsidP="009B29EF">
      <w:pPr>
        <w:rPr>
          <w:rFonts w:ascii="Times New Roman" w:hAnsi="Times New Roman" w:cs="Times New Roman"/>
          <w:b/>
          <w:sz w:val="28"/>
          <w:szCs w:val="28"/>
        </w:rPr>
        <w:sectPr w:rsidR="009B29EF" w:rsidRPr="00E622D2" w:rsidSect="00712544">
          <w:pgSz w:w="16838" w:h="11906" w:orient="landscape"/>
          <w:pgMar w:top="680" w:right="567" w:bottom="680" w:left="624" w:header="709" w:footer="709" w:gutter="0"/>
          <w:cols w:space="720"/>
          <w:docGrid w:linePitch="299"/>
        </w:sectPr>
      </w:pPr>
    </w:p>
    <w:p w:rsidR="009B29EF" w:rsidRPr="00E622D2" w:rsidRDefault="009B29EF" w:rsidP="009B29EF">
      <w:pPr>
        <w:keepNext/>
        <w:autoSpaceDE w:val="0"/>
        <w:autoSpaceDN w:val="0"/>
        <w:adjustRightInd w:val="0"/>
        <w:spacing w:before="240" w:after="120" w:line="232" w:lineRule="auto"/>
        <w:rPr>
          <w:rFonts w:ascii="Times New Roman" w:hAnsi="Times New Roman" w:cs="Times New Roman"/>
          <w:color w:val="C0504D"/>
          <w:sz w:val="28"/>
          <w:szCs w:val="28"/>
        </w:rPr>
      </w:pPr>
      <w:r w:rsidRPr="00E622D2">
        <w:rPr>
          <w:rFonts w:ascii="Times New Roman" w:hAnsi="Times New Roman" w:cs="Times New Roman"/>
          <w:color w:val="C0504D"/>
          <w:sz w:val="28"/>
          <w:szCs w:val="28"/>
        </w:rPr>
        <w:lastRenderedPageBreak/>
        <w:t>ТРЕБОВАНИЯ К УРОВНЮ</w:t>
      </w:r>
      <w:r w:rsidRPr="00E622D2">
        <w:rPr>
          <w:rFonts w:ascii="Times New Roman" w:hAnsi="Times New Roman" w:cs="Times New Roman"/>
          <w:color w:val="C0504D"/>
          <w:sz w:val="28"/>
          <w:szCs w:val="28"/>
        </w:rPr>
        <w:br/>
        <w:t xml:space="preserve">ПОДГОТОВКИ ВЫПУСКНИКОВ ОБРАЗОВАТЕЛЬНЫХ </w:t>
      </w:r>
      <w:r w:rsidRPr="00E622D2">
        <w:rPr>
          <w:rFonts w:ascii="Times New Roman" w:hAnsi="Times New Roman" w:cs="Times New Roman"/>
          <w:color w:val="C0504D"/>
          <w:sz w:val="28"/>
          <w:szCs w:val="28"/>
        </w:rPr>
        <w:br/>
        <w:t xml:space="preserve">УЧРЕЖДЕНИЙ СРЕДНЕГО (ПОЛНОГО) ОБЩЕГО ОБРАЗОВАНИЯ </w:t>
      </w:r>
      <w:r w:rsidRPr="00E622D2">
        <w:rPr>
          <w:rFonts w:ascii="Times New Roman" w:hAnsi="Times New Roman" w:cs="Times New Roman"/>
          <w:color w:val="C0504D"/>
          <w:sz w:val="28"/>
          <w:szCs w:val="28"/>
        </w:rPr>
        <w:br/>
        <w:t>ПО ФИЗИКЕ (БАЗОВЫЙ УРОВЕНЬ)</w:t>
      </w:r>
    </w:p>
    <w:p w:rsidR="009B29EF" w:rsidRPr="00E622D2" w:rsidRDefault="009B29EF" w:rsidP="009B29EF">
      <w:pPr>
        <w:autoSpaceDE w:val="0"/>
        <w:autoSpaceDN w:val="0"/>
        <w:adjustRightInd w:val="0"/>
        <w:spacing w:line="232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физики на базовом уровне ученик должен</w:t>
      </w:r>
    </w:p>
    <w:p w:rsidR="009B29EF" w:rsidRPr="00E622D2" w:rsidRDefault="009B29EF" w:rsidP="009B29EF">
      <w:pPr>
        <w:autoSpaceDE w:val="0"/>
        <w:autoSpaceDN w:val="0"/>
        <w:adjustRightInd w:val="0"/>
        <w:spacing w:line="232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9B29EF" w:rsidRPr="00E622D2" w:rsidRDefault="009B29EF" w:rsidP="009B29EF">
      <w:pPr>
        <w:numPr>
          <w:ilvl w:val="0"/>
          <w:numId w:val="21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 понятий:</w:t>
      </w:r>
      <w:r w:rsidRPr="00E622D2">
        <w:rPr>
          <w:rFonts w:ascii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9B29EF" w:rsidRPr="00E622D2" w:rsidRDefault="009B29EF" w:rsidP="009B29EF">
      <w:pPr>
        <w:numPr>
          <w:ilvl w:val="0"/>
          <w:numId w:val="21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 физических величин:</w:t>
      </w:r>
      <w:r w:rsidRPr="00E62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2D2">
        <w:rPr>
          <w:rFonts w:ascii="Times New Roman" w:hAnsi="Times New Roman" w:cs="Times New Roman"/>
          <w:sz w:val="28"/>
          <w:szCs w:val="28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9B29EF" w:rsidRPr="00E622D2" w:rsidRDefault="009B29EF" w:rsidP="009B29EF">
      <w:pPr>
        <w:numPr>
          <w:ilvl w:val="0"/>
          <w:numId w:val="21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 физических законов</w:t>
      </w:r>
      <w:r w:rsidRPr="00E622D2">
        <w:rPr>
          <w:rFonts w:ascii="Times New Roman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9B29EF" w:rsidRPr="00E622D2" w:rsidRDefault="009B29EF" w:rsidP="009B29EF">
      <w:pPr>
        <w:numPr>
          <w:ilvl w:val="0"/>
          <w:numId w:val="21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вклад российских и зарубежных ученых</w:t>
      </w:r>
      <w:r w:rsidRPr="00E622D2">
        <w:rPr>
          <w:rFonts w:ascii="Times New Roman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9B29EF" w:rsidRPr="00E622D2" w:rsidRDefault="009B29EF" w:rsidP="009B29EF">
      <w:pPr>
        <w:tabs>
          <w:tab w:val="left" w:pos="900"/>
        </w:tabs>
        <w:autoSpaceDE w:val="0"/>
        <w:autoSpaceDN w:val="0"/>
        <w:adjustRightInd w:val="0"/>
        <w:spacing w:line="232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9B29EF" w:rsidRPr="00E622D2" w:rsidRDefault="009B29EF" w:rsidP="009B29EF">
      <w:pPr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описывать и объяснять физические явления и свойства тел:</w:t>
      </w:r>
      <w:r w:rsidRPr="00E62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2D2">
        <w:rPr>
          <w:rFonts w:ascii="Times New Roman" w:hAnsi="Times New Roman" w:cs="Times New Roman"/>
          <w:sz w:val="28"/>
          <w:szCs w:val="28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E622D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622D2">
        <w:rPr>
          <w:rFonts w:ascii="Times New Roman" w:hAnsi="Times New Roman" w:cs="Times New Roman"/>
          <w:sz w:val="28"/>
          <w:szCs w:val="28"/>
        </w:rPr>
        <w:t xml:space="preserve"> индукци</w:t>
      </w:r>
      <w:r w:rsidRPr="00E622D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622D2">
        <w:rPr>
          <w:rFonts w:ascii="Times New Roman" w:hAnsi="Times New Roman" w:cs="Times New Roman"/>
          <w:sz w:val="28"/>
          <w:szCs w:val="28"/>
        </w:rPr>
        <w:t xml:space="preserve">, </w:t>
      </w:r>
      <w:r w:rsidRPr="00E622D2">
        <w:rPr>
          <w:rFonts w:ascii="Times New Roman" w:hAnsi="Times New Roman" w:cs="Times New Roman"/>
          <w:color w:val="000000"/>
          <w:sz w:val="28"/>
          <w:szCs w:val="28"/>
        </w:rPr>
        <w:t>распространение электромагнитных волн;</w:t>
      </w:r>
      <w:r w:rsidRPr="00E622D2">
        <w:rPr>
          <w:rFonts w:ascii="Times New Roman" w:hAnsi="Times New Roman" w:cs="Times New Roman"/>
          <w:sz w:val="28"/>
          <w:szCs w:val="28"/>
        </w:rPr>
        <w:t xml:space="preserve"> волновые свойства света; излучение и поглощение света атомом; фотоэффект;</w:t>
      </w:r>
    </w:p>
    <w:p w:rsidR="009B29EF" w:rsidRPr="00E622D2" w:rsidRDefault="009B29EF" w:rsidP="009B29EF">
      <w:pPr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отличать</w:t>
      </w:r>
      <w:r w:rsidRPr="00E62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2D2">
        <w:rPr>
          <w:rFonts w:ascii="Times New Roman" w:hAnsi="Times New Roman" w:cs="Times New Roman"/>
          <w:sz w:val="28"/>
          <w:szCs w:val="28"/>
        </w:rPr>
        <w:t xml:space="preserve">гипотезы от научных теорий; </w:t>
      </w:r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делать выводы</w:t>
      </w:r>
      <w:r w:rsidRPr="00E622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2D2">
        <w:rPr>
          <w:rFonts w:ascii="Times New Roman" w:hAnsi="Times New Roman" w:cs="Times New Roman"/>
          <w:sz w:val="28"/>
          <w:szCs w:val="28"/>
        </w:rPr>
        <w:t xml:space="preserve">на основе экспериментальных данных; </w:t>
      </w:r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приводить примеры, показывающие, что:</w:t>
      </w:r>
      <w:r w:rsidRPr="00E622D2">
        <w:rPr>
          <w:rFonts w:ascii="Times New Roman" w:hAnsi="Times New Roman" w:cs="Times New Roman"/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9B29EF" w:rsidRPr="00E622D2" w:rsidRDefault="009B29EF" w:rsidP="009B29EF">
      <w:pPr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приводить примеры практического использования физических знаний:</w:t>
      </w:r>
      <w:r w:rsidRPr="00E62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2D2">
        <w:rPr>
          <w:rFonts w:ascii="Times New Roman" w:hAnsi="Times New Roman" w:cs="Times New Roman"/>
          <w:sz w:val="28"/>
          <w:szCs w:val="28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B29EF" w:rsidRPr="00E622D2" w:rsidRDefault="009B29EF" w:rsidP="009B29EF">
      <w:pPr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E622D2">
        <w:rPr>
          <w:rFonts w:ascii="Times New Roman" w:hAnsi="Times New Roman" w:cs="Times New Roman"/>
          <w:sz w:val="28"/>
          <w:szCs w:val="28"/>
        </w:rPr>
        <w:t>информацию, содержащуюся в сообщениях СМИ,  Интернете, научно-популярных статьях;</w:t>
      </w:r>
    </w:p>
    <w:p w:rsidR="009B29EF" w:rsidRPr="00E622D2" w:rsidRDefault="009B29EF" w:rsidP="009B29EF">
      <w:pPr>
        <w:autoSpaceDE w:val="0"/>
        <w:autoSpaceDN w:val="0"/>
        <w:adjustRightInd w:val="0"/>
        <w:spacing w:line="232" w:lineRule="auto"/>
        <w:ind w:left="180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9B29EF" w:rsidRPr="00E622D2" w:rsidRDefault="009B29EF" w:rsidP="009B29EF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E622D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B29EF" w:rsidRPr="00E622D2" w:rsidRDefault="009B29EF" w:rsidP="009B29EF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9B29EF" w:rsidRPr="00E622D2" w:rsidRDefault="009B29EF" w:rsidP="009B29EF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рационального природопользования и защиты окружающей среды</w:t>
      </w:r>
    </w:p>
    <w:p w:rsidR="009B29EF" w:rsidRPr="00E622D2" w:rsidRDefault="009B29EF" w:rsidP="009B29EF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.</w:t>
      </w: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Проверка знаний учащихся</w:t>
      </w:r>
    </w:p>
    <w:p w:rsidR="009B29EF" w:rsidRPr="00E622D2" w:rsidRDefault="009B29EF" w:rsidP="009B29EF">
      <w:pPr>
        <w:spacing w:line="22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22D2">
        <w:rPr>
          <w:rFonts w:ascii="Times New Roman" w:hAnsi="Times New Roman" w:cs="Times New Roman"/>
          <w:b/>
          <w:i/>
          <w:sz w:val="28"/>
          <w:szCs w:val="28"/>
        </w:rPr>
        <w:t>Оценка устных ответов учащихся</w:t>
      </w: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«5»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«4»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предметов;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«3»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</w:t>
      </w:r>
      <w:r w:rsidRPr="00E622D2">
        <w:rPr>
          <w:rFonts w:ascii="Times New Roman" w:hAnsi="Times New Roman" w:cs="Times New Roman"/>
          <w:sz w:val="28"/>
          <w:szCs w:val="28"/>
        </w:rPr>
        <w:lastRenderedPageBreak/>
        <w:t>формул;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2D2">
        <w:rPr>
          <w:rFonts w:ascii="Times New Roman" w:hAnsi="Times New Roman" w:cs="Times New Roman"/>
          <w:sz w:val="28"/>
          <w:szCs w:val="28"/>
        </w:rPr>
        <w:t>допустил не более одной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 грубой ошибки и двух недочётов; не более одной грубой и одной негрубой ошибки; не более 2-3 негрубых ошибок; одной негрубой ошибки и трёх недочётов; допустил 4-5 недочётов. </w:t>
      </w:r>
    </w:p>
    <w:p w:rsidR="003E6AF2" w:rsidRDefault="009B29EF" w:rsidP="003E6A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«2»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3E6AF2" w:rsidRPr="003E6AF2" w:rsidRDefault="003E6AF2" w:rsidP="003E6A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6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AF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«1»</w:t>
      </w:r>
      <w:r w:rsidRPr="003E6AF2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9B29EF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AF2" w:rsidRPr="00E622D2" w:rsidRDefault="003E6AF2" w:rsidP="009B2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22D2">
        <w:rPr>
          <w:rFonts w:ascii="Times New Roman" w:hAnsi="Times New Roman" w:cs="Times New Roman"/>
          <w:b/>
          <w:i/>
          <w:sz w:val="28"/>
          <w:szCs w:val="28"/>
        </w:rPr>
        <w:t>Оценка контрольных работ</w:t>
      </w: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«5»</w:t>
      </w:r>
      <w:r w:rsidRPr="00E62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2D2">
        <w:rPr>
          <w:rFonts w:ascii="Times New Roman" w:hAnsi="Times New Roman" w:cs="Times New Roman"/>
          <w:sz w:val="28"/>
          <w:szCs w:val="28"/>
        </w:rPr>
        <w:t>ставится за работу, выполненную полностью без ошибок и недочётов.</w:t>
      </w: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«4»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 за работу, выполненную полностью, но при наличии в ней: не более одной грубой ошибки; одной негрубой ошибки и одного недочёта; не более трёх недочётов.</w:t>
      </w: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«3»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2/3 всей работы или допустил: не более одной грубой ошибки и двух недочётов; не более одной грубой ошибки и одной негрубой ошибки; не более трех негрубых ошибок; одной негрубой ошибки и трех недочётов; при наличии 4 - 5 недочётов.</w:t>
      </w:r>
    </w:p>
    <w:p w:rsidR="003E6AF2" w:rsidRDefault="009B29EF" w:rsidP="003E6A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«2»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3E6AF2" w:rsidRPr="003E6AF2" w:rsidRDefault="003E6AF2" w:rsidP="003E6A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6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AF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«1»</w:t>
      </w:r>
      <w:r w:rsidRPr="003E6AF2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ученик не выполнил ни одного задания.</w:t>
      </w:r>
    </w:p>
    <w:p w:rsidR="009B29EF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AF2" w:rsidRPr="00E622D2" w:rsidRDefault="003E6AF2" w:rsidP="009B2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22D2">
        <w:rPr>
          <w:rFonts w:ascii="Times New Roman" w:hAnsi="Times New Roman" w:cs="Times New Roman"/>
          <w:b/>
          <w:i/>
          <w:sz w:val="28"/>
          <w:szCs w:val="28"/>
        </w:rPr>
        <w:t>Оценка лабораторных работ</w:t>
      </w: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«5»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 правильно выполняет анализ погрешностей.</w:t>
      </w: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«4»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«3»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полностью, но объем выполненной части таков, позволяет получить правильные результаты и выводы: если в ходе проведения опыта и измерений были допущены ошибки. </w:t>
      </w:r>
    </w:p>
    <w:p w:rsidR="009B29EF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«2»</w:t>
      </w:r>
      <w:r w:rsidRPr="00E622D2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не полностью и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3E6AF2" w:rsidRPr="003E6AF2" w:rsidRDefault="003E6AF2" w:rsidP="003E6A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E6AF2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«1»</w:t>
      </w:r>
      <w:r w:rsidRPr="003E6AF2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ученик не выполнил работу.</w:t>
      </w:r>
    </w:p>
    <w:p w:rsidR="003E6AF2" w:rsidRPr="00E622D2" w:rsidRDefault="003E6AF2" w:rsidP="009B2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Во всех случаях оценка снижается, если ученик не соблюдал требования правил безопасности труда. </w:t>
      </w:r>
    </w:p>
    <w:p w:rsidR="009B29EF" w:rsidRPr="00E622D2" w:rsidRDefault="009B29EF" w:rsidP="009B29EF">
      <w:pPr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tabs>
          <w:tab w:val="left" w:pos="900"/>
        </w:tabs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tabs>
          <w:tab w:val="left" w:pos="900"/>
        </w:tabs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EF" w:rsidRDefault="009B29EF" w:rsidP="009B29EF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Cs/>
          <w:color w:val="C0504D"/>
          <w:sz w:val="28"/>
          <w:szCs w:val="28"/>
        </w:rPr>
      </w:pPr>
    </w:p>
    <w:p w:rsidR="009B29EF" w:rsidRPr="00E622D2" w:rsidRDefault="009B29EF" w:rsidP="009B29EF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Cs/>
          <w:color w:val="C0504D"/>
          <w:sz w:val="28"/>
          <w:szCs w:val="28"/>
        </w:rPr>
      </w:pPr>
      <w:r w:rsidRPr="00E622D2">
        <w:rPr>
          <w:rFonts w:ascii="Times New Roman" w:hAnsi="Times New Roman" w:cs="Times New Roman"/>
          <w:bCs/>
          <w:color w:val="C0504D"/>
          <w:sz w:val="28"/>
          <w:szCs w:val="28"/>
        </w:rPr>
        <w:t xml:space="preserve">РАСПРЕДЕЛЕНИЕ УЧЕБНОГО ВРЕМЕНИ, ОТВЕДЕННОГО НА ИЗУЧЕНИЕ </w:t>
      </w:r>
      <w:r w:rsidRPr="00E622D2">
        <w:rPr>
          <w:rFonts w:ascii="Times New Roman" w:hAnsi="Times New Roman" w:cs="Times New Roman"/>
          <w:bCs/>
          <w:color w:val="C0504D"/>
          <w:sz w:val="28"/>
          <w:szCs w:val="28"/>
        </w:rPr>
        <w:br/>
        <w:t>ОТДЕЛЬНЫХ РАЗДЕЛОВ КУРСА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4"/>
        <w:gridCol w:w="2293"/>
        <w:gridCol w:w="2293"/>
        <w:gridCol w:w="2030"/>
      </w:tblGrid>
      <w:tr w:rsidR="009B29EF" w:rsidRPr="00E622D2" w:rsidTr="00AA2C96">
        <w:trPr>
          <w:trHeight w:val="420"/>
          <w:tblCellSpacing w:w="0" w:type="dxa"/>
          <w:jc w:val="center"/>
        </w:trPr>
        <w:tc>
          <w:tcPr>
            <w:tcW w:w="1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37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Количество часов, отведенных на изучение</w:t>
            </w:r>
          </w:p>
        </w:tc>
      </w:tr>
      <w:tr w:rsidR="009B29EF" w:rsidRPr="00E622D2" w:rsidTr="00AA2C96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1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Всего по факту</w:t>
            </w:r>
          </w:p>
        </w:tc>
      </w:tr>
      <w:tr w:rsidR="009B29EF" w:rsidRPr="00E622D2" w:rsidTr="00AA2C96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B29EF" w:rsidRPr="00E622D2" w:rsidTr="00AA2C96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Молекулярная физика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B29EF" w:rsidRPr="00E622D2" w:rsidTr="00AA2C96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B29EF" w:rsidRPr="00E622D2" w:rsidTr="00AA2C96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Квантовая физика и элементы астрофизики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B29EF" w:rsidRPr="00E622D2" w:rsidTr="00AA2C96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Физика и методы научного познания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29EF" w:rsidRPr="00E622D2" w:rsidTr="00AA2C96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9EF" w:rsidRPr="00E622D2" w:rsidTr="00AA2C96">
        <w:tblPrEx>
          <w:tblCellSpacing w:w="-8" w:type="dxa"/>
        </w:tblPrEx>
        <w:trPr>
          <w:tblCellSpacing w:w="-8" w:type="dxa"/>
          <w:jc w:val="center"/>
        </w:trPr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E622D2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</w:p>
        </w:tc>
      </w:tr>
    </w:tbl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29EF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Лабораторные работы 10 класс.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«Исследование движения тела под действием постоянной силы».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«Измерение ускорения свободного падения»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«Изучение движения тел по окружности под действием сил тяжести и упругости»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«Исследование упругого и неупругого столкновений тел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«Сравнение работы силы с изменением кинетической энергии».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«Сохранение механической энергии при движении тела под действием сил тяжести и упругости»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«Измерение влажности воздуха».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«Измерение поверхностного натяжения жидкости».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lastRenderedPageBreak/>
        <w:t>Лабораторные работы 11 класс.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«Измерение ЭДС и внутреннего сопротивления источника тока»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«Измерение электрического сопротивления с помощью омметра»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«Измерение магнитной индукции»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«Определение спектральных границ чувствительности глаза»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«Измерение показателя преломления стекла»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«Наблюдение линейчатых спектров».</w:t>
      </w:r>
    </w:p>
    <w:p w:rsidR="009B29EF" w:rsidRPr="00E622D2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color w:val="943634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color w:val="943634"/>
          <w:sz w:val="28"/>
          <w:szCs w:val="28"/>
        </w:rPr>
        <w:t>ЛИТЕРАТУРА ДЛЯ УЧИТЕЛЯ:</w:t>
      </w:r>
      <w:r w:rsidRPr="00E622D2">
        <w:rPr>
          <w:rFonts w:ascii="Times New Roman" w:hAnsi="Times New Roman" w:cs="Times New Roman"/>
          <w:color w:val="943634"/>
          <w:sz w:val="28"/>
          <w:szCs w:val="28"/>
        </w:rPr>
        <w:t xml:space="preserve"> 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Аганов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А. В. и др. Физика вокруг нас: Качествен</w:t>
      </w:r>
      <w:r w:rsidRPr="00E622D2">
        <w:rPr>
          <w:rFonts w:ascii="Times New Roman" w:hAnsi="Times New Roman" w:cs="Times New Roman"/>
          <w:sz w:val="28"/>
          <w:szCs w:val="28"/>
        </w:rPr>
        <w:softHyphen/>
        <w:t xml:space="preserve">ные задачи по физике. М.: Дом педагогики, 1998. 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Берков А.В., Грибов В.А. ЕГЭ </w:t>
      </w:r>
      <w:smartTag w:uri="urn:schemas-microsoft-com:office:smarttags" w:element="metricconverter">
        <w:smartTagPr>
          <w:attr w:name="ProductID" w:val="2009. М"/>
        </w:smartTagPr>
        <w:r w:rsidRPr="00E622D2">
          <w:rPr>
            <w:rFonts w:ascii="Times New Roman" w:hAnsi="Times New Roman" w:cs="Times New Roman"/>
            <w:sz w:val="28"/>
            <w:szCs w:val="28"/>
          </w:rPr>
          <w:t>2009. М</w:t>
        </w:r>
      </w:smartTag>
      <w:r w:rsidRPr="00E622D2">
        <w:rPr>
          <w:rFonts w:ascii="Times New Roman" w:hAnsi="Times New Roman" w:cs="Times New Roman"/>
          <w:sz w:val="28"/>
          <w:szCs w:val="28"/>
        </w:rPr>
        <w:t xml:space="preserve">.: «АСТ.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>»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22D2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 Г. А.,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Сауров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Ю. А. Эксперимен</w:t>
      </w:r>
      <w:r w:rsidRPr="00E622D2">
        <w:rPr>
          <w:rFonts w:ascii="Times New Roman" w:hAnsi="Times New Roman" w:cs="Times New Roman"/>
          <w:sz w:val="28"/>
          <w:szCs w:val="28"/>
        </w:rPr>
        <w:softHyphen/>
        <w:t xml:space="preserve">тальные задачи по физике. 10—11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>. М.: Просвещение, 1998.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Волков В.А. Физика. 10 (11)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. Тематическое поурочное планирование к учебнику Г.Я Мякишева “Физика. 10 (11)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>.” – М.: «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», 2006. 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С. Е., Орехов В. П. Методика ре</w:t>
      </w:r>
      <w:r w:rsidRPr="00E622D2">
        <w:rPr>
          <w:rFonts w:ascii="Times New Roman" w:hAnsi="Times New Roman" w:cs="Times New Roman"/>
          <w:sz w:val="28"/>
          <w:szCs w:val="28"/>
        </w:rPr>
        <w:softHyphen/>
        <w:t>шения задач по физике в средней школе. М.: Просвеще</w:t>
      </w:r>
      <w:r w:rsidRPr="00E622D2">
        <w:rPr>
          <w:rFonts w:ascii="Times New Roman" w:hAnsi="Times New Roman" w:cs="Times New Roman"/>
          <w:sz w:val="28"/>
          <w:szCs w:val="28"/>
        </w:rPr>
        <w:softHyphen/>
        <w:t>ние, 1987.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Коровин В.А., Демидова М.Ю. Методический справочник учителя физики. – М.: Мнемозина, 2004.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Орлов В. А., Никифоров Г. Г. Единый государ</w:t>
      </w:r>
      <w:r w:rsidRPr="00E622D2">
        <w:rPr>
          <w:rFonts w:ascii="Times New Roman" w:hAnsi="Times New Roman" w:cs="Times New Roman"/>
          <w:sz w:val="28"/>
          <w:szCs w:val="28"/>
        </w:rPr>
        <w:softHyphen/>
        <w:t>ственный экзамен. Контрольные измерительные мате</w:t>
      </w:r>
      <w:r w:rsidRPr="00E622D2">
        <w:rPr>
          <w:rFonts w:ascii="Times New Roman" w:hAnsi="Times New Roman" w:cs="Times New Roman"/>
          <w:sz w:val="28"/>
          <w:szCs w:val="28"/>
        </w:rPr>
        <w:softHyphen/>
        <w:t>риалы. Физика. М.: Просвещение, 2004.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lastRenderedPageBreak/>
        <w:t>Орлов В. А., Никифоров Г. Г. Единый государ</w:t>
      </w:r>
      <w:r w:rsidRPr="00E622D2">
        <w:rPr>
          <w:rFonts w:ascii="Times New Roman" w:hAnsi="Times New Roman" w:cs="Times New Roman"/>
          <w:sz w:val="28"/>
          <w:szCs w:val="28"/>
        </w:rPr>
        <w:softHyphen/>
        <w:t>ственный экзамен: Методические рекомендации. Физи</w:t>
      </w:r>
      <w:r w:rsidRPr="00E622D2">
        <w:rPr>
          <w:rFonts w:ascii="Times New Roman" w:hAnsi="Times New Roman" w:cs="Times New Roman"/>
          <w:sz w:val="28"/>
          <w:szCs w:val="28"/>
        </w:rPr>
        <w:softHyphen/>
        <w:t>ка. М.: Просвещение, 2004.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Оценка качества подготовки выпускников средней (полной) школы по физике. – М.: Дрофа, 2002.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Физика. Тесты. 10 – 11 классы: Учебно-методическое пособие /Н.К. Гладышева, И.И.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Нурминский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Нурминский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и др. – М.: Дрофа, 2003. </w:t>
      </w:r>
    </w:p>
    <w:p w:rsidR="009B29EF" w:rsidRPr="00E622D2" w:rsidRDefault="009B29EF" w:rsidP="009B29E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Т.А. ЕГЭ-</w:t>
      </w:r>
      <w:smartTag w:uri="urn:schemas-microsoft-com:office:smarttags" w:element="metricconverter">
        <w:smartTagPr>
          <w:attr w:name="ProductID" w:val="2006. М"/>
        </w:smartTagPr>
        <w:r w:rsidRPr="00E622D2">
          <w:rPr>
            <w:rFonts w:ascii="Times New Roman" w:hAnsi="Times New Roman" w:cs="Times New Roman"/>
            <w:sz w:val="28"/>
            <w:szCs w:val="28"/>
          </w:rPr>
          <w:t>2006. М</w:t>
        </w:r>
      </w:smartTag>
      <w:r w:rsidRPr="00E622D2">
        <w:rPr>
          <w:rFonts w:ascii="Times New Roman" w:hAnsi="Times New Roman" w:cs="Times New Roman"/>
          <w:sz w:val="28"/>
          <w:szCs w:val="28"/>
        </w:rPr>
        <w:t>.: «Экзамен», 2006.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caps/>
          <w:color w:val="993300"/>
          <w:sz w:val="28"/>
          <w:szCs w:val="28"/>
        </w:rPr>
      </w:pPr>
      <w:r w:rsidRPr="00E622D2">
        <w:rPr>
          <w:rFonts w:ascii="Times New Roman" w:hAnsi="Times New Roman" w:cs="Times New Roman"/>
          <w:b/>
          <w:bCs/>
          <w:caps/>
          <w:color w:val="993300"/>
          <w:sz w:val="28"/>
          <w:szCs w:val="28"/>
        </w:rPr>
        <w:t xml:space="preserve">     Литература для учащихся:</w:t>
      </w:r>
      <w:r w:rsidRPr="00E622D2">
        <w:rPr>
          <w:rFonts w:ascii="Times New Roman" w:hAnsi="Times New Roman" w:cs="Times New Roman"/>
          <w:caps/>
          <w:color w:val="993300"/>
          <w:sz w:val="28"/>
          <w:szCs w:val="28"/>
        </w:rPr>
        <w:t xml:space="preserve"> </w:t>
      </w:r>
    </w:p>
    <w:p w:rsidR="009B29EF" w:rsidRPr="00E622D2" w:rsidRDefault="009B29EF" w:rsidP="009B29E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Учебник. Физика. 10 (11)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.: /авт.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Г.Я. и др. –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E62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2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аведений. – М.: Дрофа, 2010. </w:t>
      </w:r>
    </w:p>
    <w:p w:rsidR="009B29EF" w:rsidRPr="00E622D2" w:rsidRDefault="009B29EF" w:rsidP="009B29E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Сборник задач по физике А.П.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caps/>
          <w:color w:val="993300"/>
          <w:sz w:val="28"/>
          <w:szCs w:val="28"/>
        </w:rPr>
      </w:pPr>
      <w:r w:rsidRPr="00E622D2">
        <w:rPr>
          <w:rFonts w:ascii="Times New Roman" w:hAnsi="Times New Roman" w:cs="Times New Roman"/>
          <w:caps/>
          <w:color w:val="993300"/>
          <w:sz w:val="28"/>
          <w:szCs w:val="28"/>
        </w:rPr>
        <w:t xml:space="preserve">    </w:t>
      </w:r>
      <w:r w:rsidRPr="00E622D2">
        <w:rPr>
          <w:rFonts w:ascii="Times New Roman" w:hAnsi="Times New Roman" w:cs="Times New Roman"/>
          <w:b/>
          <w:bCs/>
          <w:caps/>
          <w:color w:val="993300"/>
          <w:sz w:val="28"/>
          <w:szCs w:val="28"/>
        </w:rPr>
        <w:t>дополнительная Литература для учащихся:</w:t>
      </w:r>
      <w:r w:rsidRPr="00E622D2">
        <w:rPr>
          <w:rFonts w:ascii="Times New Roman" w:hAnsi="Times New Roman" w:cs="Times New Roman"/>
          <w:caps/>
          <w:color w:val="993300"/>
          <w:sz w:val="28"/>
          <w:szCs w:val="28"/>
        </w:rPr>
        <w:t xml:space="preserve"> 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    1 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Балаш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А.И. Задачи по физике и методы их решения. М.: Просвещение, 1983.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Берков А.В., Грибов В.А. ЕГЭ </w:t>
      </w:r>
      <w:smartTag w:uri="urn:schemas-microsoft-com:office:smarttags" w:element="metricconverter">
        <w:smartTagPr>
          <w:attr w:name="ProductID" w:val="2009. М"/>
        </w:smartTagPr>
        <w:r w:rsidRPr="00E622D2">
          <w:rPr>
            <w:rFonts w:ascii="Times New Roman" w:hAnsi="Times New Roman" w:cs="Times New Roman"/>
            <w:sz w:val="28"/>
            <w:szCs w:val="28"/>
          </w:rPr>
          <w:t>2009. М</w:t>
        </w:r>
      </w:smartTag>
      <w:r w:rsidRPr="00E622D2">
        <w:rPr>
          <w:rFonts w:ascii="Times New Roman" w:hAnsi="Times New Roman" w:cs="Times New Roman"/>
          <w:sz w:val="28"/>
          <w:szCs w:val="28"/>
        </w:rPr>
        <w:t xml:space="preserve">.: «АСТ.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>»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Буздин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А. Р., Кротов С. С. Раз задача, два задача... М.: Наука, 1990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Всероссийские олимпиады по физике. 1992—2001</w:t>
      </w:r>
      <w:proofErr w:type="gramStart"/>
      <w:r w:rsidRPr="00E622D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од ред. С. М.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Козела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Слободянина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>. М.: Вер-бум-М, 2002.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О. Ф., Орлов В. А. Международные физические олимпиады. М.: Наука, 1985.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Козел С. М., Коровин В. А., Орлов В. А. и др. Физика. 10—11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>.: Сборник задач с ответами и реше</w:t>
      </w:r>
      <w:r w:rsidRPr="00E622D2">
        <w:rPr>
          <w:rFonts w:ascii="Times New Roman" w:hAnsi="Times New Roman" w:cs="Times New Roman"/>
          <w:sz w:val="28"/>
          <w:szCs w:val="28"/>
        </w:rPr>
        <w:softHyphen/>
        <w:t>ниями. М.: Мнемозина, 2004.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Учебник. Физика. 10 (11)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.: /авт. Касьянов В.А. –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E62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2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>аведений.- М.: Дрофа, 2003.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Орлов В. А., Никифоров Г. Г. Единый государ</w:t>
      </w:r>
      <w:r w:rsidRPr="00E622D2">
        <w:rPr>
          <w:rFonts w:ascii="Times New Roman" w:hAnsi="Times New Roman" w:cs="Times New Roman"/>
          <w:sz w:val="28"/>
          <w:szCs w:val="28"/>
        </w:rPr>
        <w:softHyphen/>
        <w:t>ственный экзамен. Контрольные измерительные мате</w:t>
      </w:r>
      <w:r w:rsidRPr="00E622D2">
        <w:rPr>
          <w:rFonts w:ascii="Times New Roman" w:hAnsi="Times New Roman" w:cs="Times New Roman"/>
          <w:sz w:val="28"/>
          <w:szCs w:val="28"/>
        </w:rPr>
        <w:softHyphen/>
        <w:t>риалы. Физика. М.: Просвещение, 2004.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2D2">
        <w:rPr>
          <w:rFonts w:ascii="Times New Roman" w:hAnsi="Times New Roman" w:cs="Times New Roman"/>
          <w:sz w:val="28"/>
          <w:szCs w:val="28"/>
        </w:rPr>
        <w:lastRenderedPageBreak/>
        <w:t>Перелъман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Я. И. Знаете ли вы физику? М.: Нау</w:t>
      </w:r>
      <w:r w:rsidRPr="00E622D2">
        <w:rPr>
          <w:rFonts w:ascii="Times New Roman" w:hAnsi="Times New Roman" w:cs="Times New Roman"/>
          <w:sz w:val="28"/>
          <w:szCs w:val="28"/>
        </w:rPr>
        <w:softHyphen/>
        <w:t xml:space="preserve">ка, 1992. 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Сборник задач по физике: Для 10 – 11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 /авт. А.П.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. – М.: Дрофа, 2002. 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Сборник задач по физике: Для 10 – 11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>. общеобразовательных учреждений /сост. Г.Н.Степанова. – М.: Просвещение, 2004.</w:t>
      </w:r>
    </w:p>
    <w:p w:rsidR="009B29EF" w:rsidRPr="00E622D2" w:rsidRDefault="009B29EF" w:rsidP="009B29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E622D2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Pr="00E622D2">
        <w:rPr>
          <w:rFonts w:ascii="Times New Roman" w:hAnsi="Times New Roman" w:cs="Times New Roman"/>
          <w:sz w:val="28"/>
          <w:szCs w:val="28"/>
        </w:rPr>
        <w:t xml:space="preserve"> Т.А. ЕГЭ-</w:t>
      </w:r>
      <w:smartTag w:uri="urn:schemas-microsoft-com:office:smarttags" w:element="metricconverter">
        <w:smartTagPr>
          <w:attr w:name="ProductID" w:val="2006. М"/>
        </w:smartTagPr>
        <w:r w:rsidRPr="00E622D2">
          <w:rPr>
            <w:rFonts w:ascii="Times New Roman" w:hAnsi="Times New Roman" w:cs="Times New Roman"/>
            <w:sz w:val="28"/>
            <w:szCs w:val="28"/>
          </w:rPr>
          <w:t>2006. М</w:t>
        </w:r>
      </w:smartTag>
      <w:r w:rsidRPr="00E622D2">
        <w:rPr>
          <w:rFonts w:ascii="Times New Roman" w:hAnsi="Times New Roman" w:cs="Times New Roman"/>
          <w:sz w:val="28"/>
          <w:szCs w:val="28"/>
        </w:rPr>
        <w:t>.: «Экзамен», 2006.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Использование программно-аппаратного комплекса МК «КИТ»: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1 интерактивное пособие « геометрическая и волновая оптика»,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2. интерактивное пособие</w:t>
      </w:r>
      <w:proofErr w:type="gramStart"/>
      <w:r w:rsidRPr="00E62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E622D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622D2">
        <w:rPr>
          <w:rFonts w:ascii="Times New Roman" w:hAnsi="Times New Roman" w:cs="Times New Roman"/>
          <w:sz w:val="28"/>
          <w:szCs w:val="28"/>
        </w:rPr>
        <w:t>еханические колебания и волны»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3. интерактивное пособие « статика»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4. интерактивное пособие « постоянный ток»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5. интерактивное пособие  «квантовая физика»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6. интерактивное пособие  «электромагнитные волны»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7. интерактивное пособие  «электромагнетизм»</w:t>
      </w:r>
    </w:p>
    <w:p w:rsidR="009B29EF" w:rsidRPr="00E622D2" w:rsidRDefault="009B29EF" w:rsidP="009B29E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8. интерактивное пособие « МКТ»</w:t>
      </w:r>
    </w:p>
    <w:p w:rsidR="009B29EF" w:rsidRDefault="009B29EF" w:rsidP="009B29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9EF" w:rsidRDefault="009B29EF" w:rsidP="009B29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9EF" w:rsidRDefault="009B29EF" w:rsidP="009B29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9EF" w:rsidRPr="00E622D2" w:rsidRDefault="009B29EF" w:rsidP="009B29EF">
      <w:pPr>
        <w:pStyle w:val="af3"/>
        <w:ind w:left="360"/>
        <w:rPr>
          <w:rFonts w:ascii="Times New Roman" w:hAnsi="Times New Roman"/>
          <w:sz w:val="28"/>
          <w:szCs w:val="28"/>
        </w:rPr>
      </w:pPr>
      <w:r w:rsidRPr="00E622D2">
        <w:rPr>
          <w:rFonts w:ascii="Times New Roman" w:hAnsi="Times New Roman"/>
          <w:sz w:val="28"/>
          <w:szCs w:val="28"/>
        </w:rPr>
        <w:t>Интернет-ресурсы:</w:t>
      </w:r>
    </w:p>
    <w:p w:rsidR="009B29EF" w:rsidRPr="00E622D2" w:rsidRDefault="009B29EF" w:rsidP="009B29EF">
      <w:pPr>
        <w:pStyle w:val="af3"/>
        <w:numPr>
          <w:ilvl w:val="0"/>
          <w:numId w:val="35"/>
        </w:numPr>
        <w:ind w:left="714" w:hanging="357"/>
        <w:rPr>
          <w:rFonts w:ascii="Times New Roman" w:hAnsi="Times New Roman"/>
          <w:sz w:val="28"/>
          <w:szCs w:val="28"/>
        </w:rPr>
      </w:pPr>
      <w:r w:rsidRPr="00E622D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Pr="00E622D2">
          <w:rPr>
            <w:rStyle w:val="af2"/>
            <w:rFonts w:ascii="Times New Roman" w:hAnsi="Times New Roman"/>
            <w:sz w:val="28"/>
            <w:szCs w:val="28"/>
          </w:rPr>
          <w:t>://</w:t>
        </w:r>
        <w:r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fizika</w:t>
        </w:r>
        <w:proofErr w:type="spellEnd"/>
        <w:r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622D2">
        <w:rPr>
          <w:rFonts w:ascii="Times New Roman" w:hAnsi="Times New Roman"/>
          <w:sz w:val="28"/>
          <w:szCs w:val="28"/>
        </w:rPr>
        <w:t xml:space="preserve"> </w:t>
      </w:r>
      <w:r w:rsidRPr="00E622D2">
        <w:rPr>
          <w:rFonts w:ascii="Times New Roman" w:hAnsi="Times New Roman"/>
          <w:sz w:val="28"/>
          <w:szCs w:val="28"/>
        </w:rPr>
        <w:tab/>
      </w:r>
      <w:r w:rsidRPr="00E622D2">
        <w:rPr>
          <w:rFonts w:ascii="Times New Roman" w:hAnsi="Times New Roman"/>
          <w:sz w:val="28"/>
          <w:szCs w:val="28"/>
        </w:rPr>
        <w:tab/>
        <w:t>- электронные учебники по физике.</w:t>
      </w:r>
    </w:p>
    <w:p w:rsidR="009B29EF" w:rsidRPr="00E622D2" w:rsidRDefault="00712544" w:rsidP="009B29EF">
      <w:pPr>
        <w:pStyle w:val="af3"/>
        <w:numPr>
          <w:ilvl w:val="0"/>
          <w:numId w:val="35"/>
        </w:numPr>
        <w:ind w:left="714" w:hanging="357"/>
        <w:rPr>
          <w:rFonts w:ascii="Times New Roman" w:hAnsi="Times New Roman"/>
          <w:sz w:val="28"/>
          <w:szCs w:val="28"/>
        </w:rPr>
      </w:pPr>
      <w:hyperlink r:id="rId9" w:history="1"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://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class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-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fizika</w:t>
        </w:r>
        <w:proofErr w:type="spellEnd"/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narod</w:t>
        </w:r>
        <w:proofErr w:type="spellEnd"/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B29EF" w:rsidRPr="00E622D2">
        <w:rPr>
          <w:rFonts w:ascii="Times New Roman" w:hAnsi="Times New Roman"/>
          <w:sz w:val="28"/>
          <w:szCs w:val="28"/>
        </w:rPr>
        <w:tab/>
        <w:t>- интересные материалы к урокам физики по темам; тесты по темам; наглядные м/м пособия к урокам.</w:t>
      </w:r>
    </w:p>
    <w:p w:rsidR="009B29EF" w:rsidRPr="00E622D2" w:rsidRDefault="00712544" w:rsidP="009B29EF">
      <w:pPr>
        <w:pStyle w:val="af3"/>
        <w:numPr>
          <w:ilvl w:val="0"/>
          <w:numId w:val="35"/>
        </w:numPr>
        <w:ind w:left="714" w:hanging="357"/>
        <w:rPr>
          <w:rFonts w:ascii="Times New Roman" w:hAnsi="Times New Roman"/>
          <w:sz w:val="28"/>
          <w:szCs w:val="28"/>
        </w:rPr>
      </w:pPr>
      <w:hyperlink r:id="rId10" w:history="1"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http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://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fizika</w:t>
        </w:r>
        <w:proofErr w:type="spellEnd"/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-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class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narod</w:t>
        </w:r>
        <w:proofErr w:type="spellEnd"/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B29EF" w:rsidRPr="00E622D2">
        <w:rPr>
          <w:rFonts w:ascii="Times New Roman" w:hAnsi="Times New Roman"/>
          <w:sz w:val="28"/>
          <w:szCs w:val="28"/>
        </w:rPr>
        <w:t xml:space="preserve"> </w:t>
      </w:r>
      <w:r w:rsidR="009B29EF" w:rsidRPr="00E622D2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9B29EF" w:rsidRPr="00E622D2">
        <w:rPr>
          <w:rFonts w:ascii="Times New Roman" w:hAnsi="Times New Roman"/>
          <w:sz w:val="28"/>
          <w:szCs w:val="28"/>
        </w:rPr>
        <w:t>видеоопыты</w:t>
      </w:r>
      <w:proofErr w:type="spellEnd"/>
      <w:r w:rsidR="009B29EF" w:rsidRPr="00E622D2">
        <w:rPr>
          <w:rFonts w:ascii="Times New Roman" w:hAnsi="Times New Roman"/>
          <w:sz w:val="28"/>
          <w:szCs w:val="28"/>
        </w:rPr>
        <w:t xml:space="preserve"> на уроках.</w:t>
      </w:r>
    </w:p>
    <w:p w:rsidR="009B29EF" w:rsidRPr="00E622D2" w:rsidRDefault="00712544" w:rsidP="009B29EF">
      <w:pPr>
        <w:pStyle w:val="af3"/>
        <w:numPr>
          <w:ilvl w:val="0"/>
          <w:numId w:val="35"/>
        </w:numPr>
        <w:ind w:left="714" w:hanging="357"/>
        <w:rPr>
          <w:rFonts w:ascii="Times New Roman" w:hAnsi="Times New Roman"/>
          <w:sz w:val="28"/>
          <w:szCs w:val="28"/>
        </w:rPr>
      </w:pPr>
      <w:hyperlink r:id="rId11" w:history="1"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http://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openclass</w:t>
        </w:r>
        <w:proofErr w:type="spellEnd"/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B29EF" w:rsidRPr="00E622D2">
        <w:rPr>
          <w:rFonts w:ascii="Times New Roman" w:hAnsi="Times New Roman"/>
          <w:sz w:val="28"/>
          <w:szCs w:val="28"/>
        </w:rPr>
        <w:tab/>
      </w:r>
      <w:r w:rsidR="009B29EF" w:rsidRPr="00E622D2">
        <w:rPr>
          <w:rFonts w:ascii="Times New Roman" w:hAnsi="Times New Roman"/>
          <w:sz w:val="28"/>
          <w:szCs w:val="28"/>
        </w:rPr>
        <w:tab/>
        <w:t>-цифровые образовательные ресурсы.</w:t>
      </w:r>
    </w:p>
    <w:p w:rsidR="009B29EF" w:rsidRPr="00E622D2" w:rsidRDefault="00712544" w:rsidP="009B29EF">
      <w:pPr>
        <w:pStyle w:val="af3"/>
        <w:numPr>
          <w:ilvl w:val="0"/>
          <w:numId w:val="35"/>
        </w:numPr>
        <w:ind w:left="714" w:hanging="357"/>
        <w:rPr>
          <w:rFonts w:ascii="Times New Roman" w:hAnsi="Times New Roman"/>
          <w:sz w:val="28"/>
          <w:szCs w:val="28"/>
        </w:rPr>
      </w:pPr>
      <w:hyperlink r:id="rId12" w:history="1"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http://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proshkolu</w:t>
        </w:r>
        <w:proofErr w:type="spellEnd"/>
        <w:r w:rsidR="009B29EF" w:rsidRPr="00E622D2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="009B29EF" w:rsidRPr="00E622D2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B29EF" w:rsidRPr="00E622D2">
        <w:rPr>
          <w:rFonts w:ascii="Times New Roman" w:hAnsi="Times New Roman"/>
          <w:sz w:val="28"/>
          <w:szCs w:val="28"/>
        </w:rPr>
        <w:tab/>
      </w:r>
      <w:r w:rsidR="009B29EF" w:rsidRPr="00E622D2">
        <w:rPr>
          <w:rFonts w:ascii="Times New Roman" w:hAnsi="Times New Roman"/>
          <w:sz w:val="28"/>
          <w:szCs w:val="28"/>
        </w:rPr>
        <w:tab/>
        <w:t>-библиотека – всё по предмету «Физика».</w:t>
      </w:r>
    </w:p>
    <w:p w:rsidR="009B29EF" w:rsidRPr="00E622D2" w:rsidRDefault="009B29EF" w:rsidP="009B29E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>электронные образовательные ресурсы из единой коллекции цифровых образовательных ресурсов (</w:t>
      </w:r>
      <w:hyperlink r:id="rId13" w:history="1">
        <w:r w:rsidRPr="00E622D2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622D2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r w:rsidRPr="00E622D2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E622D2">
          <w:rPr>
            <w:rStyle w:val="af2"/>
            <w:rFonts w:ascii="Times New Roman" w:hAnsi="Times New Roman" w:cs="Times New Roman"/>
            <w:sz w:val="28"/>
            <w:szCs w:val="28"/>
          </w:rPr>
          <w:t>-</w:t>
        </w:r>
        <w:r w:rsidRPr="00E622D2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E622D2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22D2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622D2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22D2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622D2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</w:hyperlink>
      <w:r w:rsidRPr="00E622D2">
        <w:rPr>
          <w:rFonts w:ascii="Times New Roman" w:hAnsi="Times New Roman" w:cs="Times New Roman"/>
          <w:sz w:val="28"/>
          <w:szCs w:val="28"/>
        </w:rPr>
        <w:t>),</w:t>
      </w:r>
    </w:p>
    <w:p w:rsidR="009B29EF" w:rsidRPr="00E622D2" w:rsidRDefault="009B29EF" w:rsidP="009B29E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каталога Федерального центра информационно-образовательных ресурсов (</w:t>
      </w:r>
      <w:hyperlink r:id="rId14" w:history="1">
        <w:r w:rsidRPr="00E622D2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622D2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622D2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fcior</w:t>
        </w:r>
        <w:proofErr w:type="spellEnd"/>
        <w:r w:rsidRPr="00E622D2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22D2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622D2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22D2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622D2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</w:hyperlink>
      <w:r w:rsidRPr="00E622D2">
        <w:rPr>
          <w:rFonts w:ascii="Times New Roman" w:hAnsi="Times New Roman" w:cs="Times New Roman"/>
          <w:sz w:val="28"/>
          <w:szCs w:val="28"/>
        </w:rPr>
        <w:t>):</w:t>
      </w:r>
    </w:p>
    <w:p w:rsidR="009B29EF" w:rsidRPr="00E622D2" w:rsidRDefault="009B29EF" w:rsidP="009B29E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2D2">
        <w:rPr>
          <w:rFonts w:ascii="Times New Roman" w:hAnsi="Times New Roman" w:cs="Times New Roman"/>
          <w:sz w:val="28"/>
          <w:szCs w:val="28"/>
        </w:rPr>
        <w:t xml:space="preserve"> информационные, электронные упражнения, мультимедиа ресурсы, электронные тесты</w:t>
      </w:r>
    </w:p>
    <w:p w:rsidR="009B29EF" w:rsidRPr="00E622D2" w:rsidRDefault="009B29EF" w:rsidP="009B2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29EF" w:rsidRPr="00074938" w:rsidRDefault="009B29EF" w:rsidP="009B29EF">
      <w:pPr>
        <w:rPr>
          <w:b/>
          <w:sz w:val="28"/>
          <w:u w:val="single"/>
        </w:rPr>
      </w:pPr>
    </w:p>
    <w:p w:rsidR="009B29EF" w:rsidRDefault="009B29EF" w:rsidP="009B29EF"/>
    <w:p w:rsidR="009B29EF" w:rsidRDefault="009B29EF" w:rsidP="009B29EF"/>
    <w:p w:rsidR="009B29EF" w:rsidRDefault="009B29EF" w:rsidP="009B29EF"/>
    <w:p w:rsidR="009B29EF" w:rsidRDefault="009B29EF" w:rsidP="009B29EF"/>
    <w:p w:rsidR="009B29EF" w:rsidRDefault="009B29EF" w:rsidP="009B29EF"/>
    <w:p w:rsidR="009B29EF" w:rsidRDefault="009B29EF" w:rsidP="009B29EF"/>
    <w:p w:rsidR="009B29EF" w:rsidRDefault="009B29EF" w:rsidP="009B29EF"/>
    <w:p w:rsidR="009B29EF" w:rsidRDefault="009B29EF" w:rsidP="009B29EF"/>
    <w:p w:rsidR="009B29EF" w:rsidRDefault="009B29EF" w:rsidP="009B29EF"/>
    <w:p w:rsidR="009B29EF" w:rsidRDefault="009B29EF" w:rsidP="009B29EF"/>
    <w:p w:rsidR="009B29EF" w:rsidRDefault="009B29EF" w:rsidP="009B29EF"/>
    <w:p w:rsidR="009B29EF" w:rsidRDefault="009B29EF" w:rsidP="009B29EF"/>
    <w:p w:rsidR="009B29EF" w:rsidRPr="00412889" w:rsidRDefault="009B29EF" w:rsidP="009B29EF">
      <w:pPr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88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базового изучения учебного материала по физике в 10 классе</w:t>
      </w:r>
    </w:p>
    <w:p w:rsidR="009B29EF" w:rsidRPr="00412889" w:rsidRDefault="009B29EF" w:rsidP="009B29EF">
      <w:pPr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889">
        <w:rPr>
          <w:rFonts w:ascii="Times New Roman" w:hAnsi="Times New Roman" w:cs="Times New Roman"/>
          <w:b/>
          <w:bCs/>
          <w:sz w:val="28"/>
          <w:szCs w:val="28"/>
        </w:rPr>
        <w:t xml:space="preserve">(2 </w:t>
      </w:r>
      <w:proofErr w:type="gramStart"/>
      <w:r w:rsidRPr="00412889">
        <w:rPr>
          <w:rFonts w:ascii="Times New Roman" w:hAnsi="Times New Roman" w:cs="Times New Roman"/>
          <w:b/>
          <w:bCs/>
          <w:sz w:val="28"/>
          <w:szCs w:val="28"/>
        </w:rPr>
        <w:t>учебных</w:t>
      </w:r>
      <w:proofErr w:type="gramEnd"/>
      <w:r w:rsidRPr="00412889">
        <w:rPr>
          <w:rFonts w:ascii="Times New Roman" w:hAnsi="Times New Roman" w:cs="Times New Roman"/>
          <w:b/>
          <w:bCs/>
          <w:sz w:val="28"/>
          <w:szCs w:val="28"/>
        </w:rPr>
        <w:t xml:space="preserve"> часа в неделю, всего 70 ч)</w:t>
      </w:r>
    </w:p>
    <w:p w:rsidR="009B29EF" w:rsidRPr="00E11E10" w:rsidRDefault="009B29EF" w:rsidP="009B29EF">
      <w:pPr>
        <w:autoSpaceDE w:val="0"/>
        <w:autoSpaceDN w:val="0"/>
        <w:adjustRightInd w:val="0"/>
        <w:spacing w:line="261" w:lineRule="auto"/>
        <w:jc w:val="center"/>
        <w:rPr>
          <w:b/>
          <w:bCs/>
          <w:sz w:val="28"/>
          <w:szCs w:val="28"/>
        </w:rPr>
      </w:pP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27"/>
        <w:gridCol w:w="2453"/>
        <w:gridCol w:w="7"/>
        <w:gridCol w:w="21"/>
        <w:gridCol w:w="1868"/>
        <w:gridCol w:w="12"/>
        <w:gridCol w:w="37"/>
        <w:gridCol w:w="1849"/>
        <w:gridCol w:w="17"/>
        <w:gridCol w:w="53"/>
        <w:gridCol w:w="2054"/>
        <w:gridCol w:w="23"/>
        <w:gridCol w:w="70"/>
        <w:gridCol w:w="2317"/>
        <w:gridCol w:w="44"/>
        <w:gridCol w:w="75"/>
        <w:gridCol w:w="53"/>
        <w:gridCol w:w="25"/>
        <w:gridCol w:w="10"/>
        <w:gridCol w:w="10"/>
        <w:gridCol w:w="2535"/>
      </w:tblGrid>
      <w:tr w:rsidR="009B29EF" w:rsidRPr="00412889" w:rsidTr="00AA2C96">
        <w:trPr>
          <w:trHeight w:val="825"/>
          <w:tblCellSpacing w:w="-8" w:type="dxa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/п, </w:t>
            </w:r>
          </w:p>
        </w:tc>
        <w:tc>
          <w:tcPr>
            <w:tcW w:w="2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Средства обучения, демонстрации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Требования к базовому уровню подготовки</w:t>
            </w:r>
          </w:p>
        </w:tc>
        <w:tc>
          <w:tcPr>
            <w:tcW w:w="277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стандарта</w:t>
            </w:r>
          </w:p>
        </w:tc>
      </w:tr>
      <w:tr w:rsidR="009B29EF" w:rsidRPr="00412889" w:rsidTr="00AA2C96">
        <w:trPr>
          <w:trHeight w:val="270"/>
          <w:tblCellSpacing w:w="-8" w:type="dxa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9EF" w:rsidRPr="00412889" w:rsidTr="00AA2C96">
        <w:trPr>
          <w:trHeight w:val="285"/>
          <w:tblCellSpacing w:w="-8" w:type="dxa"/>
        </w:trPr>
        <w:tc>
          <w:tcPr>
            <w:tcW w:w="14492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Механика (36 ч)</w:t>
            </w:r>
          </w:p>
        </w:tc>
      </w:tr>
      <w:tr w:rsidR="009B29EF" w:rsidRPr="00412889" w:rsidTr="00AA2C96">
        <w:trPr>
          <w:cantSplit/>
          <w:trHeight w:val="610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Физика как  наука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методы познания окружающего мира и их отличие от других методов познания. Роль эксперимента и теории в процессе познания природы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поТБ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«физическое явление», «гипотеза», «закон», «теория»; уметь отличать гипотезы от научных теорий</w:t>
            </w:r>
          </w:p>
        </w:tc>
        <w:tc>
          <w:tcPr>
            <w:tcW w:w="277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Моделирование физических явлений и процессов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раницы применимости физических законов и теорий. Принцип соответствия. Научные гипотезы. Физические законы, теории.  Основные элементы физической картины мира  </w:t>
            </w:r>
          </w:p>
        </w:tc>
      </w:tr>
      <w:tr w:rsidR="009B29EF" w:rsidRPr="00412889" w:rsidTr="00AA2C96">
        <w:trPr>
          <w:cantSplit/>
          <w:trHeight w:val="3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виды. Основные понятия и уравнения кинематики. Основная задача кинематики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 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поступательного, вращательного и сложного движения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 различные виды механического движения, знать/понимать смысл физических величин: «координата», «скорость», «ускорение»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 и его виды. Основные понятия и уравнения кинематики. Основная задача кинематики 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412889" w:rsidTr="00AA2C96">
        <w:trPr>
          <w:cantSplit/>
          <w:trHeight w:val="6960"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 Графики зависимости ускорения, скорости и координаты от времени при прямолинейном равнопеременном движении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прямолинейного равнопеременного движения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 уравнения зависимости скорости и координаты от времени при прямолинейном равнопеременном движении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уравнения зависимости скорости и координаты от времени при прямолинейном равнопеременном движении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412889" w:rsidTr="00AA2C96">
        <w:trPr>
          <w:cantSplit/>
          <w:trHeight w:val="153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 4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параметров прямолинейного равноускоренного движения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КМД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познавательных и развивающих заданий по теме «Кинематика» 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определение скорости тела и его координаты в любой  момент времени по заданным начальным условиям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скорости тела и его координаты в любой  момент времени по заданным начальным условиям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120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 с постоянной по модулю скоростью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равномерного движения по окружности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«частота и период обращения», «центростремительное ускорение»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«частота и период обращения», «центростремительное ускорение»</w:t>
            </w:r>
          </w:p>
        </w:tc>
      </w:tr>
      <w:tr w:rsidR="009B29EF" w:rsidRPr="00412889" w:rsidTr="00AA2C96">
        <w:trPr>
          <w:cantSplit/>
          <w:trHeight w:val="4721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120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окружности с постоянной по модулю скоростью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КМД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познавательных и развивающих заданий по теме «Кинематика» 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определение скорости и центростремительного ускорения точки при равномерном движении по окружности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скорости и центростремительного ускорения точки при равномерном движении по окружности</w:t>
            </w:r>
          </w:p>
        </w:tc>
      </w:tr>
      <w:tr w:rsidR="009B29EF" w:rsidRPr="00412889" w:rsidTr="00AA2C96">
        <w:trPr>
          <w:cantSplit/>
          <w:trHeight w:val="135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120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Произвольное криволинейное движение. Нормальное и касательное ускорения. Координатный метод решения задач в случае криволинейного движения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движения тела, брошенного под углом к горизонту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находить проекции векторов скорости и ускорения на координатные оси, составлять уравнения движения в проекциях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уравнения движения в проекциях</w:t>
            </w:r>
          </w:p>
        </w:tc>
      </w:tr>
      <w:tr w:rsidR="009B29EF" w:rsidRPr="00412889" w:rsidTr="00AA2C96">
        <w:trPr>
          <w:cantSplit/>
          <w:trHeight w:val="627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120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произвольное криволинейное движение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КМД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«Кинематика»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определение высоты и дальности полета, времени движения для тел, брошенных под углом к горизонту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высоты и дальности полета, времени движения для тел, брошенных под углом к горизонту</w:t>
            </w:r>
          </w:p>
        </w:tc>
      </w:tr>
      <w:tr w:rsidR="009B29EF" w:rsidRPr="00412889" w:rsidTr="00AA2C96">
        <w:trPr>
          <w:cantSplit/>
          <w:trHeight w:val="159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120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Гармоническое колебательное движение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математического и пружинного маятников, маятника Максвелла, крутильных колебаний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«амплитуда», «период», «частота гармонических колебаний», знать формулу для  периода колебаний математического маятника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«амплитуда», «период», «частота гармонических колебаний»,  формула для  периода колебаний математического маятника</w:t>
            </w:r>
          </w:p>
        </w:tc>
      </w:tr>
      <w:tr w:rsidR="009B29EF" w:rsidRPr="00412889" w:rsidTr="00AA2C96">
        <w:trPr>
          <w:cantSplit/>
          <w:trHeight w:val="6592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Инвариантные и относительные величины в кинематике. Относительность механического движения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зависимости траектории от выбора системы отсчета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«система отсчета», «абсолютное, переносное и относительное движение». Уметь определять, какие величины являются инвариантными, а какие – относительными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«система отсчета», «абсолютное, переносное и относительное движение»</w:t>
            </w:r>
          </w:p>
        </w:tc>
      </w:tr>
      <w:tr w:rsidR="009B29EF" w:rsidRPr="00412889" w:rsidTr="00AA2C96">
        <w:trPr>
          <w:cantSplit/>
          <w:trHeight w:val="153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параметров механического движения в различных системах отсчета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 на тренажерах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тестовых заданий 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для случаев, когда переносное и относительное движения прямолинейны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для случаев, когда переносное движение – вращательное, или когда переносное – прямолинейно, а относительное – криволинейно</w:t>
            </w:r>
          </w:p>
        </w:tc>
      </w:tr>
      <w:tr w:rsidR="009B29EF" w:rsidRPr="00412889" w:rsidTr="00AA2C96">
        <w:trPr>
          <w:cantSplit/>
          <w:trHeight w:val="6771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щающий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«Кинематика. Классификация  видов механического движения»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КМД, вариативные упражнения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познавательных и развивающих заданий по теме «Кинематика» 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определить в каждом конкретном случае вид движения, составить уравнение движения и определить его параметры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определить вид движения, составить уравнение движения и определить его параметры в случае криволинейного и сложного движений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«Кинематика»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теме «Кинематика»</w:t>
            </w:r>
          </w:p>
        </w:tc>
        <w:tc>
          <w:tcPr>
            <w:tcW w:w="509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61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CD6D06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06">
              <w:rPr>
                <w:rFonts w:ascii="Times New Roman" w:hAnsi="Times New Roman" w:cs="Times New Roman"/>
                <w:b/>
                <w:sz w:val="24"/>
                <w:szCs w:val="24"/>
              </w:rPr>
              <w:t>Законы динамики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явления инерции, сравнение масс взаимодействующих тел, сложение сил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величин: «масса», «сила». Знать/понимать смысл законов Ньютона, уметь применять их для объяснения механических явлений и процессов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«масса», «сила»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аконы Ньютона, </w:t>
            </w:r>
          </w:p>
        </w:tc>
      </w:tr>
      <w:tr w:rsidR="009B29EF" w:rsidRPr="00412889" w:rsidTr="00AA2C96">
        <w:trPr>
          <w:cantSplit/>
          <w:trHeight w:val="4409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движения тела под действием постоянной силы». Решение задач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 по инструкции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литература 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295C5D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C5D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ускорение тела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C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</w:t>
            </w:r>
          </w:p>
        </w:tc>
      </w:tr>
      <w:tr w:rsidR="009B29EF" w:rsidRPr="00412889" w:rsidTr="00AA2C96">
        <w:trPr>
          <w:cantSplit/>
          <w:trHeight w:val="598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обратная задачи механики. Открытие закона всемирного тяготения. </w:t>
            </w:r>
            <w:r w:rsidRPr="00CD6D06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Всемирное тяготение.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движения тела под действием центральных сил, наглядные пособия, справочная литература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прямой и обратной задач механики; знать историю открытия закона всемирного тяготения. Знать/понимать смысл понятий: «всемирное тяготение», «сила тяжести»; смысл величин: «постоянная всемирного тяготения», «ускорение свободного падения»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прямая и обратная задачи механики; закон всемирного тяготения.</w:t>
            </w:r>
            <w:r w:rsidRPr="00CD6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Всемирное тяготение.</w:t>
            </w:r>
          </w:p>
        </w:tc>
      </w:tr>
      <w:tr w:rsidR="00295C5D" w:rsidRPr="00412889" w:rsidTr="00687B1F">
        <w:trPr>
          <w:cantSplit/>
          <w:trHeight w:val="3769"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before="7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ускорения свободного падения»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 по инструкции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штативы, нити, грузы, секундомеры, измерительные ленты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95C5D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Знать/понимать, для чего определяют ускорение свободного падения, и уметь оценить его значение в конкретном месте</w:t>
            </w:r>
          </w:p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«деформация», «жесткость»; смысл закона Гука</w:t>
            </w:r>
          </w:p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условия движения тела по окружности</w:t>
            </w:r>
          </w:p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«инерциальная и неинерциальная система отсчета», смысл принципа относительности </w:t>
            </w:r>
            <w:r w:rsidRPr="0041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Галилея</w:t>
            </w:r>
          </w:p>
        </w:tc>
        <w:tc>
          <w:tcPr>
            <w:tcW w:w="2657" w:type="dxa"/>
            <w:gridSpan w:val="5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</w:t>
            </w:r>
          </w:p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5D" w:rsidRPr="00412889" w:rsidTr="00687B1F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before="7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зависимости силы упругости от деформации</w:t>
            </w:r>
          </w:p>
        </w:tc>
        <w:tc>
          <w:tcPr>
            <w:tcW w:w="2452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vMerge/>
            <w:tcBorders>
              <w:left w:val="nil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5D" w:rsidRPr="00412889" w:rsidTr="00687B1F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before="7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движения тел по окружности под действием сил тяжести и упругости»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Лабораторная поисковая работа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прибор для изучения движения тел по окружности</w:t>
            </w:r>
          </w:p>
        </w:tc>
        <w:tc>
          <w:tcPr>
            <w:tcW w:w="2452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95C5D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96" w:rsidRPr="00412889" w:rsidTr="00AA2C96">
        <w:trPr>
          <w:cantSplit/>
          <w:trHeight w:val="6158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2C96" w:rsidRPr="00412889" w:rsidRDefault="00AA2C96" w:rsidP="00AA2C96">
            <w:pPr>
              <w:autoSpaceDE w:val="0"/>
              <w:autoSpaceDN w:val="0"/>
              <w:adjustRightInd w:val="0"/>
              <w:spacing w:before="4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2C96" w:rsidRPr="00412889" w:rsidRDefault="00AA2C96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 Инерциальные и неинерциальные системы отсчета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2C96" w:rsidRPr="00412889" w:rsidRDefault="00AA2C96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2C96" w:rsidRPr="00412889" w:rsidRDefault="00AA2C96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2C96" w:rsidRPr="00412889" w:rsidRDefault="00AA2C96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неинерциальных систем отсчета, наглядные пособия</w:t>
            </w:r>
          </w:p>
        </w:tc>
        <w:tc>
          <w:tcPr>
            <w:tcW w:w="2452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A2C96" w:rsidRPr="00412889" w:rsidRDefault="00AA2C96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2C96" w:rsidRPr="00412889" w:rsidRDefault="00AA2C96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«инерциальная и неинерциальная система отсчета», принцип относительности Галилея</w:t>
            </w:r>
          </w:p>
        </w:tc>
      </w:tr>
      <w:tr w:rsidR="009B29EF" w:rsidRPr="00412889" w:rsidTr="00AA2C96">
        <w:trPr>
          <w:cantSplit/>
          <w:trHeight w:val="175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и равновесие тел под действием нескольких сил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КМД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условий равновесия тел. Лабораторное оборудование: набор по механике, сборники познавательных и развивающих заданий по теме «Динамика»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определение параметров движения тела, находящегося под действием нескольких сил, в инерциальной системе отсчета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параметров движения тела, находящегося под действием нескольких сил, в инерциальной системе отсчета</w:t>
            </w:r>
          </w:p>
        </w:tc>
      </w:tr>
      <w:tr w:rsidR="009B29EF" w:rsidRPr="00412889" w:rsidTr="00AA2C96">
        <w:trPr>
          <w:cantSplit/>
          <w:trHeight w:val="129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Импульс тела. Импульс силы. Изменение импульса тела при действии на него сил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изменения импульса тела при ударе о поверхность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 «импульс тела», «импульс силы»; уметь вычислять изменение импульса тела в случае прямолинейного движения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«импульс тела», «импульс силы»; </w:t>
            </w:r>
          </w:p>
        </w:tc>
      </w:tr>
      <w:tr w:rsidR="009B29EF" w:rsidRPr="00412889" w:rsidTr="00AA2C96">
        <w:trPr>
          <w:cantSplit/>
          <w:trHeight w:val="2678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упругого и неупругого столкновений тел»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Лабораторная поисковая работа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механике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упругий и неупругий удары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упругого и неупругого столкновений тел</w:t>
            </w:r>
          </w:p>
        </w:tc>
      </w:tr>
      <w:tr w:rsidR="009B29EF" w:rsidRPr="00412889" w:rsidTr="00AA2C96">
        <w:trPr>
          <w:cantSplit/>
          <w:trHeight w:val="1486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реактивного движения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закона сохранения импульса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закона сохранения импульса</w:t>
            </w:r>
          </w:p>
        </w:tc>
      </w:tr>
      <w:tr w:rsidR="009B29EF" w:rsidRPr="00412889" w:rsidTr="00AA2C96">
        <w:trPr>
          <w:cantSplit/>
          <w:trHeight w:val="2822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закона сохранения импульса при упругих и неупругих столкновениях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Фронтальная и групповая работа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«Динамика»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применять закон сохранения импульса при решении задач в случае упругих и неупругих столкновений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закона сохранения импульса при упругих и неупругих столкновениях</w:t>
            </w:r>
          </w:p>
        </w:tc>
      </w:tr>
      <w:tr w:rsidR="009B29EF" w:rsidRPr="00412889" w:rsidTr="00AA2C96">
        <w:trPr>
          <w:cantSplit/>
          <w:trHeight w:val="524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Работа. Механическая энергия. Потенциальная и кинетическая энергия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перехода потенциальной энергии в 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кинетическую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физических величин: «работа», «механическая энергия», уметь вычислять работу, потенциальную и кинетическую энергию тела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Работа. Механическая энергия. Потенциальная и кинетическая энергия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работы силы с изменением кинетической энергии». Теорема об изменении кинетической энергии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Лабораторная поисковая работа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изучению преобразования энергии, работы и мощности</w:t>
            </w:r>
          </w:p>
        </w:tc>
        <w:tc>
          <w:tcPr>
            <w:tcW w:w="25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процесс изменения кинетической энергии тела при совершении работы. Уметь делать выводы на основе экспериментальных данных. Знать формулировку теоремы об изменении кинетической энергии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</w:tr>
      <w:tr w:rsidR="009B29EF" w:rsidRPr="00412889" w:rsidTr="00AA2C96">
        <w:trPr>
          <w:cantSplit/>
          <w:trHeight w:val="533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«Механическая энергия. Потенциальная и кинетическая энергия»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КМД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«Динамика»</w:t>
            </w:r>
          </w:p>
        </w:tc>
        <w:tc>
          <w:tcPr>
            <w:tcW w:w="25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вычисление работы, изменение потенциальной и кинетической энергии системы тел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работы, изменение потенциальной и кинетической энергии системы тел</w:t>
            </w:r>
          </w:p>
        </w:tc>
      </w:tr>
      <w:tr w:rsidR="009B29EF" w:rsidRPr="00412889" w:rsidTr="00AA2C96">
        <w:trPr>
          <w:cantSplit/>
          <w:trHeight w:val="2661"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механической энергии при движении тела под действием сил тяжести и упругости»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Лабораторная поисковая работа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Набор по изучению преобразования энергии, работы и мощности</w:t>
            </w:r>
          </w:p>
        </w:tc>
        <w:tc>
          <w:tcPr>
            <w:tcW w:w="254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процессы изменения кинетической и потенциальной энергии тела при совершении работы. Уметь делать выводы на основе экспериментальных данных. Знать формулировку закона сохранения механической энергии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</w:tc>
      </w:tr>
      <w:tr w:rsidR="009B29EF" w:rsidRPr="00412889" w:rsidTr="00AA2C96">
        <w:trPr>
          <w:cantSplit/>
          <w:trHeight w:val="175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CD6D06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06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литература 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законов сохранения импульса и энергии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законы сохранения импульса и энергии</w:t>
            </w:r>
            <w:r w:rsidRPr="008F5743">
              <w:rPr>
                <w:b/>
                <w:sz w:val="28"/>
                <w:szCs w:val="28"/>
              </w:rPr>
              <w:t xml:space="preserve"> </w:t>
            </w:r>
            <w:r w:rsidRPr="00CD6D06">
              <w:rPr>
                <w:b/>
                <w:sz w:val="24"/>
                <w:szCs w:val="24"/>
              </w:rPr>
              <w:t>Законы сохранения в механике.</w:t>
            </w:r>
          </w:p>
        </w:tc>
      </w:tr>
      <w:tr w:rsidR="009B29EF" w:rsidRPr="00412889" w:rsidTr="00AA2C96">
        <w:trPr>
          <w:cantSplit/>
          <w:trHeight w:val="2301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«Законы сохранения в механике»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обучающими тестами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тестовых заданий </w:t>
            </w:r>
          </w:p>
        </w:tc>
        <w:tc>
          <w:tcPr>
            <w:tcW w:w="2540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применять законы сохранения при решении задач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задачи по теме «Законы сохранения в механике»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412889" w:rsidTr="00AA2C96">
        <w:trPr>
          <w:cantSplit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6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412889" w:rsidTr="00AA2C96">
        <w:trPr>
          <w:cantSplit/>
          <w:trHeight w:val="9692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Предсказательная сила законов классической механики. </w:t>
            </w:r>
            <w:r w:rsidRPr="00CD6D06">
              <w:rPr>
                <w:b/>
                <w:sz w:val="24"/>
                <w:szCs w:val="24"/>
              </w:rPr>
              <w:t>Границы применимости классической механики.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литературой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научно-популярная литература, электронная библиотека</w:t>
            </w:r>
          </w:p>
        </w:tc>
        <w:tc>
          <w:tcPr>
            <w:tcW w:w="2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на основе полученных знаний самостоятельно оценивать информацию. Уметь отличать гипотезы от научных теорий, приводить примеры, показывающие, что физическая теория дает возможность объяснять известные явления природы и научные факты, предсказывать еще неизвестные явления. Знать границы применимости законов классической механики, уметь приводить примеры явлений, когда эти законы неприменимы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Предсказательная сила законов классической механик</w:t>
            </w:r>
            <w:r w:rsidRPr="00CD6D0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D6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Границы применимости классической механики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33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механики для объяснения движения небесных тел и для развития космических исследований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литературой и с информационными базами данных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научно-популярная литература, электронная библиотека</w:t>
            </w:r>
          </w:p>
        </w:tc>
        <w:tc>
          <w:tcPr>
            <w:tcW w:w="5163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412889" w:rsidTr="00AA2C96">
        <w:trPr>
          <w:cantSplit/>
          <w:trHeight w:val="7063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Механика и техника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Организационно-деловая игра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наглядные пособия, сборники познавательных и развивающих заданий</w:t>
            </w:r>
          </w:p>
        </w:tc>
        <w:tc>
          <w:tcPr>
            <w:tcW w:w="25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295C5D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C5D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практического использования законов классической механики</w:t>
            </w:r>
          </w:p>
        </w:tc>
        <w:tc>
          <w:tcPr>
            <w:tcW w:w="26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295C5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C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      </w:r>
          </w:p>
        </w:tc>
      </w:tr>
      <w:tr w:rsidR="009B29EF" w:rsidRPr="00412889" w:rsidTr="00AA2C96">
        <w:trPr>
          <w:cantSplit/>
          <w:trHeight w:val="127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разделу «Динамика»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Аукцион знаний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наглядные пособия, сборники познавательных и развивающих заданий</w:t>
            </w:r>
          </w:p>
        </w:tc>
        <w:tc>
          <w:tcPr>
            <w:tcW w:w="257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законов динамики, всемирного тяготения, законов сохранения. Знать вклад российских и зарубежных ученых, оказавших наибольшее влияние на развитие механики, уметь описывать и объяснять движение небесных тел и ИСЗ</w:t>
            </w:r>
          </w:p>
        </w:tc>
        <w:tc>
          <w:tcPr>
            <w:tcW w:w="26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Законы: динамики, всемирного тяготения, законы сохранения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вижение небесных тел и ИСЗ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«Динамика»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теме «Динамика»</w:t>
            </w:r>
          </w:p>
        </w:tc>
        <w:tc>
          <w:tcPr>
            <w:tcW w:w="516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умения при  решении задач</w:t>
            </w:r>
          </w:p>
        </w:tc>
      </w:tr>
      <w:tr w:rsidR="009B29EF" w:rsidRPr="00412889" w:rsidTr="00AA2C96">
        <w:trPr>
          <w:trHeight w:val="3114"/>
          <w:tblCellSpacing w:w="-8" w:type="dxa"/>
        </w:trPr>
        <w:tc>
          <w:tcPr>
            <w:tcW w:w="14492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Молекулярная физика (32 ч)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Возникновение атомистической гипотезы строения вещества и ее экспериментальные доказательства. Атомы и молекулы. Масса и размеры молекул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Объяснение, самостоятельная работа с литературой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Наглядные пособия, справочная литература, учебная литература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«вещество», «атом», «молекула». Знать/понимать смысл величин «молярная масса», «количество вещества», «постоянная Авогадро»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«вещество», «атом», «молекула»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олярная масса», «количество вещества», «постоянная Авогадро»</w:t>
            </w:r>
          </w:p>
        </w:tc>
      </w:tr>
      <w:tr w:rsidR="009B29EF" w:rsidRPr="00412889" w:rsidTr="00AA2C96">
        <w:trPr>
          <w:cantSplit/>
          <w:trHeight w:val="153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6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38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модели броуновского движения, диффузии в газах, жидкостях и твердых телах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основные положения МКТ, уметь объяснять физические явления на основе представлений о строении вещества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</w:p>
        </w:tc>
      </w:tr>
      <w:tr w:rsidR="009B29EF" w:rsidRPr="00412889" w:rsidTr="00AA2C96">
        <w:trPr>
          <w:cantSplit/>
          <w:trHeight w:val="2737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6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числа молекул, количества вещества, массы вещества и массы одной молекулы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КМД, работа с обучающими программами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«Основы молекулярно-кинетической теории»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определение числа молекул, количества вещества, массы вещества и массы одной молекулы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задачи на определение числа молекул, количества вещества, массы вещества и массы одной молекулы</w:t>
            </w:r>
          </w:p>
        </w:tc>
      </w:tr>
      <w:tr w:rsidR="009B29EF" w:rsidRPr="00412889" w:rsidTr="00AA2C96">
        <w:trPr>
          <w:cantSplit/>
          <w:trHeight w:val="153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6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Идеальный газ. </w:t>
            </w:r>
            <w:r w:rsidRPr="005B667A">
              <w:rPr>
                <w:rFonts w:ascii="Times New Roman" w:hAnsi="Times New Roman" w:cs="Times New Roman"/>
                <w:b/>
                <w:sz w:val="24"/>
                <w:szCs w:val="24"/>
              </w:rPr>
              <w:t>Модель идеального газа.</w:t>
            </w: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газа. Основное уравнение МКТ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Модель молекулярного движения, давления газа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Идеальный газ. </w:t>
            </w:r>
            <w:r w:rsidRPr="005B667A">
              <w:rPr>
                <w:b/>
                <w:sz w:val="24"/>
                <w:szCs w:val="24"/>
              </w:rPr>
              <w:t>Модель идеального газа.</w:t>
            </w:r>
            <w:r w:rsidRPr="005B667A">
              <w:rPr>
                <w:sz w:val="24"/>
                <w:szCs w:val="24"/>
              </w:rPr>
              <w:t xml:space="preserve"> </w:t>
            </w:r>
            <w:r w:rsidRPr="005B667A">
              <w:rPr>
                <w:b/>
                <w:sz w:val="24"/>
                <w:szCs w:val="24"/>
              </w:rPr>
              <w:t>Давление газа.</w:t>
            </w:r>
            <w:r w:rsidRPr="00E11E10">
              <w:rPr>
                <w:sz w:val="28"/>
                <w:szCs w:val="28"/>
              </w:rPr>
              <w:t xml:space="preserve"> </w:t>
            </w: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Давление газа. Основное уравнение МКТ</w:t>
            </w:r>
          </w:p>
        </w:tc>
      </w:tr>
      <w:tr w:rsidR="009B29EF" w:rsidRPr="00412889" w:rsidTr="00AA2C96">
        <w:trPr>
          <w:cantSplit/>
          <w:trHeight w:val="175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6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и способы ее измерения. </w:t>
            </w:r>
            <w:r w:rsidRPr="005B667A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температура как мера средней кинетической энергии теплового движения частиц вещества.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Лекция, самостоятельная работа с учебными пособиями, составление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Научно-популярная, учебная и справочная литература. Демонстрация действия жидкостного и газового термометров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понятия: «абсолютная температура»; смысл постоянной Больцмана. Уметь вычислять среднюю кинетическую энергию молекул при известной температуре 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«абсолютная температура»; постоянная Больцмана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редняя кинетическая энергия молекул </w:t>
            </w:r>
            <w:r w:rsidRPr="005B667A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температура как мера средней кинетической энергии теплового движения частиц вещества</w:t>
            </w:r>
            <w:r w:rsidRPr="005B6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9EF" w:rsidRPr="00412889" w:rsidTr="00AA2C96">
        <w:trPr>
          <w:cantSplit/>
          <w:trHeight w:val="130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6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5B667A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7A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КМД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газовых законов: демонстрация невозможности изменения только одного параметра газа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 уравнение состояния идеального газа</w:t>
            </w:r>
          </w:p>
        </w:tc>
        <w:tc>
          <w:tcPr>
            <w:tcW w:w="273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</w:tr>
      <w:tr w:rsidR="009B29EF" w:rsidRPr="00412889" w:rsidTr="00AA2C96">
        <w:trPr>
          <w:cantSplit/>
          <w:trHeight w:val="169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уравнения Менделеева -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Клайперона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КМД, работа с обучающими программами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газовых законов, для постановки экспериментальных задач, сборники познавательных и развивающих заданий по теме «Основы МКТ»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с применением уравнения Менделеева –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задач на применение уравнения Менделеева -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Клайперона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29EF" w:rsidRPr="00412889" w:rsidTr="00AA2C96">
        <w:trPr>
          <w:cantSplit/>
          <w:trHeight w:val="6412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в газах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КМД, составление опорного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газовых законов: демонстрация изотермического, изобарного и изохорного процессов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законов Бойля – Мариотта, Гей-Люссака и Шарля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законоы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Бойля – Мариотта, Гей-Люссака и Шарля</w:t>
            </w:r>
          </w:p>
        </w:tc>
      </w:tr>
      <w:tr w:rsidR="009B29EF" w:rsidRPr="00412889" w:rsidTr="00AA2C96">
        <w:trPr>
          <w:cantSplit/>
          <w:trHeight w:val="3771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параметров газа в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«Основы молекулярно-кинетической теории»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параметры газа в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, уметь определять вид процесса по графику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определение параметров газа в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9EF" w:rsidRPr="00412889" w:rsidTr="00AA2C96">
        <w:trPr>
          <w:cantSplit/>
          <w:trHeight w:val="132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7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7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свойства жидкостей и твердых тел</w:t>
            </w: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. Испарение и конденсация. Насыщенный и ненасыщенный пар. Влажность воздуха</w:t>
            </w:r>
            <w:r w:rsidRPr="00C435E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Лекция, самостоятельная работа со справочной литературой, составление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устройства психрометра и гигрометра, справочная литература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«кипение», «испарение», «парообразование»; смысл величин: «относительная влажность», «парциальное давление»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кипение», «испарение», «парообразование»; «относительная влажность», «парциальное давление»</w:t>
            </w:r>
            <w:r w:rsidRPr="00C435E8">
              <w:rPr>
                <w:b/>
                <w:sz w:val="28"/>
                <w:szCs w:val="28"/>
              </w:rPr>
              <w:t xml:space="preserve"> </w:t>
            </w:r>
            <w:r w:rsidRPr="005B667A">
              <w:rPr>
                <w:b/>
              </w:rPr>
              <w:t>Строение и свойства жидкостей и твердых тел.</w:t>
            </w:r>
          </w:p>
        </w:tc>
      </w:tr>
      <w:tr w:rsidR="0078460D" w:rsidRPr="00412889" w:rsidTr="00687B1F">
        <w:trPr>
          <w:cantSplit/>
          <w:trHeight w:val="2990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before="75" w:after="7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влажности воздуха». Решение задач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 по инструкции, КМД</w:t>
            </w:r>
          </w:p>
        </w:tc>
        <w:tc>
          <w:tcPr>
            <w:tcW w:w="2163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78460D" w:rsidRPr="0078460D" w:rsidRDefault="0078460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0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  <w:proofErr w:type="spellStart"/>
            <w:r w:rsidRPr="0078460D">
              <w:rPr>
                <w:rFonts w:ascii="Times New Roman" w:hAnsi="Times New Roman" w:cs="Times New Roman"/>
                <w:sz w:val="24"/>
                <w:szCs w:val="24"/>
              </w:rPr>
              <w:t>потермодинамике</w:t>
            </w:r>
            <w:proofErr w:type="spellEnd"/>
            <w:r w:rsidRPr="0078460D">
              <w:rPr>
                <w:rFonts w:ascii="Times New Roman" w:hAnsi="Times New Roman" w:cs="Times New Roman"/>
                <w:sz w:val="24"/>
                <w:szCs w:val="24"/>
              </w:rPr>
              <w:t xml:space="preserve"> и молекулярной физике</w:t>
            </w:r>
          </w:p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кипения воды при пониженном давлении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измерять относительную влажность воздуха</w:t>
            </w:r>
          </w:p>
        </w:tc>
        <w:tc>
          <w:tcPr>
            <w:tcW w:w="2657" w:type="dxa"/>
            <w:gridSpan w:val="5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78460D" w:rsidRPr="00412889" w:rsidRDefault="0078460D" w:rsidP="0078460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C5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опытов по изучению свойств газов, жидкостей и твердых тел, тепловых процессов и агрегатных превращений вещества.</w:t>
            </w:r>
          </w:p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60D" w:rsidRPr="00412889" w:rsidTr="00687B1F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19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48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Кипение жидкостей. Удельная теплота парообразования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63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величины: «удельная теплота парообразования</w:t>
            </w:r>
          </w:p>
        </w:tc>
        <w:tc>
          <w:tcPr>
            <w:tcW w:w="2657" w:type="dxa"/>
            <w:gridSpan w:val="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8460D" w:rsidRPr="00412889" w:rsidRDefault="0078460D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Свойства поверхности жидкостей. Капиллярные явления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явления поверхностного натяжения жидкостей, набор капилляров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понятия: «поверхностное натяжение», уметь приводить примеры проявления капиллярных явлений и их практического применения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понятия: «поверхностное натяжение», Свойства поверхности жидкостей. Капиллярные явления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поверхностного натяжения жидкости». Решение задач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Лабораторная поисковая работа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молекулярной физике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измерять коэффициент поверхностного натяжения жидкости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поверхностного натяжения жидкости».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 Механические свойства твердых тел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информационными базами данных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решеток. Кристаллические и аморфные тела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различие строения и свой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исталлических и аморфных тел 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 Механические свойства твердых тел</w:t>
            </w:r>
          </w:p>
        </w:tc>
      </w:tr>
      <w:tr w:rsidR="009B29EF" w:rsidRPr="00412889" w:rsidTr="00AA2C96">
        <w:trPr>
          <w:cantSplit/>
          <w:trHeight w:val="2356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плавления. 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удельной теплоты плавления льда»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Лабораторная поисковая работа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веще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я исследования плавления и отвердевания, нагреватели, термометры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измерять удельную теплоту плавления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удельной теплоты плавления льда»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КМД, выполнение вариативных упражнений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«Агрегатные состояния вещества»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составление уравнения теплового баланса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78460D" w:rsidRDefault="0078460D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тел; об охране окружающей среды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«Основы молекулярно-кинетической теории»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Организационно-деловая игра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«Основы молекулярно-кинетической теории»</w:t>
            </w:r>
          </w:p>
        </w:tc>
        <w:tc>
          <w:tcPr>
            <w:tcW w:w="509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1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основные положения МКТ, уметь объяснять свойства газов, жидкостей и твердых тел на основе представлений о строении вещества. Знать и уметь использовать при решении задач: законы Бойля – Мариотта, Гей-Люссака, Шарля, уравнение состояния идеального газа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55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молекулярно-кинетической теории»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измери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-тельные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по теме: «Основы молекулярно-кинетической теории»</w:t>
            </w:r>
          </w:p>
        </w:tc>
        <w:tc>
          <w:tcPr>
            <w:tcW w:w="509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умения при решении задач</w:t>
            </w:r>
          </w:p>
        </w:tc>
      </w:tr>
      <w:tr w:rsidR="009B29EF" w:rsidRPr="00412889" w:rsidTr="00AA2C96">
        <w:trPr>
          <w:cantSplit/>
          <w:trHeight w:val="333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 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величины: «внутренняя» энергия. Знать формулу для вычисления внутренней энергии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«внутренняя» энергия формула для вычисления внутренней энергии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90" w:after="9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энергии. Количество теплоты. Работа при изменении объема газа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изменения внутренней энергии газа при теплопередаче и при совершении работы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«количество теплоты», «работа». Уметь вычислять работу газа при изобарном расширении/сжатии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понятия: «количество теплоты», «работа».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90" w:after="9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67A">
              <w:rPr>
                <w:rFonts w:ascii="Times New Roman" w:hAnsi="Times New Roman" w:cs="Times New Roman"/>
                <w:b/>
                <w:sz w:val="24"/>
                <w:szCs w:val="24"/>
              </w:rPr>
              <w:t>Законы термодинамики.</w:t>
            </w: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закон термодинамики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первого закона термодинамики. Уметь решать задачи с вычислением количества теплоты, работы и изменения внутренней энергии газа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7A">
              <w:rPr>
                <w:b/>
                <w:sz w:val="24"/>
                <w:szCs w:val="24"/>
              </w:rPr>
              <w:t>Законы термодинамики.</w:t>
            </w:r>
            <w:r w:rsidRPr="00E11E10">
              <w:rPr>
                <w:sz w:val="28"/>
                <w:szCs w:val="28"/>
              </w:rPr>
              <w:t xml:space="preserve"> </w:t>
            </w: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</w:t>
            </w:r>
          </w:p>
        </w:tc>
      </w:tr>
      <w:tr w:rsidR="009B29EF" w:rsidRPr="00412889" w:rsidTr="00AA2C96">
        <w:trPr>
          <w:cantSplit/>
          <w:trHeight w:val="2972"/>
          <w:tblCellSpacing w:w="-8" w:type="dxa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90" w:after="9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закона термодинамики к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Демонстрационный набор по термодинамике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формулировку первого закона термодинамики для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257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закона термодинамики к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90" w:after="9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работы, количества теплоты и изменения внутренней энергии газа в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КМД, фронтальное решение экспериментальных задач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Демонстрационный набор по термодинамике, сборники познавательных и развивающих заданий по теме «Законы термодинамики»</w:t>
            </w:r>
          </w:p>
        </w:tc>
        <w:tc>
          <w:tcPr>
            <w:tcW w:w="509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определение работы, количества теплоты и изменения внутренней энергии газа в </w:t>
            </w:r>
            <w:proofErr w:type="spell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, в циклических процессах</w:t>
            </w:r>
          </w:p>
        </w:tc>
      </w:tr>
      <w:tr w:rsidR="009B29EF" w:rsidRPr="00412889" w:rsidTr="00AA2C96">
        <w:trPr>
          <w:cantSplit/>
          <w:trHeight w:val="169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05" w:after="10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61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Адиабатный процесс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Демонстрация понижения/повышения температуры газа при адиабатном расширении/сжатии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понятия «адиабатный процесс»; знать формулировку первого закона термодинамики для адиабатного процесса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понятия «адиабатный процесс»; формулировка первого закона термодинамики для адиабатного процесса</w:t>
            </w:r>
          </w:p>
        </w:tc>
      </w:tr>
      <w:tr w:rsidR="009B29EF" w:rsidRPr="00412889" w:rsidTr="00AA2C96">
        <w:trPr>
          <w:cantSplit/>
          <w:trHeight w:val="406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7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хаос. Необратимость тепловых процессов.</w:t>
            </w: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 Второй закон термодинамики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Лекция, самостоятельная работа с учебными пособиями, составление конспекта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 научно-популярная литература 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второго закона термодинамики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 w:rsidRPr="00C435E8">
              <w:rPr>
                <w:b/>
                <w:sz w:val="28"/>
                <w:szCs w:val="28"/>
              </w:rPr>
              <w:t xml:space="preserve"> </w:t>
            </w:r>
            <w:r w:rsidRPr="005B667A">
              <w:rPr>
                <w:b/>
                <w:sz w:val="24"/>
                <w:szCs w:val="24"/>
              </w:rPr>
              <w:t>Порядок и хаос.</w:t>
            </w:r>
            <w:r w:rsidRPr="005B667A">
              <w:rPr>
                <w:sz w:val="24"/>
                <w:szCs w:val="24"/>
              </w:rPr>
              <w:t xml:space="preserve"> </w:t>
            </w:r>
            <w:r w:rsidRPr="005B667A">
              <w:rPr>
                <w:b/>
                <w:sz w:val="24"/>
                <w:szCs w:val="24"/>
              </w:rPr>
              <w:t>Необратимость тепловых процессов</w:t>
            </w:r>
            <w:r w:rsidRPr="005B667A">
              <w:rPr>
                <w:sz w:val="24"/>
                <w:szCs w:val="24"/>
              </w:rPr>
              <w:t>.</w:t>
            </w:r>
          </w:p>
        </w:tc>
      </w:tr>
      <w:tr w:rsidR="009B29EF" w:rsidRPr="00412889" w:rsidTr="00AA2C96">
        <w:trPr>
          <w:cantSplit/>
          <w:trHeight w:val="4295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тепловых машин. Цикл Карно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Модели тепловых двигателей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устройство и принцип действия теплового двигателя, формулу для вычисления КПД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тепловых машин. Цикл Карно</w:t>
            </w:r>
          </w:p>
        </w:tc>
      </w:tr>
      <w:tr w:rsidR="009B29EF" w:rsidRPr="00412889" w:rsidTr="00AA2C96">
        <w:trPr>
          <w:cantSplit/>
          <w:trHeight w:val="5588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тепловых машин. 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различными источниками информации, подготовка к семинару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Информационные базы данных, справочная и научно-популярная литература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основные виды тепловых двигателей: ДВС, паровая и газовая турбины, реактивный двигатель</w:t>
            </w:r>
          </w:p>
        </w:tc>
        <w:tc>
          <w:tcPr>
            <w:tcW w:w="265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основные виды тепловых двигателей: ДВС, паровая и газовая турбины, реактивный двигатель</w:t>
            </w:r>
          </w:p>
        </w:tc>
      </w:tr>
      <w:tr w:rsidR="009B29EF" w:rsidRPr="00412889" w:rsidTr="00AA2C96">
        <w:trPr>
          <w:cantSplit/>
          <w:trHeight w:val="6921"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двигатели 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5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роль тепловых двигателей в техническом прогрессе, значение тепловых двигателей для 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, влияние экономических и экологических требований на совершенствование тепловых машин, основные направления НТП в этой сфере. Знать имена российских и зарубежных ученых, оказавших наибольшее влияние на создание и совершенствование тепловых машин. Уметь использовать различные источники информации для подготовки докладов и рефератов по данной теме</w:t>
            </w:r>
          </w:p>
        </w:tc>
        <w:tc>
          <w:tcPr>
            <w:tcW w:w="2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роль тепловых двигателей в техническом прогрессе, значение тепловых двигателей для 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, влияние экономических и экологических требований на совершенствование тепловых машин, основные направления НТП в этой сфере. Знать имена российских и зарубежных ученых, оказавших наибольшее влияние на создание и совершенствование тепловых машин. Уметь использовать различные источники информации для подготовки докладов и рефератов по данной теме</w:t>
            </w:r>
          </w:p>
        </w:tc>
      </w:tr>
      <w:tr w:rsidR="009B29EF" w:rsidRPr="00412889" w:rsidTr="00AA2C96">
        <w:trPr>
          <w:cantSplit/>
          <w:trHeight w:val="6921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44632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32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двигатели и охрана окружающей среды.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5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роль тепловых двигателей в техническом прогрессе, значение тепловых двигателей для 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, влияние экономических и экологических требований на совершенствование тепловых машин, основные направления НТП в этой сфере. Знать имена российских и зарубежных ученых, оказавших наибольшее влияние на создание и совершенствование тепловых машин. Уметь использовать различные источники информации для подготовки докладов и рефератов по данной теме</w:t>
            </w:r>
          </w:p>
        </w:tc>
        <w:tc>
          <w:tcPr>
            <w:tcW w:w="2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 xml:space="preserve">роль тепловых двигателей в техническом прогрессе, значение тепловых двигателей для </w:t>
            </w:r>
            <w:proofErr w:type="gramStart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, влияние экономических и экологических требований на совершенствование тепловых машин</w:t>
            </w:r>
          </w:p>
        </w:tc>
      </w:tr>
      <w:tr w:rsidR="009B29EF" w:rsidRPr="00412889" w:rsidTr="00AA2C96">
        <w:trPr>
          <w:cantSplit/>
          <w:trHeight w:val="1134"/>
          <w:tblCellSpacing w:w="-8" w:type="dxa"/>
        </w:trPr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«Основы термодинамики»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Организационно-деловая игра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«Законы термодинамики»</w:t>
            </w:r>
          </w:p>
        </w:tc>
        <w:tc>
          <w:tcPr>
            <w:tcW w:w="509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Знать/понимать первый и второй законы термодинамики; уметь вычислять работу газа, количество теплоты, изменение внутренней энергии, КПД тепловых двигателей, силу поверхностного натяжения, относительную влажность воздуха. Знать/понимать строение и свойства газов, жидкостей и твердых тел, уметь объяснять физические явления и процессы с применением основных положений МКТ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412889" w:rsidTr="00AA2C96">
        <w:trPr>
          <w:cantSplit/>
          <w:trHeight w:val="3586"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термодинамики»</w:t>
            </w: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теме «Законы термодинамики»</w:t>
            </w:r>
          </w:p>
        </w:tc>
        <w:tc>
          <w:tcPr>
            <w:tcW w:w="5093" w:type="dxa"/>
            <w:gridSpan w:val="8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B29EF" w:rsidRPr="00412889" w:rsidTr="00AA2C96">
        <w:trPr>
          <w:cantSplit/>
          <w:trHeight w:val="3431"/>
          <w:tblCellSpacing w:w="-8" w:type="dxa"/>
        </w:trPr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B29EF" w:rsidRPr="00412889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B29EF" w:rsidRPr="00412889" w:rsidRDefault="009B29EF" w:rsidP="009B29EF">
      <w:pPr>
        <w:rPr>
          <w:rFonts w:ascii="Times New Roman" w:hAnsi="Times New Roman" w:cs="Times New Roman"/>
          <w:sz w:val="24"/>
          <w:szCs w:val="24"/>
        </w:rPr>
      </w:pPr>
    </w:p>
    <w:p w:rsidR="009B29EF" w:rsidRPr="00412889" w:rsidRDefault="009B29EF" w:rsidP="009B29EF">
      <w:pPr>
        <w:rPr>
          <w:rFonts w:ascii="Times New Roman" w:hAnsi="Times New Roman" w:cs="Times New Roman"/>
          <w:sz w:val="24"/>
          <w:szCs w:val="24"/>
        </w:rPr>
      </w:pPr>
    </w:p>
    <w:p w:rsidR="009B29EF" w:rsidRPr="00412889" w:rsidRDefault="009B29EF" w:rsidP="009B29EF">
      <w:pPr>
        <w:rPr>
          <w:rFonts w:ascii="Times New Roman" w:hAnsi="Times New Roman" w:cs="Times New Roman"/>
          <w:sz w:val="24"/>
          <w:szCs w:val="24"/>
        </w:rPr>
      </w:pPr>
    </w:p>
    <w:p w:rsidR="009B29EF" w:rsidRPr="00412889" w:rsidRDefault="009B29EF" w:rsidP="009B29EF">
      <w:pPr>
        <w:rPr>
          <w:rFonts w:ascii="Times New Roman" w:hAnsi="Times New Roman" w:cs="Times New Roman"/>
          <w:sz w:val="24"/>
          <w:szCs w:val="24"/>
        </w:rPr>
      </w:pPr>
    </w:p>
    <w:p w:rsidR="009B29EF" w:rsidRPr="00412889" w:rsidRDefault="009B29EF" w:rsidP="009B29EF">
      <w:pPr>
        <w:rPr>
          <w:rFonts w:ascii="Times New Roman" w:hAnsi="Times New Roman" w:cs="Times New Roman"/>
          <w:sz w:val="24"/>
          <w:szCs w:val="24"/>
        </w:rPr>
      </w:pPr>
    </w:p>
    <w:p w:rsidR="009B29EF" w:rsidRPr="00412889" w:rsidRDefault="009B29EF" w:rsidP="009B29EF">
      <w:pPr>
        <w:rPr>
          <w:rFonts w:ascii="Times New Roman" w:hAnsi="Times New Roman" w:cs="Times New Roman"/>
          <w:sz w:val="24"/>
          <w:szCs w:val="24"/>
        </w:rPr>
      </w:pPr>
    </w:p>
    <w:p w:rsidR="009B29EF" w:rsidRDefault="009B29EF" w:rsidP="009B29EF">
      <w:pPr>
        <w:rPr>
          <w:rFonts w:ascii="Times New Roman" w:hAnsi="Times New Roman" w:cs="Times New Roman"/>
          <w:sz w:val="24"/>
          <w:szCs w:val="24"/>
        </w:rPr>
      </w:pPr>
    </w:p>
    <w:p w:rsidR="0078460D" w:rsidRDefault="0078460D" w:rsidP="009B29EF">
      <w:pPr>
        <w:rPr>
          <w:rFonts w:ascii="Times New Roman" w:hAnsi="Times New Roman" w:cs="Times New Roman"/>
          <w:sz w:val="24"/>
          <w:szCs w:val="24"/>
        </w:rPr>
      </w:pPr>
    </w:p>
    <w:p w:rsidR="0078460D" w:rsidRDefault="0078460D" w:rsidP="009B29EF">
      <w:pPr>
        <w:rPr>
          <w:rFonts w:ascii="Times New Roman" w:hAnsi="Times New Roman" w:cs="Times New Roman"/>
          <w:sz w:val="24"/>
          <w:szCs w:val="24"/>
        </w:rPr>
      </w:pPr>
    </w:p>
    <w:p w:rsidR="0078460D" w:rsidRPr="00412889" w:rsidRDefault="0078460D" w:rsidP="009B29EF">
      <w:pPr>
        <w:rPr>
          <w:rFonts w:ascii="Times New Roman" w:hAnsi="Times New Roman" w:cs="Times New Roman"/>
          <w:sz w:val="24"/>
          <w:szCs w:val="24"/>
        </w:rPr>
      </w:pPr>
    </w:p>
    <w:p w:rsidR="009B29EF" w:rsidRPr="00412889" w:rsidRDefault="009B29EF" w:rsidP="009B29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color w:val="993300"/>
          <w:sz w:val="24"/>
          <w:szCs w:val="24"/>
        </w:rPr>
      </w:pPr>
      <w:r w:rsidRPr="00412889">
        <w:rPr>
          <w:rFonts w:ascii="Times New Roman" w:hAnsi="Times New Roman" w:cs="Times New Roman"/>
          <w:bCs/>
          <w:caps/>
          <w:color w:val="993300"/>
          <w:sz w:val="24"/>
          <w:szCs w:val="24"/>
        </w:rPr>
        <w:lastRenderedPageBreak/>
        <w:t>Тематическое планирование базового изучения учебного материала по физике в 11 классе</w:t>
      </w:r>
    </w:p>
    <w:p w:rsidR="009B29EF" w:rsidRPr="00412889" w:rsidRDefault="009B29EF" w:rsidP="009B29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color w:val="993300"/>
          <w:sz w:val="24"/>
          <w:szCs w:val="24"/>
        </w:rPr>
      </w:pPr>
      <w:r w:rsidRPr="00412889">
        <w:rPr>
          <w:rFonts w:ascii="Times New Roman" w:hAnsi="Times New Roman" w:cs="Times New Roman"/>
          <w:bCs/>
          <w:caps/>
          <w:color w:val="993300"/>
          <w:sz w:val="24"/>
          <w:szCs w:val="24"/>
        </w:rPr>
        <w:t xml:space="preserve">(2 </w:t>
      </w:r>
      <w:proofErr w:type="gramStart"/>
      <w:r w:rsidRPr="00412889">
        <w:rPr>
          <w:rFonts w:ascii="Times New Roman" w:hAnsi="Times New Roman" w:cs="Times New Roman"/>
          <w:bCs/>
          <w:caps/>
          <w:color w:val="993300"/>
          <w:sz w:val="24"/>
          <w:szCs w:val="24"/>
        </w:rPr>
        <w:t>учебных</w:t>
      </w:r>
      <w:proofErr w:type="gramEnd"/>
      <w:r w:rsidRPr="00412889">
        <w:rPr>
          <w:rFonts w:ascii="Times New Roman" w:hAnsi="Times New Roman" w:cs="Times New Roman"/>
          <w:bCs/>
          <w:caps/>
          <w:color w:val="993300"/>
          <w:sz w:val="24"/>
          <w:szCs w:val="24"/>
        </w:rPr>
        <w:t xml:space="preserve"> часа в неделю, всего 70 ч)</w:t>
      </w:r>
    </w:p>
    <w:p w:rsidR="009B29EF" w:rsidRPr="00412889" w:rsidRDefault="009B29EF" w:rsidP="009B29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4"/>
        <w:gridCol w:w="2531"/>
        <w:gridCol w:w="16"/>
        <w:gridCol w:w="1848"/>
        <w:gridCol w:w="27"/>
        <w:gridCol w:w="2019"/>
        <w:gridCol w:w="39"/>
        <w:gridCol w:w="2053"/>
        <w:gridCol w:w="52"/>
        <w:gridCol w:w="2341"/>
        <w:gridCol w:w="68"/>
        <w:gridCol w:w="2552"/>
      </w:tblGrid>
      <w:tr w:rsidR="009B29EF" w:rsidRPr="00FF22BE" w:rsidTr="00AA2C96">
        <w:trPr>
          <w:trHeight w:val="690"/>
          <w:tblCellSpacing w:w="-8" w:type="dxa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/п, </w:t>
            </w:r>
          </w:p>
        </w:tc>
        <w:tc>
          <w:tcPr>
            <w:tcW w:w="2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Средства обучения, демонстрации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Требования к базовому уровню подготовки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стандарта</w:t>
            </w:r>
          </w:p>
        </w:tc>
      </w:tr>
      <w:tr w:rsidR="009B29EF" w:rsidRPr="00FF22BE" w:rsidTr="00AA2C96">
        <w:trPr>
          <w:trHeight w:val="270"/>
          <w:tblCellSpacing w:w="-8" w:type="dxa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DBDB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9EF" w:rsidRPr="00FF22BE" w:rsidTr="00AA2C96">
        <w:trPr>
          <w:trHeight w:val="315"/>
          <w:tblCellSpacing w:w="-8" w:type="dxa"/>
        </w:trPr>
        <w:tc>
          <w:tcPr>
            <w:tcW w:w="1449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75" w:after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Электродинамика (38 ч)</w:t>
            </w:r>
          </w:p>
        </w:tc>
      </w:tr>
      <w:tr w:rsidR="009B29EF" w:rsidRPr="00FF22BE" w:rsidTr="00AA2C96">
        <w:trPr>
          <w:cantSplit/>
          <w:trHeight w:val="1230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78460D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7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Элементарный электрический заряд. Закон сохранения электрического заряда.</w:t>
            </w:r>
            <w:r w:rsidR="00784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60D">
              <w:rPr>
                <w:rFonts w:ascii="Times New Roman" w:hAnsi="Times New Roman" w:cs="Times New Roman"/>
                <w:sz w:val="24"/>
                <w:szCs w:val="24"/>
              </w:rPr>
              <w:t>Вводный инструктаж ТБ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Демонстрации: электризация, взаимодействие электрических зарядов, электрометр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физических величин: «электрический заряд», «элементарный электрический заряд»; знать смысл закона сохранения заряда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электрический заряд», «элементарный электрический заряд»; закон сохранения заряда</w:t>
            </w:r>
          </w:p>
        </w:tc>
      </w:tr>
      <w:tr w:rsidR="009B29EF" w:rsidRPr="00FF22BE" w:rsidTr="00AA2C96">
        <w:trPr>
          <w:cantSplit/>
          <w:trHeight w:val="3178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Информационно-развивающий, творчески репродуктивный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фронтальная работа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равновесия и движения заряженных тел под воздействием кулоновских сил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закона Кулона, уметь вычислять силу кулоновского взаимодействия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</w:tr>
      <w:tr w:rsidR="009B29EF" w:rsidRPr="00FF22BE" w:rsidTr="00AA2C96">
        <w:trPr>
          <w:cantSplit/>
          <w:trHeight w:val="1470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78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Напряженность электрического поля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силовых линий электрического поля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«напряженность», уметь вычислять напряженность поля точечного заряда и бесконечной заряженной плоскости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напряженность поля точечного заряда</w:t>
            </w:r>
            <w:r w:rsidRPr="00D26455">
              <w:rPr>
                <w:b/>
                <w:sz w:val="28"/>
                <w:szCs w:val="28"/>
              </w:rPr>
              <w:t xml:space="preserve"> </w:t>
            </w:r>
            <w:r w:rsidRPr="00724678">
              <w:rPr>
                <w:b/>
                <w:sz w:val="24"/>
                <w:szCs w:val="24"/>
              </w:rPr>
              <w:t>Электрическое поле.</w:t>
            </w:r>
          </w:p>
        </w:tc>
      </w:tr>
      <w:tr w:rsidR="009B29EF" w:rsidRPr="00FF22BE" w:rsidTr="00AA2C96">
        <w:trPr>
          <w:cantSplit/>
          <w:trHeight w:val="6771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Работа поля по перемещению электрического заряда. Потенциал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Наглядные пособия: изображение силовых линий и эквипотенциальных поверхностей точечного заряда, заряженной сферы и плоскости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физических величин: «потенциал», «работа электрического поля»; уметь вычислять потенциал поля точечного заряда и бесконечной заряженной плоскости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потенциал поля точечного заряда работа электрического поля</w:t>
            </w:r>
          </w:p>
        </w:tc>
      </w:tr>
      <w:tr w:rsidR="009B29EF" w:rsidRPr="00FF22BE" w:rsidTr="00AA2C96">
        <w:trPr>
          <w:cantSplit/>
          <w:trHeight w:val="1410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  <w:t xml:space="preserve"> 5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электрическом поле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проводников и диэлектриков в электрическом поле, принцип электростатической защиты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практического применения проводников и диэлектриков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</w:t>
            </w:r>
          </w:p>
        </w:tc>
      </w:tr>
      <w:tr w:rsidR="009B29EF" w:rsidRPr="00FF22BE" w:rsidTr="00AA2C96">
        <w:trPr>
          <w:cantSplit/>
          <w:trHeight w:val="1545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емкость. Конденсаторы. Энергия электрического поля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Демонстрации: электрическое поле воздушного конденсатора,   энергия заряженного конденсатора, батарея конденсаторов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«электрическая емкость»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«электрическая емкость»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КМД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«Электростатика»</w:t>
            </w:r>
          </w:p>
        </w:tc>
        <w:tc>
          <w:tcPr>
            <w:tcW w:w="4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умения при решении экспериментальных, графических, качественных и расчетных задач по электростатике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«Электростатика»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Сборники тестовых заданий по теме «Электростатика»</w:t>
            </w:r>
          </w:p>
        </w:tc>
        <w:tc>
          <w:tcPr>
            <w:tcW w:w="4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B29EF" w:rsidRPr="00FF22BE" w:rsidTr="00AA2C96">
        <w:trPr>
          <w:cantSplit/>
          <w:trHeight w:val="1350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678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ток.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тока. Электродвижущая сила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Демонстрации: механическая аналогия электрической цепи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условия существования электрического тока; знать/понимать смысл величин: «сила тока», «сопротивление», «напряжение», ЭДС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тока. Электродвижущая сила</w:t>
            </w:r>
          </w:p>
        </w:tc>
      </w:tr>
      <w:tr w:rsidR="009B29EF" w:rsidRPr="00FF22BE" w:rsidTr="00AA2C96">
        <w:trPr>
          <w:cantSplit/>
          <w:trHeight w:val="3513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 Л/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ЭДС и внутреннего сопротивления источника тока»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Объяснение, выполнение лабораторной работы по инструкции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электричеству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измерять ЭДС и внутреннее сопротивление источника тока, знать формулировку закона Ома для полной цепи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FF22BE" w:rsidTr="00AA2C96">
        <w:trPr>
          <w:cantSplit/>
          <w:trHeight w:val="2463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Л/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электрического сопротивления с помощью омметра»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Объяснение, выполнение лабораторной работы по инструкции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электричеству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закона Ома для участка цепи, уметь определять сопротивление проводников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 в электрической цепи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КМД, выполнение вариативных заданий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электричеству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собирать электрические цепи с последовательным и параллельным соединением проводников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решение задач последовательного и параллельного соединения проводников</w:t>
            </w:r>
          </w:p>
        </w:tc>
      </w:tr>
      <w:tr w:rsidR="009B29EF" w:rsidRPr="00FF22BE" w:rsidTr="00AA2C96">
        <w:trPr>
          <w:cantSplit/>
          <w:trHeight w:val="6542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Объяснение, фронтальная работа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теплового и механического действия  электрического тока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при решении задач формул для вычисления работы и мощности электрического тока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работы и мощности электрического тока</w:t>
            </w:r>
          </w:p>
        </w:tc>
      </w:tr>
      <w:tr w:rsidR="009B29EF" w:rsidRPr="00FF22BE" w:rsidTr="00AA2C96">
        <w:trPr>
          <w:cantSplit/>
          <w:trHeight w:val="3356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«Постоянный электрический ток»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КМД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«Законы постоянного тока»</w:t>
            </w:r>
          </w:p>
        </w:tc>
        <w:tc>
          <w:tcPr>
            <w:tcW w:w="24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участка цепи и полной цепи; определение работы  и мощности электрического тока при параллельном и последовательном соединении проводников</w:t>
            </w:r>
          </w:p>
        </w:tc>
      </w:tr>
      <w:tr w:rsidR="009B29EF" w:rsidRPr="00FF22BE" w:rsidTr="00AA2C96">
        <w:trPr>
          <w:cantSplit/>
          <w:trHeight w:val="5687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«Постоянный электрический ток»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теме «Законы постоянного тока»</w:t>
            </w:r>
          </w:p>
        </w:tc>
        <w:tc>
          <w:tcPr>
            <w:tcW w:w="24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22BE"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page"/>
      </w:r>
    </w:p>
    <w:tbl>
      <w:tblPr>
        <w:tblW w:w="14582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7"/>
        <w:gridCol w:w="2549"/>
        <w:gridCol w:w="1877"/>
        <w:gridCol w:w="2060"/>
        <w:gridCol w:w="2107"/>
        <w:gridCol w:w="2411"/>
        <w:gridCol w:w="2541"/>
      </w:tblGrid>
      <w:tr w:rsidR="009B29EF" w:rsidRPr="00FF22BE" w:rsidTr="00AA2C96">
        <w:trPr>
          <w:cantSplit/>
          <w:trHeight w:val="3897"/>
          <w:tblCellSpacing w:w="-8" w:type="dxa"/>
        </w:trPr>
        <w:tc>
          <w:tcPr>
            <w:tcW w:w="10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Магнитное поле. Сила Ампера. Магнитная индукция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Демонстрации: магнитное взаимодействие проводников с током, действие магнитного поля на проводник с током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правило буравчика и правило левой руки</w:t>
            </w:r>
          </w:p>
        </w:tc>
      </w:tr>
      <w:tr w:rsidR="009B29EF" w:rsidRPr="00FF22BE" w:rsidTr="00AA2C96">
        <w:trPr>
          <w:cantSplit/>
          <w:trHeight w:val="240"/>
          <w:tblCellSpacing w:w="-8" w:type="dxa"/>
        </w:trPr>
        <w:tc>
          <w:tcPr>
            <w:tcW w:w="1061" w:type="dxa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9B29EF" w:rsidRPr="00724678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78">
              <w:rPr>
                <w:b/>
                <w:sz w:val="24"/>
                <w:szCs w:val="24"/>
              </w:rPr>
              <w:t>Магнитное поле тока.</w:t>
            </w:r>
          </w:p>
        </w:tc>
      </w:tr>
      <w:tr w:rsidR="009B29EF" w:rsidRPr="00FF22BE" w:rsidTr="00AA2C96">
        <w:trPr>
          <w:cantSplit/>
          <w:trHeight w:val="4314"/>
          <w:tblCellSpacing w:w="-8" w:type="dxa"/>
        </w:trPr>
        <w:tc>
          <w:tcPr>
            <w:tcW w:w="1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724678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Магнитное поле тока.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поисковая лабораторная работа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электричеству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изображать линии магнитной индукции поля прямого тока, кругового тока и катушки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линии магнитной индукции поля прямого тока, кругового тока и катушки</w:t>
            </w:r>
          </w:p>
        </w:tc>
      </w:tr>
      <w:tr w:rsidR="009B29EF" w:rsidRPr="00FF22BE" w:rsidTr="00AA2C96">
        <w:trPr>
          <w:cantSplit/>
          <w:trHeight w:val="2235"/>
          <w:tblCellSpacing w:w="-8" w:type="dxa"/>
        </w:trPr>
        <w:tc>
          <w:tcPr>
            <w:tcW w:w="1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движущиеся заряженные частицы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Наглядные пособия: «Радиационный пояс Земли», «Полярное сияние», «Циклотрон», «Установка «</w:t>
            </w:r>
            <w:proofErr w:type="spell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Токамак</w:t>
            </w:r>
            <w:proofErr w:type="spell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определять величину и направление 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сила Лоренца;</w:t>
            </w:r>
          </w:p>
        </w:tc>
      </w:tr>
      <w:tr w:rsidR="009B29EF" w:rsidRPr="00FF22BE" w:rsidTr="00AA2C96">
        <w:trPr>
          <w:cantSplit/>
          <w:trHeight w:val="3861"/>
          <w:tblCellSpacing w:w="-8" w:type="dxa"/>
        </w:trPr>
        <w:tc>
          <w:tcPr>
            <w:tcW w:w="1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«Магнитное поле»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КМД, выполнение вариативных заданий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«Магнитное поле»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решать качественные и расчетные задачи на определение величины и направления магнитной индукции, силы Ампера и силы Лоренца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задачи по кинематике и динамике движения заряженных частиц в магнитном поле</w:t>
            </w: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22B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655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2"/>
        <w:gridCol w:w="2534"/>
        <w:gridCol w:w="1866"/>
        <w:gridCol w:w="2049"/>
        <w:gridCol w:w="2095"/>
        <w:gridCol w:w="2397"/>
        <w:gridCol w:w="2542"/>
      </w:tblGrid>
      <w:tr w:rsidR="009B29EF" w:rsidRPr="00FF22BE" w:rsidTr="00AA2C96">
        <w:trPr>
          <w:trHeight w:val="2656"/>
          <w:tblCellSpacing w:w="-8" w:type="dxa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приборы. Электрический двигатель постоянного тока</w:t>
            </w:r>
          </w:p>
        </w:tc>
        <w:tc>
          <w:tcPr>
            <w:tcW w:w="188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вращения рамки с током в магнитном поле; устройство и принцип действия демонстрационных амперметров и вольтметров</w:t>
            </w:r>
          </w:p>
        </w:tc>
        <w:tc>
          <w:tcPr>
            <w:tcW w:w="24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устройстве и принципе действия электроизмерительных приборов и двигателя постоянного тока</w:t>
            </w:r>
          </w:p>
        </w:tc>
        <w:tc>
          <w:tcPr>
            <w:tcW w:w="256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электроизмерительных приборов и двигателя постоянного тока</w:t>
            </w:r>
          </w:p>
        </w:tc>
      </w:tr>
      <w:tr w:rsidR="009B29EF" w:rsidRPr="00FF22BE" w:rsidTr="00AA2C96">
        <w:trPr>
          <w:cantSplit/>
          <w:trHeight w:val="1137"/>
          <w:tblCellSpacing w:w="-8" w:type="dxa"/>
        </w:trPr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Электрическое и магнитное взаимодействие электрических зарядов. Индукционный ток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опытов Фарадея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понятия: индукционный ток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индукционный ток</w:t>
            </w:r>
          </w:p>
        </w:tc>
      </w:tr>
      <w:tr w:rsidR="009B29EF" w:rsidRPr="00FF22BE" w:rsidTr="00AA2C96">
        <w:trPr>
          <w:cantSplit/>
          <w:trHeight w:val="3498"/>
          <w:tblCellSpacing w:w="-8" w:type="dxa"/>
        </w:trPr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поле. </w:t>
            </w:r>
            <w:r w:rsidRPr="00724678">
              <w:rPr>
                <w:rFonts w:ascii="Times New Roman" w:hAnsi="Times New Roman" w:cs="Times New Roman"/>
                <w:b/>
                <w:sz w:val="24"/>
                <w:szCs w:val="24"/>
              </w:rPr>
              <w:t>Явление электромагнитной индукции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. Правило Ленца. Самоиндукция. Индуктивность. </w:t>
            </w:r>
            <w:r w:rsidRPr="00724678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электрического и магнитного полей.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исследовательская лабораторная работа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электричеству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физических величин: «индуктивность», «ЭДС индукции»; смысл закона электромагнитной индукции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ЭДС индукции </w:t>
            </w:r>
            <w:proofErr w:type="spell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ндуктивность</w:t>
            </w:r>
            <w:proofErr w:type="spellEnd"/>
            <w:r w:rsidRPr="00D26455">
              <w:rPr>
                <w:b/>
                <w:sz w:val="28"/>
                <w:szCs w:val="28"/>
              </w:rPr>
              <w:t xml:space="preserve"> </w:t>
            </w:r>
            <w:r w:rsidRPr="00724678">
              <w:rPr>
                <w:b/>
                <w:sz w:val="24"/>
                <w:szCs w:val="24"/>
              </w:rPr>
              <w:t>Электромагнитное поле.</w:t>
            </w:r>
            <w:r w:rsidRPr="00724678">
              <w:rPr>
                <w:sz w:val="24"/>
                <w:szCs w:val="24"/>
              </w:rPr>
              <w:t xml:space="preserve"> </w:t>
            </w:r>
            <w:r w:rsidRPr="00724678">
              <w:rPr>
                <w:b/>
                <w:sz w:val="24"/>
                <w:szCs w:val="24"/>
              </w:rPr>
              <w:t>Явление электромагнитной индукции.</w:t>
            </w:r>
            <w:r w:rsidRPr="00724678">
              <w:rPr>
                <w:sz w:val="24"/>
                <w:szCs w:val="24"/>
              </w:rPr>
              <w:t xml:space="preserve"> Правило Ленца. Самоиндукция. Индуктивность. </w:t>
            </w:r>
            <w:r w:rsidRPr="00724678">
              <w:rPr>
                <w:b/>
                <w:sz w:val="24"/>
                <w:szCs w:val="24"/>
              </w:rPr>
              <w:t>Взаимосвязь электрического и магнитного полей.</w:t>
            </w:r>
          </w:p>
        </w:tc>
      </w:tr>
      <w:tr w:rsidR="009B29EF" w:rsidRPr="00FF22BE" w:rsidTr="00AA2C96">
        <w:trPr>
          <w:cantSplit/>
          <w:trHeight w:val="1137"/>
          <w:tblCellSpacing w:w="-8" w:type="dxa"/>
        </w:trPr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магнитной индукции»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 по инструкции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электричеству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460D" w:rsidRPr="0078460D" w:rsidRDefault="0078460D" w:rsidP="00784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опытов по исследованию явления электромагнитной индукции, электромагнитных волн, волновых свой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BF" w:rsidRPr="00FF22BE" w:rsidTr="00687B1F">
        <w:trPr>
          <w:cantSplit/>
          <w:trHeight w:val="1414"/>
          <w:tblCellSpacing w:w="-8" w:type="dxa"/>
        </w:trPr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электродинамического микрофона и громкоговорителя. Магнитная запись информации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КМД, самостоятельная работа с различными источниками информации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Наглядные пособия: устройство микрофона и громкоговорителя. Демонстрационный набор по электродинамике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практического применения явления электромагнитной индукции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5238BF" w:rsidRPr="005238BF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Объяснение устройства и принципа действия технических объектов, практическое применение физических знаний в </w:t>
            </w:r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повседневной жизни</w:t>
            </w:r>
            <w:proofErr w:type="gramStart"/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использовании микрофона, динамика, трансформатора, телефона, магнитофона; для безопасного обращения с домашней электропроводкой, бытовой электро- и радиоаппаратурой.</w:t>
            </w:r>
          </w:p>
          <w:p w:rsidR="005238BF" w:rsidRPr="005238BF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8BF" w:rsidRPr="00FF22BE" w:rsidTr="00687B1F">
        <w:trPr>
          <w:cantSplit/>
          <w:trHeight w:val="4932"/>
          <w:tblCellSpacing w:w="-8" w:type="dxa"/>
        </w:trPr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 электромагнитные колебания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свободных электромагнитных колебаний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схему колебательного контура, формулу Томсона</w:t>
            </w:r>
          </w:p>
        </w:tc>
        <w:tc>
          <w:tcPr>
            <w:tcW w:w="256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38BF" w:rsidRPr="00FF22BE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22BE"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page"/>
      </w:r>
    </w:p>
    <w:tbl>
      <w:tblPr>
        <w:tblW w:w="14582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6"/>
        <w:gridCol w:w="2546"/>
        <w:gridCol w:w="1875"/>
        <w:gridCol w:w="2058"/>
        <w:gridCol w:w="2105"/>
        <w:gridCol w:w="2408"/>
        <w:gridCol w:w="2554"/>
      </w:tblGrid>
      <w:tr w:rsidR="009B29EF" w:rsidRPr="00FF22BE" w:rsidTr="00AA2C96">
        <w:trPr>
          <w:trHeight w:val="1928"/>
          <w:tblCellSpacing w:w="-8" w:type="dxa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56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Вынужденные электромагнитные колебания. Переменный ток </w:t>
            </w:r>
          </w:p>
        </w:tc>
        <w:tc>
          <w:tcPr>
            <w:tcW w:w="189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7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2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возникновения переменного тока при вращении рамки в магнитном поле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Понимать принцип действия генератора переменного тока</w:t>
            </w:r>
          </w:p>
        </w:tc>
        <w:tc>
          <w:tcPr>
            <w:tcW w:w="2578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Генератор переменного тока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10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передача и использование электрической энергии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Творческий семинар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</w:tr>
      <w:tr w:rsidR="009B29EF" w:rsidRPr="00FF22BE" w:rsidTr="00AA2C96">
        <w:trPr>
          <w:cantSplit/>
          <w:trHeight w:val="1260"/>
          <w:tblCellSpacing w:w="-8" w:type="dxa"/>
        </w:trPr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Свойства электромагнитных волн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отражения, преломления и поляризации электромагнитных волн. Шкала электромагнитных излучений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теории и экспериментального  открытия электромагнитных волн; знать основные свойства электромагнитных волн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волны; основные свойства электромагнитных волн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 Скорость света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Наглядные пособия: астрономические и лабораторные методы определения скорости света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значение скорости света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скорость света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78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 света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. Интерференция света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интерференции света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практического применения интерференции света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явление интерференции света</w:t>
            </w:r>
            <w:r w:rsidRPr="00BC66B1">
              <w:rPr>
                <w:b/>
                <w:sz w:val="28"/>
                <w:szCs w:val="28"/>
              </w:rPr>
              <w:t xml:space="preserve"> </w:t>
            </w:r>
            <w:r w:rsidRPr="00724678">
              <w:rPr>
                <w:b/>
                <w:sz w:val="24"/>
                <w:szCs w:val="24"/>
              </w:rPr>
              <w:t>Волновые свойства света.</w:t>
            </w:r>
          </w:p>
        </w:tc>
      </w:tr>
      <w:tr w:rsidR="009B29EF" w:rsidRPr="00FF22BE" w:rsidTr="00AA2C96">
        <w:trPr>
          <w:cantSplit/>
          <w:trHeight w:val="7762"/>
          <w:tblCellSpacing w:w="-8" w:type="dxa"/>
        </w:trPr>
        <w:tc>
          <w:tcPr>
            <w:tcW w:w="1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Дифракция света. Дифракционная решетка. Л/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спектральных границ чувствительности глаза»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Лекция, фронтальная работа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дифракционных решеток, прибор для определения длины волны. Демонстрационное оборудование: источники света – газоразрядные, неоновые, люминесцентные лампы и лампы накаливания; светофильтры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понятия: дифракционная решетка. Уметь описывать и объяснять явление дифракции, приводить примеры его практического использования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Дифракционная решетка, </w:t>
            </w: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22B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5"/>
        <w:gridCol w:w="2549"/>
        <w:gridCol w:w="1877"/>
        <w:gridCol w:w="2060"/>
        <w:gridCol w:w="2107"/>
        <w:gridCol w:w="2411"/>
        <w:gridCol w:w="2541"/>
      </w:tblGrid>
      <w:tr w:rsidR="009B29EF" w:rsidRPr="00FF22BE" w:rsidTr="00AA2C96">
        <w:trPr>
          <w:trHeight w:val="116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nil"/>
              <w:bottom w:val="single" w:sz="6" w:space="0" w:color="auto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FF22BE" w:rsidTr="00AA2C96">
        <w:trPr>
          <w:cantSplit/>
          <w:trHeight w:val="2791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явления дисперсии света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описывать явление дисперсии света. Уметь приводить примеры практического применения дисперсии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</w:tr>
      <w:tr w:rsidR="009B29EF" w:rsidRPr="00FF22BE" w:rsidTr="00AA2C96">
        <w:trPr>
          <w:cantSplit/>
          <w:trHeight w:val="5209"/>
          <w:tblCellSpacing w:w="-8" w:type="dxa"/>
        </w:trPr>
        <w:tc>
          <w:tcPr>
            <w:tcW w:w="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Поляризация света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явления поляризации света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описывать явление поляризации света. Уметь приводить примеры практического применения поляризации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поляризация света</w:t>
            </w:r>
          </w:p>
        </w:tc>
      </w:tr>
      <w:tr w:rsidR="009B29EF" w:rsidRPr="00FF22BE" w:rsidTr="00AA2C96">
        <w:trPr>
          <w:cantSplit/>
          <w:trHeight w:val="1545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 как предельный случай волновой оптики. Законы отражения и преломления света. Полное отражение. Л/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показателя преломления стекла»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исследовательская лабораторная работа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 по оптике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законов отражения и преломления света, смысл явления полного отражения. Уметь определять показатель преломления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законы отражения и преломления света, полное  отражение</w:t>
            </w:r>
          </w:p>
        </w:tc>
      </w:tr>
      <w:tr w:rsidR="009B29EF" w:rsidRPr="00FF22BE" w:rsidTr="00AA2C96">
        <w:trPr>
          <w:cantSplit/>
          <w:trHeight w:val="4707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Линзы. Виды линз. Правила построения изображений в тонких линзах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КМД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наборы линз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строить изображения в тонких линзах, знать/понимать смысл понятий: «фокусное расстояние», «оптическая сила линзы»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изображения в тонких линзах</w:t>
            </w: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22B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8"/>
        <w:gridCol w:w="2494"/>
        <w:gridCol w:w="38"/>
        <w:gridCol w:w="1865"/>
        <w:gridCol w:w="2047"/>
        <w:gridCol w:w="2093"/>
        <w:gridCol w:w="2394"/>
        <w:gridCol w:w="2621"/>
      </w:tblGrid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приборы. Глаз как оптическая система. 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самостоятельная работа с различными источниками информации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научно-популярная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принцип получения изображений с помощью лупы, микроскопа, телескопа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изображения с помощью лупы, микроскопа, телескопа</w:t>
            </w:r>
          </w:p>
        </w:tc>
      </w:tr>
      <w:tr w:rsidR="009B29EF" w:rsidRPr="00FF22BE" w:rsidTr="00AA2C96">
        <w:trPr>
          <w:cantSplit/>
          <w:trHeight w:val="1275"/>
          <w:tblCellSpacing w:w="-8" w:type="dxa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02C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виды электромагнитных излучений и их практическое применение.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темы «Электродинамика»</w:t>
            </w:r>
            <w:r w:rsidRPr="00BC66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Организационно-деловая игра, защита проектов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«Электродинамика»</w:t>
            </w:r>
          </w:p>
        </w:tc>
        <w:tc>
          <w:tcPr>
            <w:tcW w:w="50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электромагнитные взаимодействия, электромагнитную индукцию, распространение электромагнитных волн, волновые свойства света. Уметь приводить примеры практического использования законов электродинамики в энергетике, практического использования различных видов электромагнитных излучений для развития радио- и телекоммуникаций. Знать вклад российских и зарубежных ученых в развитие электродинамики, электротехники и радиотехники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«Электродинамика»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теме «Электродинамика»</w:t>
            </w:r>
          </w:p>
        </w:tc>
        <w:tc>
          <w:tcPr>
            <w:tcW w:w="50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умения при решении экспериментальных, графических, качественных и расчетных задач по электродинамике</w:t>
            </w:r>
          </w:p>
        </w:tc>
      </w:tr>
      <w:tr w:rsidR="009B29EF" w:rsidRPr="00FF22BE" w:rsidTr="00AA2C96">
        <w:trPr>
          <w:trHeight w:val="315"/>
          <w:tblCellSpacing w:w="-8" w:type="dxa"/>
        </w:trPr>
        <w:tc>
          <w:tcPr>
            <w:tcW w:w="1449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45" w:after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II. Квантовая физика и элементы астрофизики (27 ч)</w:t>
            </w:r>
          </w:p>
        </w:tc>
      </w:tr>
      <w:tr w:rsidR="009B29EF" w:rsidRPr="00FF22BE" w:rsidTr="00AA2C96">
        <w:trPr>
          <w:cantSplit/>
          <w:trHeight w:val="1260"/>
          <w:tblCellSpacing w:w="-8" w:type="dxa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C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 Планка о квантах. Фотоэффект.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Законы фотоэффекта. Уравнение Эйнштейна для фотоэффекта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явления фотоэффекта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фотоэффект, фотон. Знать и уметь применять уравнение Эйнштейна для фотоэффекта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фотоэффект уравнение Эйнштейна</w:t>
            </w:r>
            <w:r w:rsidRPr="0084602C">
              <w:rPr>
                <w:b/>
                <w:sz w:val="24"/>
                <w:szCs w:val="24"/>
              </w:rPr>
              <w:t xml:space="preserve"> Гипотеза Планка о квантах. Фотоэффект.</w:t>
            </w:r>
          </w:p>
        </w:tc>
      </w:tr>
      <w:tr w:rsidR="009B29EF" w:rsidRPr="00FF22BE" w:rsidTr="00AA2C96">
        <w:trPr>
          <w:cantSplit/>
          <w:trHeight w:val="6491"/>
          <w:tblCellSpacing w:w="-8" w:type="dxa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C">
              <w:rPr>
                <w:rFonts w:ascii="Times New Roman" w:hAnsi="Times New Roman" w:cs="Times New Roman"/>
                <w:b/>
                <w:sz w:val="24"/>
                <w:szCs w:val="24"/>
              </w:rPr>
              <w:t>Фотон. Гипотеза де Бройля о волновых свойствах частиц. Корпускулярно-волновой дуализм. Соотношение неопределенностей Гейзенберга</w:t>
            </w:r>
            <w:r w:rsidRPr="00BC66B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квантовой физике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историю развития взглядов на природу света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84602C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C">
              <w:rPr>
                <w:b/>
                <w:sz w:val="24"/>
                <w:szCs w:val="24"/>
              </w:rPr>
              <w:t>Фотон. Гипотеза де Бройля о волновых свойствах частиц. Корпускулярно-волновой дуализм</w:t>
            </w:r>
            <w:r w:rsidRPr="0084602C">
              <w:rPr>
                <w:sz w:val="24"/>
                <w:szCs w:val="24"/>
              </w:rPr>
              <w:t xml:space="preserve">. </w:t>
            </w:r>
            <w:r w:rsidRPr="0084602C">
              <w:rPr>
                <w:b/>
                <w:sz w:val="24"/>
                <w:szCs w:val="24"/>
              </w:rPr>
              <w:t>Соотношение неопределенностей Гейзенберга.</w:t>
            </w: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22B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5"/>
        <w:gridCol w:w="2549"/>
        <w:gridCol w:w="1877"/>
        <w:gridCol w:w="2060"/>
        <w:gridCol w:w="2107"/>
        <w:gridCol w:w="2411"/>
        <w:gridCol w:w="2541"/>
      </w:tblGrid>
      <w:tr w:rsidR="009B29EF" w:rsidRPr="00FF22BE" w:rsidTr="00AA2C96">
        <w:trPr>
          <w:cantSplit/>
          <w:trHeight w:val="1695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84602C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2C">
              <w:rPr>
                <w:rFonts w:ascii="Times New Roman" w:hAnsi="Times New Roman" w:cs="Times New Roman"/>
                <w:b/>
                <w:sz w:val="24"/>
                <w:szCs w:val="24"/>
              </w:rPr>
              <w:t>Планетарная модель атома.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квантовой физике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Планетарная модель атома</w:t>
            </w:r>
          </w:p>
        </w:tc>
      </w:tr>
      <w:tr w:rsidR="009B29EF" w:rsidRPr="00FF22BE" w:rsidTr="00AA2C96">
        <w:trPr>
          <w:cantSplit/>
          <w:trHeight w:val="1822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7C35AA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5AA">
              <w:rPr>
                <w:rFonts w:ascii="Times New Roman" w:hAnsi="Times New Roman" w:cs="Times New Roman"/>
                <w:b/>
                <w:sz w:val="24"/>
                <w:szCs w:val="24"/>
              </w:rPr>
              <w:t>Квантовые постулаты Бора.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составление опорного конспекта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линейчатых спектров излучения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сущность квантовых постулатов Бора, уметь описывать и объяснять линейчатые спектры излучения и поглощения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квантовые  постулаты Бора</w:t>
            </w:r>
          </w:p>
        </w:tc>
      </w:tr>
      <w:tr w:rsidR="009B29EF" w:rsidRPr="00FF22BE" w:rsidTr="00AA2C96">
        <w:trPr>
          <w:cantSplit/>
          <w:trHeight w:val="4962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линейчатых спектров». Объяснение происхождения линейчатых спектров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 по инструкции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спектроскопы лабораторные, источник света с линейчатым спектром, прибор для зажигания спектральных трубок</w:t>
            </w:r>
          </w:p>
        </w:tc>
        <w:tc>
          <w:tcPr>
            <w:tcW w:w="2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B29EF" w:rsidRPr="00FF22BE" w:rsidTr="00AA2C96">
        <w:trPr>
          <w:cantSplit/>
          <w:trHeight w:val="1680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7C35AA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5AA">
              <w:rPr>
                <w:rFonts w:ascii="Times New Roman" w:hAnsi="Times New Roman" w:cs="Times New Roman"/>
                <w:b/>
                <w:sz w:val="24"/>
                <w:szCs w:val="24"/>
              </w:rPr>
              <w:t>Лазеры.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Демонстрация лазера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 спонтанное и индуцированное излучение, понимать принцип действия лазера, приводить примеры практического применения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5238BF" w:rsidRDefault="005238B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исследований процессов излучения и поглощения света, явления фотоэффекта и </w:t>
            </w:r>
            <w:proofErr w:type="spellStart"/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устройсв</w:t>
            </w:r>
            <w:proofErr w:type="spellEnd"/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работающих на его основе, радиоактивного распада, работы </w:t>
            </w:r>
            <w:proofErr w:type="spellStart"/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>лазера</w:t>
            </w:r>
            <w:proofErr w:type="gramStart"/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>озиметров</w:t>
            </w:r>
            <w:proofErr w:type="spellEnd"/>
            <w:r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29EF" w:rsidRPr="00FF22BE" w:rsidTr="00AA2C96">
        <w:trPr>
          <w:cantSplit/>
          <w:trHeight w:val="6066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Атомное ядро. </w:t>
            </w:r>
            <w:r w:rsidRPr="007C35AA">
              <w:rPr>
                <w:rFonts w:ascii="Times New Roman" w:hAnsi="Times New Roman" w:cs="Times New Roman"/>
                <w:b/>
                <w:sz w:val="24"/>
                <w:szCs w:val="24"/>
              </w:rPr>
              <w:t>Модели строения атомного ядра.</w:t>
            </w:r>
            <w:r w:rsidRPr="007C35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элементов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атом, атомное ядро, изотоп, нуклон, протон, нейтрон.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зарядовое и массовое числа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атом, атомное ядро, изотоп, нуклон, протон, нейтрон</w:t>
            </w: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22BE"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page"/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4"/>
        <w:gridCol w:w="2546"/>
        <w:gridCol w:w="1875"/>
        <w:gridCol w:w="2058"/>
        <w:gridCol w:w="2105"/>
        <w:gridCol w:w="2408"/>
        <w:gridCol w:w="2554"/>
      </w:tblGrid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Ядерные силы. Дефект массы и энергия связи ядра.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литература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величин: энергия связи, удельная энергия связи, дефект масс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энергия связи, удельная энергия связи, дефект масс</w:t>
            </w:r>
          </w:p>
        </w:tc>
      </w:tr>
      <w:tr w:rsidR="009B29EF" w:rsidRPr="00FF22BE" w:rsidTr="00AA2C96">
        <w:trPr>
          <w:cantSplit/>
          <w:trHeight w:val="1440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Радиоактивность. Альф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, бета-, гамма-распад атомного ядра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демонстрационное оборудование: датчик ионизирующих излучений, камера для демонстрации следов альфа-частиц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процесс радиоактивного распада. Уметь записывать реакции альф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, бета- и гамма-распада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, бета- и гамма-распад</w:t>
            </w:r>
          </w:p>
        </w:tc>
      </w:tr>
      <w:tr w:rsidR="009B29EF" w:rsidRPr="00FF22BE" w:rsidTr="00AA2C96">
        <w:trPr>
          <w:cantSplit/>
          <w:trHeight w:val="3688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Деление ядер. Естественная и искусственная радиоактивность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информационными базами данных, составление опорного конспекта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научно-популярная литература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естественная и искусственная радиоактивность</w:t>
            </w:r>
          </w:p>
        </w:tc>
      </w:tr>
      <w:tr w:rsidR="009B29EF" w:rsidRPr="00FF22BE" w:rsidTr="00AA2C96">
        <w:trPr>
          <w:cantSplit/>
          <w:trHeight w:val="1575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317C64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b/>
                <w:sz w:val="28"/>
                <w:szCs w:val="28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Закон радиоактивного распада и его статистический характер.</w:t>
            </w:r>
            <w:r w:rsidRPr="00317C64">
              <w:rPr>
                <w:b/>
                <w:sz w:val="28"/>
                <w:szCs w:val="28"/>
              </w:rPr>
              <w:t xml:space="preserve"> 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Лекция, фронтальная работа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закона радиоактивного распада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B3B7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радиоактивного распада и его статистический характер. 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FF22BE" w:rsidTr="00AA2C96">
        <w:trPr>
          <w:cantSplit/>
          <w:trHeight w:val="6454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Свойства ионизирующих излучений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Организационно-деловая игра, защита проектов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«Ядерная физика»</w:t>
            </w:r>
          </w:p>
        </w:tc>
        <w:tc>
          <w:tcPr>
            <w:tcW w:w="49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взаимодействие ионизирующих излучений с веществом, биологическое действие ионизирующих излучений, естественный радиоактивный фон, последствия радиоактивных загрязнений</w:t>
            </w: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22B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4"/>
        <w:gridCol w:w="2546"/>
        <w:gridCol w:w="1875"/>
        <w:gridCol w:w="2058"/>
        <w:gridCol w:w="2105"/>
        <w:gridCol w:w="2408"/>
        <w:gridCol w:w="2554"/>
      </w:tblGrid>
      <w:tr w:rsidR="009B29EF" w:rsidRPr="00FF22BE" w:rsidTr="00AA2C96">
        <w:trPr>
          <w:cantSplit/>
          <w:trHeight w:val="1680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Ядерные реакции. Цепные ядерные реакции. Ядерный реактор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Лекция, самостоятельная работа с информационными базами данных, составление опорного конспекта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научно-популярная литература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условия протекания и механизм ядерных реакций принцип действия ядерного реактора</w:t>
            </w:r>
          </w:p>
        </w:tc>
      </w:tr>
      <w:tr w:rsidR="009B29EF" w:rsidRPr="00FF22BE" w:rsidTr="00AA2C96">
        <w:trPr>
          <w:cantSplit/>
          <w:trHeight w:val="4213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Ядерная энергетика. Доза излучения. Влияние ионизирующей радиации на живые организмы.</w:t>
            </w:r>
            <w:r w:rsidRPr="008338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Демонстрационные печатные пособия, справочная литература</w:t>
            </w:r>
          </w:p>
        </w:tc>
        <w:tc>
          <w:tcPr>
            <w:tcW w:w="49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важнейшие факторы, определяющие перспективность различных направлений развития энергетики: экономические, экологические, геополитические и т. д. Знать/понимать историю исследований, проблемы и перспективы термоядерной энергетики</w:t>
            </w:r>
          </w:p>
        </w:tc>
      </w:tr>
      <w:tr w:rsidR="009B29EF" w:rsidRPr="00FF22BE" w:rsidTr="00AA2C96">
        <w:trPr>
          <w:cantSplit/>
          <w:trHeight w:val="5012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B3B7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частицы. Фундаментальные взаимодействия.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Демонстрационные печатные пособия, справочная литература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элементарная частица, античастица. Уметь описывать и объяснять взаимные превращения частиц и квантов</w:t>
            </w:r>
          </w:p>
        </w:tc>
        <w:tc>
          <w:tcPr>
            <w:tcW w:w="2578" w:type="dxa"/>
            <w:tcBorders>
              <w:top w:val="nil"/>
              <w:left w:val="nil"/>
              <w:right w:val="single" w:sz="6" w:space="0" w:color="auto"/>
            </w:tcBorders>
          </w:tcPr>
          <w:p w:rsidR="009B29EF" w:rsidRPr="004B3B7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частицы.</w:t>
            </w:r>
            <w:r w:rsidRPr="004B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Фундаментальные взаимодействия.</w:t>
            </w:r>
            <w:r w:rsidRPr="004B3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29EF" w:rsidRPr="00FF22BE" w:rsidTr="00AA2C96">
        <w:trPr>
          <w:cantSplit/>
          <w:trHeight w:val="4435"/>
          <w:tblCellSpacing w:w="-8" w:type="dxa"/>
        </w:trPr>
        <w:tc>
          <w:tcPr>
            <w:tcW w:w="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«Квантовая физика»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Организационно-деловая игра, защита проектов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 «Квантовая физика»</w:t>
            </w:r>
          </w:p>
        </w:tc>
        <w:tc>
          <w:tcPr>
            <w:tcW w:w="49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квантовые явления, применяя гипотезы Планка и де Бройля, постулаты Бора, закон радиоактивного распада, законы сохранения в ядерных реакциях. Знать/понимать историю развития квантовой теории, актуальность и перспективы квантовой физики в развитии инновационных технологий (</w:t>
            </w:r>
            <w:proofErr w:type="spell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22B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4"/>
        <w:gridCol w:w="2546"/>
        <w:gridCol w:w="1875"/>
        <w:gridCol w:w="2058"/>
        <w:gridCol w:w="2105"/>
        <w:gridCol w:w="2408"/>
        <w:gridCol w:w="2554"/>
      </w:tblGrid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«Квантовая физика»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теме «Квантовая физика»</w:t>
            </w:r>
          </w:p>
        </w:tc>
        <w:tc>
          <w:tcPr>
            <w:tcW w:w="49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умения при решении качественных и расчетных задач по квантовой физике</w:t>
            </w:r>
          </w:p>
        </w:tc>
      </w:tr>
      <w:tr w:rsidR="009B29EF" w:rsidRPr="00FF22BE" w:rsidTr="00AA2C96">
        <w:trPr>
          <w:cantSplit/>
          <w:trHeight w:val="2385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Астрономия – древнейшая из наук. Звездное небо. Небесные координаты. Созвездия. Видимое движение небесных тел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слайды (диапозитивы) и таблицы по астрономии. Портреты выдающихся астрономов. Карта звездного неба Научно-популярная литература, справочники и энциклопедии. Электронные библиотеки по курсу астрономии: «Открытая астрономия», 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M31SPBRU; RINRU; библиотека «Звезды Ориона»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 смысл понятий: небесная сфера, эклиптика, небесный экватор, небесный меридиан, созвездие, зодиакальное созвездие, день летнего/зимнего солнцестояния, день весеннего/осеннего равноденствия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небесная сфера, эклиптика, небесный экватор, небесный меридиан, созвездие, зодиакальное созвездие, день летнего/зимнего солнцестояния, день весеннего/осеннего равноденствия</w:t>
            </w:r>
            <w:r w:rsidR="005238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38BF" w:rsidRPr="005238B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и описание движения небесных тел.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Основы небесной механики. Законы Кеплера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 движение небесных тел и искусственных спутников Земли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законы. Кеплера</w:t>
            </w:r>
          </w:p>
        </w:tc>
      </w:tr>
      <w:tr w:rsidR="009B29EF" w:rsidRPr="00FF22BE" w:rsidTr="00AA2C96">
        <w:trPr>
          <w:cantSplit/>
          <w:trHeight w:val="2040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Свет и вещество. Методы изучения физической природы небесных тел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назначение, виды и возможности современных телескопов. Понимать сущность методов определения физических и химических характеристик звезд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сущность методов определения физических и химических характеристик звезд</w:t>
            </w:r>
          </w:p>
        </w:tc>
      </w:tr>
      <w:tr w:rsidR="009B29EF" w:rsidRPr="00FF22BE" w:rsidTr="00AA2C96">
        <w:trPr>
          <w:cantSplit/>
          <w:trHeight w:val="5751"/>
          <w:tblCellSpacing w:w="-8" w:type="dxa"/>
        </w:trPr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система.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эволюция Солнечной системы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звезда, планета, астероид, комета, метеорное тело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звезда, планета, астероид, комета, метеорное тело</w:t>
            </w:r>
          </w:p>
        </w:tc>
      </w:tr>
    </w:tbl>
    <w:p w:rsidR="009B29EF" w:rsidRPr="00FF22BE" w:rsidRDefault="009B29EF" w:rsidP="009B29EF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br w:type="textWrapping" w:clear="all"/>
      </w:r>
      <w:r w:rsidRPr="00FF22BE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5"/>
        <w:gridCol w:w="2549"/>
        <w:gridCol w:w="1877"/>
        <w:gridCol w:w="2060"/>
        <w:gridCol w:w="2107"/>
        <w:gridCol w:w="2411"/>
        <w:gridCol w:w="2541"/>
      </w:tblGrid>
      <w:tr w:rsidR="009B29EF" w:rsidRPr="00FF22BE" w:rsidTr="00AA2C96">
        <w:trPr>
          <w:cantSplit/>
          <w:trHeight w:val="2040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основные параметры, историю открытий и исследований планет земной группы</w:t>
            </w:r>
          </w:p>
        </w:tc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Планеты-гиганты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 основные параметры, историю открытий и исследований планет-гигантов</w:t>
            </w:r>
          </w:p>
        </w:tc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Планеты-гиганты</w:t>
            </w:r>
          </w:p>
        </w:tc>
      </w:tr>
      <w:tr w:rsidR="009B29EF" w:rsidRPr="00FF22BE" w:rsidTr="00AA2C96">
        <w:trPr>
          <w:cantSplit/>
          <w:trHeight w:val="1320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Физическая природа малых тел Солнечной системы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описывать и объяснять: пояс астероидов, изменение внешнего вида комет, метеорные потоки, ценность метеоритов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пояс астероидов, изменение внешнего вида комет, метеорные потоки, ценность метеоритов</w:t>
            </w:r>
          </w:p>
        </w:tc>
      </w:tr>
      <w:tr w:rsidR="009B29EF" w:rsidRPr="00FF22BE" w:rsidTr="00AA2C96">
        <w:trPr>
          <w:cantSplit/>
          <w:trHeight w:val="1485"/>
          <w:tblCellSpacing w:w="-8" w:type="dxa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Солнце – наша звезда. Солнечная активность и солнечно-земные связи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Информационно-развивающий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фотосфера, хромосфера, солнечная корона, вспышки, протуберанцы, солнечный ветер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фотосфера, хромосфера, солнечная корона, вспышки, протуберанцы, солнечный ветер</w:t>
            </w:r>
          </w:p>
        </w:tc>
      </w:tr>
    </w:tbl>
    <w:p w:rsidR="009B29EF" w:rsidRDefault="009B29EF" w:rsidP="009B29EF">
      <w:r>
        <w:br w:type="page"/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8"/>
        <w:gridCol w:w="7"/>
        <w:gridCol w:w="2525"/>
        <w:gridCol w:w="24"/>
        <w:gridCol w:w="1841"/>
        <w:gridCol w:w="36"/>
        <w:gridCol w:w="2011"/>
        <w:gridCol w:w="49"/>
        <w:gridCol w:w="2044"/>
        <w:gridCol w:w="63"/>
        <w:gridCol w:w="2411"/>
        <w:gridCol w:w="2541"/>
      </w:tblGrid>
      <w:tr w:rsidR="009B29EF" w:rsidRPr="00FF22BE" w:rsidTr="00AA2C96">
        <w:trPr>
          <w:cantSplit/>
          <w:trHeight w:val="9594"/>
          <w:tblCellSpacing w:w="-8" w:type="dxa"/>
        </w:trPr>
        <w:tc>
          <w:tcPr>
            <w:tcW w:w="9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Звезды и источники их энергии.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представления о происхождении и эволюции Солнца и звезд.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4B3B7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Галактика. Пространственные масштабы наблюдаемой Вселенной. Применимость законов физики  для объяснения природы космических объектов.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Информационно-развивающий 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</w:t>
            </w:r>
          </w:p>
        </w:tc>
        <w:tc>
          <w:tcPr>
            <w:tcW w:w="21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звезды-гиганты, звезды-карлики, переменные и двойные звезды, нейтронные звезды, черные дыры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Уметь описывать строение Вселенной, виды галактик</w:t>
            </w:r>
            <w:proofErr w:type="gramStart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нать/понимать смысл понятий: галактика, наша Галактика, Млечный путь, межзвездное вещество, квазар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звезды-гиганты, звезды-карлики, переменные и двойные звезды, нейтронные звезды, черные дыры 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Галактика.</w:t>
            </w:r>
            <w:r w:rsidRPr="004B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масштабы наблюдаемой Вселенной</w:t>
            </w:r>
            <w:r w:rsidRPr="004B3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Применимость законов физики  для объяснения природы</w:t>
            </w:r>
            <w:r w:rsidRPr="000D165D">
              <w:rPr>
                <w:b/>
                <w:sz w:val="28"/>
                <w:szCs w:val="28"/>
              </w:rPr>
              <w:t xml:space="preserve"> </w:t>
            </w:r>
            <w:r w:rsidRPr="004B3B7E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космических объектов.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F" w:rsidRPr="00FF22BE" w:rsidTr="00AA2C96">
        <w:trPr>
          <w:trHeight w:val="270"/>
          <w:tblCellSpacing w:w="-8" w:type="dxa"/>
        </w:trPr>
        <w:tc>
          <w:tcPr>
            <w:tcW w:w="1449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spacing w:before="45" w:after="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III. Обобщающее повторение (3 ч)</w:t>
            </w:r>
          </w:p>
        </w:tc>
      </w:tr>
      <w:tr w:rsidR="009B29EF" w:rsidRPr="00FF22BE" w:rsidTr="00AA2C96">
        <w:trPr>
          <w:cantSplit/>
          <w:trHeight w:val="1032"/>
          <w:tblCellSpacing w:w="-8" w:type="dxa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«От Аристотеля до наших дней» (история физики)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3-этапная командная игра «Умники и умницы»</w:t>
            </w:r>
          </w:p>
        </w:tc>
        <w:tc>
          <w:tcPr>
            <w:tcW w:w="2109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Демонстрационное оборудование для выполнения творческих экспериментов; наглядные пособия, 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учащимися; комплект творческих заданий для команд, специально оформленные места для докладчиков, оппонентов и </w:t>
            </w:r>
            <w:r w:rsidRPr="00FF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осуществлять  поиск информации, ее обработку и представление в различных формах; уметь отличать гипотезы от научных теорий, уметь объяснять известные явления природы и научные факты; знать историю выдающихся открытий и изобретений; владеть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монологической и диалогической речью; быть способным отстаивать свою точку зрения и понимать точку зрения собеседника</w:t>
            </w:r>
          </w:p>
        </w:tc>
      </w:tr>
      <w:tr w:rsidR="009B29EF" w:rsidRPr="00FF22BE" w:rsidTr="00AA2C96">
        <w:trPr>
          <w:cantSplit/>
          <w:trHeight w:val="1134"/>
          <w:tblCellSpacing w:w="-8" w:type="dxa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69-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«Мысль – только вспышка света посреди долгой ночи» (физическая картина мира)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</w:tc>
        <w:tc>
          <w:tcPr>
            <w:tcW w:w="20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B29EF" w:rsidRPr="00FF22BE" w:rsidTr="00AA2C96">
        <w:trPr>
          <w:trHeight w:val="735"/>
          <w:tblCellSpacing w:w="-8" w:type="dxa"/>
        </w:trPr>
        <w:tc>
          <w:tcPr>
            <w:tcW w:w="93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«Мир увлекательных открытий и идей» (инновационные технологии)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8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Творчески-репродуктивный</w:t>
            </w:r>
          </w:p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2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39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B29EF" w:rsidRPr="00FF22BE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B29EF" w:rsidRPr="00412889" w:rsidTr="00AA2C96">
        <w:trPr>
          <w:trHeight w:val="4052"/>
          <w:tblCellSpacing w:w="-8" w:type="dxa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3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29EF" w:rsidRPr="00412889" w:rsidRDefault="009B29EF" w:rsidP="00AA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B29EF" w:rsidRPr="002617D9" w:rsidRDefault="009B29EF" w:rsidP="009B29EF">
      <w:pPr>
        <w:autoSpaceDE w:val="0"/>
        <w:autoSpaceDN w:val="0"/>
        <w:adjustRightInd w:val="0"/>
      </w:pPr>
    </w:p>
    <w:p w:rsidR="009B29EF" w:rsidRPr="002617D9" w:rsidRDefault="009B29EF" w:rsidP="009B29EF">
      <w:pPr>
        <w:autoSpaceDE w:val="0"/>
        <w:autoSpaceDN w:val="0"/>
        <w:adjustRightInd w:val="0"/>
        <w:rPr>
          <w:i/>
          <w:iCs/>
          <w:color w:val="800000"/>
        </w:rPr>
      </w:pPr>
      <w:r w:rsidRPr="002617D9">
        <w:rPr>
          <w:i/>
          <w:iCs/>
          <w:color w:val="800000"/>
        </w:rPr>
        <w:t> </w:t>
      </w:r>
    </w:p>
    <w:p w:rsidR="009B29EF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B29EF" w:rsidRDefault="009B29EF" w:rsidP="009B29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730E9" w:rsidRDefault="000730E9"/>
    <w:sectPr w:rsidR="000730E9" w:rsidSect="009B29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8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8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180"/>
        </w:tabs>
        <w:ind w:left="0" w:firstLine="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5"/>
    <w:lvl w:ilvl="0">
      <w:start w:val="10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53E3FE"/>
    <w:multiLevelType w:val="multilevel"/>
    <w:tmpl w:val="7A2E4265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045C1C"/>
    <w:multiLevelType w:val="hybridMultilevel"/>
    <w:tmpl w:val="A72CC3F0"/>
    <w:lvl w:ilvl="0" w:tplc="CD2478A4">
      <w:start w:val="1"/>
      <w:numFmt w:val="decimal"/>
      <w:lvlText w:val="%1."/>
      <w:lvlJc w:val="left"/>
      <w:pPr>
        <w:ind w:left="1004" w:hanging="360"/>
      </w:pPr>
      <w:rPr>
        <w:rFonts w:hint="default"/>
        <w:color w:val="9933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9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A7037D"/>
    <w:multiLevelType w:val="multilevel"/>
    <w:tmpl w:val="1514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5C01BD"/>
    <w:multiLevelType w:val="hybridMultilevel"/>
    <w:tmpl w:val="5EFE9682"/>
    <w:lvl w:ilvl="0" w:tplc="78C8F2C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40A5269"/>
    <w:multiLevelType w:val="hybridMultilevel"/>
    <w:tmpl w:val="8FA89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A006B59"/>
    <w:multiLevelType w:val="hybridMultilevel"/>
    <w:tmpl w:val="DBCE2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2DB652D3"/>
    <w:multiLevelType w:val="multilevel"/>
    <w:tmpl w:val="CAA4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93D3C"/>
    <w:multiLevelType w:val="multilevel"/>
    <w:tmpl w:val="B8F89E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39704747"/>
    <w:multiLevelType w:val="multilevel"/>
    <w:tmpl w:val="5B98ABDA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24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67365"/>
    <w:multiLevelType w:val="hybridMultilevel"/>
    <w:tmpl w:val="2F08B8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30A59"/>
    <w:multiLevelType w:val="hybridMultilevel"/>
    <w:tmpl w:val="4762F360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44292D5E"/>
    <w:multiLevelType w:val="multilevel"/>
    <w:tmpl w:val="64EA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F681F7"/>
    <w:multiLevelType w:val="multilevel"/>
    <w:tmpl w:val="0638D397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30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31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2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3148C"/>
    <w:multiLevelType w:val="multilevel"/>
    <w:tmpl w:val="B8F89E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41508"/>
    <w:multiLevelType w:val="multilevel"/>
    <w:tmpl w:val="289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613715"/>
    <w:multiLevelType w:val="multilevel"/>
    <w:tmpl w:val="CD46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D7B11"/>
    <w:multiLevelType w:val="hybridMultilevel"/>
    <w:tmpl w:val="8D30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5"/>
  </w:num>
  <w:num w:numId="5">
    <w:abstractNumId w:val="31"/>
  </w:num>
  <w:num w:numId="6">
    <w:abstractNumId w:val="41"/>
  </w:num>
  <w:num w:numId="7">
    <w:abstractNumId w:val="18"/>
  </w:num>
  <w:num w:numId="8">
    <w:abstractNumId w:val="7"/>
  </w:num>
  <w:num w:numId="9">
    <w:abstractNumId w:val="28"/>
  </w:num>
  <w:num w:numId="10">
    <w:abstractNumId w:val="34"/>
  </w:num>
  <w:num w:numId="11">
    <w:abstractNumId w:val="30"/>
  </w:num>
  <w:num w:numId="12">
    <w:abstractNumId w:val="8"/>
  </w:num>
  <w:num w:numId="13">
    <w:abstractNumId w:val="26"/>
  </w:num>
  <w:num w:numId="14">
    <w:abstractNumId w:val="15"/>
  </w:num>
  <w:num w:numId="15">
    <w:abstractNumId w:val="35"/>
  </w:num>
  <w:num w:numId="16">
    <w:abstractNumId w:val="32"/>
  </w:num>
  <w:num w:numId="17">
    <w:abstractNumId w:val="12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3"/>
  </w:num>
  <w:num w:numId="22">
    <w:abstractNumId w:val="4"/>
  </w:num>
  <w:num w:numId="23">
    <w:abstractNumId w:val="40"/>
  </w:num>
  <w:num w:numId="24">
    <w:abstractNumId w:val="14"/>
  </w:num>
  <w:num w:numId="25">
    <w:abstractNumId w:val="21"/>
  </w:num>
  <w:num w:numId="26">
    <w:abstractNumId w:val="38"/>
  </w:num>
  <w:num w:numId="27">
    <w:abstractNumId w:val="24"/>
  </w:num>
  <w:num w:numId="28">
    <w:abstractNumId w:val="19"/>
  </w:num>
  <w:num w:numId="29">
    <w:abstractNumId w:val="22"/>
  </w:num>
  <w:num w:numId="30">
    <w:abstractNumId w:val="2"/>
  </w:num>
  <w:num w:numId="31">
    <w:abstractNumId w:val="0"/>
  </w:num>
  <w:num w:numId="32">
    <w:abstractNumId w:val="1"/>
  </w:num>
  <w:num w:numId="33">
    <w:abstractNumId w:val="33"/>
  </w:num>
  <w:num w:numId="34">
    <w:abstractNumId w:val="6"/>
  </w:num>
  <w:num w:numId="35">
    <w:abstractNumId w:val="39"/>
  </w:num>
  <w:num w:numId="36">
    <w:abstractNumId w:val="3"/>
  </w:num>
  <w:num w:numId="37">
    <w:abstractNumId w:val="25"/>
  </w:num>
  <w:num w:numId="38">
    <w:abstractNumId w:val="13"/>
  </w:num>
  <w:num w:numId="39">
    <w:abstractNumId w:val="11"/>
  </w:num>
  <w:num w:numId="40">
    <w:abstractNumId w:val="27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29EF"/>
    <w:rsid w:val="000730E9"/>
    <w:rsid w:val="0014435A"/>
    <w:rsid w:val="001B5763"/>
    <w:rsid w:val="00295C5D"/>
    <w:rsid w:val="003E6AF2"/>
    <w:rsid w:val="005238BF"/>
    <w:rsid w:val="00661A19"/>
    <w:rsid w:val="00687B1F"/>
    <w:rsid w:val="00712544"/>
    <w:rsid w:val="00751B8E"/>
    <w:rsid w:val="0078460D"/>
    <w:rsid w:val="009B29EF"/>
    <w:rsid w:val="00AA2C96"/>
    <w:rsid w:val="00C0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63"/>
  </w:style>
  <w:style w:type="paragraph" w:styleId="1">
    <w:name w:val="heading 1"/>
    <w:basedOn w:val="a"/>
    <w:next w:val="a"/>
    <w:link w:val="10"/>
    <w:uiPriority w:val="9"/>
    <w:qFormat/>
    <w:rsid w:val="009B2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29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B2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9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B29E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B29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B2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9B29E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B29E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B29E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B29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B29EF"/>
  </w:style>
  <w:style w:type="paragraph" w:customStyle="1" w:styleId="11">
    <w:name w:val="Стиль1"/>
    <w:rsid w:val="009B29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1"/>
    <w:rsid w:val="009B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rsid w:val="009B29E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9B29EF"/>
    <w:rPr>
      <w:rFonts w:ascii="Courier New" w:eastAsia="Times New Roman" w:hAnsi="Courier New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9B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B29EF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rsid w:val="009B29EF"/>
  </w:style>
  <w:style w:type="paragraph" w:styleId="ab">
    <w:name w:val="header"/>
    <w:basedOn w:val="a"/>
    <w:link w:val="aa"/>
    <w:uiPriority w:val="99"/>
    <w:unhideWhenUsed/>
    <w:rsid w:val="009B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9B29EF"/>
  </w:style>
  <w:style w:type="character" w:customStyle="1" w:styleId="ac">
    <w:name w:val="Нижний колонтитул Знак"/>
    <w:basedOn w:val="a0"/>
    <w:link w:val="ad"/>
    <w:uiPriority w:val="99"/>
    <w:rsid w:val="009B29EF"/>
  </w:style>
  <w:style w:type="paragraph" w:styleId="ad">
    <w:name w:val="footer"/>
    <w:basedOn w:val="a"/>
    <w:link w:val="ac"/>
    <w:uiPriority w:val="99"/>
    <w:unhideWhenUsed/>
    <w:rsid w:val="009B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9B29EF"/>
  </w:style>
  <w:style w:type="character" w:customStyle="1" w:styleId="ae">
    <w:name w:val="Текст выноски Знак"/>
    <w:basedOn w:val="a0"/>
    <w:link w:val="af"/>
    <w:uiPriority w:val="99"/>
    <w:semiHidden/>
    <w:rsid w:val="009B29EF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9B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B29EF"/>
    <w:rPr>
      <w:rFonts w:ascii="Tahoma" w:hAnsi="Tahoma" w:cs="Tahoma"/>
      <w:sz w:val="16"/>
      <w:szCs w:val="16"/>
    </w:rPr>
  </w:style>
  <w:style w:type="character" w:styleId="af0">
    <w:name w:val="footnote reference"/>
    <w:basedOn w:val="a0"/>
    <w:semiHidden/>
    <w:rsid w:val="009B29EF"/>
    <w:rPr>
      <w:vertAlign w:val="superscript"/>
    </w:rPr>
  </w:style>
  <w:style w:type="table" w:styleId="af1">
    <w:name w:val="Table Grid"/>
    <w:basedOn w:val="a1"/>
    <w:uiPriority w:val="59"/>
    <w:rsid w:val="009B2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9B29EF"/>
    <w:rPr>
      <w:color w:val="0000FF"/>
      <w:u w:val="single"/>
    </w:rPr>
  </w:style>
  <w:style w:type="paragraph" w:styleId="af3">
    <w:name w:val="endnote text"/>
    <w:basedOn w:val="a"/>
    <w:link w:val="af4"/>
    <w:uiPriority w:val="99"/>
    <w:unhideWhenUsed/>
    <w:rsid w:val="009B29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9B29EF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5">
    <w:name w:val="Обычный абзац"/>
    <w:basedOn w:val="a"/>
    <w:uiPriority w:val="99"/>
    <w:rsid w:val="009B29EF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630D60F59F403CB531B268FE76FA17">
    <w:name w:val="AB630D60F59F403CB531B268FE76FA17"/>
    <w:rsid w:val="009B29E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ka.ru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roshkol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izika-class.nar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ass-fizika.narod.ru" TargetMode="External"/><Relationship Id="rId14" Type="http://schemas.openxmlformats.org/officeDocument/2006/relationships/hyperlink" Target="http://fcior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FA81-8234-416E-9AD8-F54BA639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12429</Words>
  <Characters>70846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Teacher</cp:lastModifiedBy>
  <cp:revision>9</cp:revision>
  <dcterms:created xsi:type="dcterms:W3CDTF">2016-04-16T14:18:00Z</dcterms:created>
  <dcterms:modified xsi:type="dcterms:W3CDTF">2018-09-19T10:03:00Z</dcterms:modified>
</cp:coreProperties>
</file>