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E" w:rsidRPr="00AD7076" w:rsidRDefault="00E877DE" w:rsidP="00E877DE">
      <w:pPr>
        <w:jc w:val="center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877DE" w:rsidRPr="00AD7076" w:rsidRDefault="00E877DE" w:rsidP="00E877DE">
      <w:pPr>
        <w:jc w:val="center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>«</w:t>
      </w:r>
      <w:proofErr w:type="spellStart"/>
      <w:r w:rsidRPr="00AD7076">
        <w:rPr>
          <w:rFonts w:ascii="Times New Roman" w:hAnsi="Times New Roman"/>
          <w:sz w:val="24"/>
          <w:szCs w:val="24"/>
        </w:rPr>
        <w:t>Деевская</w:t>
      </w:r>
      <w:proofErr w:type="spellEnd"/>
      <w:r w:rsidRPr="00AD7076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877DE" w:rsidRPr="00AD7076" w:rsidRDefault="00E877DE" w:rsidP="00E877DE">
      <w:pPr>
        <w:jc w:val="center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AD7076">
        <w:rPr>
          <w:rFonts w:ascii="Times New Roman" w:hAnsi="Times New Roman"/>
          <w:sz w:val="24"/>
          <w:szCs w:val="24"/>
        </w:rPr>
        <w:t>Алапаевское</w:t>
      </w:r>
      <w:proofErr w:type="spellEnd"/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jc w:val="right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>ПРИЛОЖЕНИЕ</w:t>
      </w:r>
    </w:p>
    <w:p w:rsidR="00E877DE" w:rsidRPr="00AD7076" w:rsidRDefault="00E877DE" w:rsidP="00E877DE">
      <w:pPr>
        <w:jc w:val="right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>к основной образовательной программе</w:t>
      </w:r>
    </w:p>
    <w:p w:rsidR="00E877DE" w:rsidRPr="00AD7076" w:rsidRDefault="00E877DE" w:rsidP="00E877DE">
      <w:pPr>
        <w:jc w:val="right"/>
        <w:rPr>
          <w:rFonts w:ascii="Times New Roman" w:hAnsi="Times New Roman"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E877DE" w:rsidRPr="00AD7076" w:rsidRDefault="00E877DE" w:rsidP="00E877DE">
      <w:pPr>
        <w:rPr>
          <w:rFonts w:ascii="Times New Roman" w:hAnsi="Times New Roman"/>
          <w:b/>
          <w:sz w:val="24"/>
          <w:szCs w:val="24"/>
        </w:rPr>
      </w:pPr>
    </w:p>
    <w:p w:rsidR="00E877DE" w:rsidRPr="00AD7076" w:rsidRDefault="00E877DE" w:rsidP="00E877DE">
      <w:pPr>
        <w:jc w:val="center"/>
        <w:rPr>
          <w:rFonts w:ascii="Times New Roman" w:hAnsi="Times New Roman"/>
          <w:b/>
          <w:sz w:val="24"/>
          <w:szCs w:val="24"/>
        </w:rPr>
      </w:pPr>
      <w:r w:rsidRPr="00AD7076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rPr>
          <w:rFonts w:ascii="Times New Roman" w:hAnsi="Times New Roman"/>
          <w:b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b/>
          <w:sz w:val="24"/>
          <w:szCs w:val="24"/>
        </w:rPr>
        <w:t>Немец</w:t>
      </w:r>
      <w:r w:rsidRPr="00AD7076">
        <w:rPr>
          <w:rFonts w:ascii="Times New Roman" w:hAnsi="Times New Roman"/>
          <w:b/>
          <w:sz w:val="24"/>
          <w:szCs w:val="24"/>
        </w:rPr>
        <w:t>кий язык</w:t>
      </w:r>
      <w:r>
        <w:rPr>
          <w:rFonts w:ascii="Times New Roman" w:hAnsi="Times New Roman"/>
          <w:b/>
          <w:sz w:val="24"/>
          <w:szCs w:val="24"/>
        </w:rPr>
        <w:t xml:space="preserve"> (второй иностранный язык)</w:t>
      </w:r>
    </w:p>
    <w:p w:rsidR="00E877DE" w:rsidRPr="00AD7076" w:rsidRDefault="00E877DE" w:rsidP="00E877DE">
      <w:pPr>
        <w:rPr>
          <w:rFonts w:ascii="Times New Roman" w:hAnsi="Times New Roman"/>
          <w:b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 xml:space="preserve">Стандарт: </w:t>
      </w:r>
      <w:r w:rsidRPr="00AD7076">
        <w:rPr>
          <w:rFonts w:ascii="Times New Roman" w:hAnsi="Times New Roman"/>
          <w:b/>
          <w:sz w:val="24"/>
          <w:szCs w:val="24"/>
        </w:rPr>
        <w:t>ФГОС</w:t>
      </w:r>
    </w:p>
    <w:p w:rsidR="00E877DE" w:rsidRPr="00AD7076" w:rsidRDefault="00E877DE" w:rsidP="00E877DE">
      <w:pPr>
        <w:rPr>
          <w:rFonts w:ascii="Times New Roman" w:hAnsi="Times New Roman"/>
          <w:b/>
          <w:sz w:val="24"/>
          <w:szCs w:val="24"/>
        </w:rPr>
      </w:pPr>
      <w:r w:rsidRPr="00AD7076">
        <w:rPr>
          <w:rFonts w:ascii="Times New Roman" w:hAnsi="Times New Roman"/>
          <w:sz w:val="24"/>
          <w:szCs w:val="24"/>
        </w:rPr>
        <w:t xml:space="preserve">Класс: </w:t>
      </w:r>
      <w:r w:rsidR="00A76BB5">
        <w:rPr>
          <w:rFonts w:ascii="Times New Roman" w:hAnsi="Times New Roman"/>
          <w:b/>
          <w:sz w:val="24"/>
          <w:szCs w:val="24"/>
        </w:rPr>
        <w:t>5-9</w:t>
      </w:r>
    </w:p>
    <w:p w:rsidR="00E877DE" w:rsidRPr="00AD7076" w:rsidRDefault="00E877DE" w:rsidP="00E877DE">
      <w:pPr>
        <w:rPr>
          <w:rFonts w:ascii="Times New Roman" w:hAnsi="Times New Roman"/>
          <w:sz w:val="24"/>
          <w:szCs w:val="24"/>
        </w:rPr>
      </w:pPr>
    </w:p>
    <w:p w:rsidR="00A76BB5" w:rsidRDefault="00A76BB5" w:rsidP="00A76BB5">
      <w:pPr>
        <w:rPr>
          <w:rFonts w:ascii="Times New Roman" w:hAnsi="Times New Roman"/>
          <w:sz w:val="24"/>
          <w:szCs w:val="24"/>
        </w:rPr>
      </w:pPr>
    </w:p>
    <w:p w:rsidR="00E877DE" w:rsidRPr="00AD7076" w:rsidRDefault="00E877DE" w:rsidP="00E877D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D7076">
        <w:rPr>
          <w:rFonts w:ascii="Times New Roman" w:hAnsi="Times New Roman"/>
          <w:sz w:val="24"/>
          <w:szCs w:val="24"/>
        </w:rPr>
        <w:t>с</w:t>
      </w:r>
      <w:proofErr w:type="gramStart"/>
      <w:r w:rsidRPr="00AD7076">
        <w:rPr>
          <w:rFonts w:ascii="Times New Roman" w:hAnsi="Times New Roman"/>
          <w:sz w:val="24"/>
          <w:szCs w:val="24"/>
        </w:rPr>
        <w:t>.Д</w:t>
      </w:r>
      <w:proofErr w:type="gramEnd"/>
      <w:r w:rsidRPr="00AD7076">
        <w:rPr>
          <w:rFonts w:ascii="Times New Roman" w:hAnsi="Times New Roman"/>
          <w:sz w:val="24"/>
          <w:szCs w:val="24"/>
        </w:rPr>
        <w:t>еево</w:t>
      </w:r>
      <w:proofErr w:type="spellEnd"/>
    </w:p>
    <w:p w:rsidR="00E74B46" w:rsidRDefault="00E74B46" w:rsidP="004950F1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B46" w:rsidRPr="00E731C0" w:rsidRDefault="00E731C0" w:rsidP="004950F1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7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учебного курса</w:t>
      </w:r>
    </w:p>
    <w:p w:rsidR="00E74B46" w:rsidRDefault="00E74B46" w:rsidP="004950F1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>Второй иностранный язык (немецкий язык)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Моя семья:</w:t>
      </w:r>
      <w:r w:rsidRPr="000D7F7E">
        <w:rPr>
          <w:rFonts w:ascii="Times New Roman" w:hAnsi="Times New Roman"/>
          <w:sz w:val="28"/>
          <w:szCs w:val="28"/>
        </w:rPr>
        <w:t xml:space="preserve"> взаимоотношения в семье. Внешность человека, черты характера. Мир профессий. 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>Мои друзья:</w:t>
      </w:r>
      <w:r w:rsidRPr="000D7F7E">
        <w:rPr>
          <w:rFonts w:ascii="Times New Roman" w:hAnsi="Times New Roman"/>
          <w:sz w:val="28"/>
          <w:szCs w:val="28"/>
        </w:rPr>
        <w:t xml:space="preserve"> лучший друг/подруга. Внешность и черты характера. Межличностные взаимоотношения с друзьями и в школе.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D7F7E">
        <w:rPr>
          <w:rFonts w:ascii="Times New Roman" w:hAnsi="Times New Roman"/>
          <w:b/>
          <w:sz w:val="28"/>
          <w:szCs w:val="28"/>
        </w:rPr>
        <w:t>Свободное время:</w:t>
      </w:r>
      <w:r w:rsidRPr="000D7F7E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Виды отдыха. Поход по магазинам. Карманные деньги. Молодежная мода.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Здоровый образ жизни:</w:t>
      </w:r>
      <w:r w:rsidRPr="000D7F7E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Школа:</w:t>
      </w:r>
      <w:r w:rsidRPr="000D7F7E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 xml:space="preserve"> Выбор профессии:</w:t>
      </w:r>
      <w:r w:rsidRPr="000D7F7E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 </w:t>
      </w:r>
    </w:p>
    <w:p w:rsidR="00E731C0" w:rsidRPr="000D7F7E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Окружающий мир:</w:t>
      </w:r>
      <w:r w:rsidRPr="000D7F7E">
        <w:rPr>
          <w:rFonts w:ascii="Times New Roman" w:hAnsi="Times New Roman"/>
          <w:sz w:val="28"/>
          <w:szCs w:val="28"/>
        </w:rPr>
        <w:t xml:space="preserve"> природа: растения и животные. Погода. Защита окружающей среды. Жизнь в городе/ в сельской местности. 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Средства массовой информации:</w:t>
      </w:r>
      <w:r w:rsidRPr="000D7F7E">
        <w:rPr>
          <w:rFonts w:ascii="Times New Roman" w:hAnsi="Times New Roman"/>
          <w:sz w:val="28"/>
          <w:szCs w:val="28"/>
        </w:rP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Страны изучаемого языка и родная страна:</w:t>
      </w:r>
      <w:r w:rsidRPr="000D7F7E">
        <w:rPr>
          <w:rFonts w:ascii="Times New Roman" w:hAnsi="Times New Roman"/>
          <w:sz w:val="28"/>
          <w:szCs w:val="28"/>
        </w:rPr>
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</w:r>
      <w:r w:rsidRPr="000D7F7E">
        <w:rPr>
          <w:rFonts w:ascii="Times New Roman" w:hAnsi="Times New Roman"/>
          <w:b/>
          <w:sz w:val="28"/>
          <w:szCs w:val="28"/>
        </w:rPr>
        <w:t>Коммуникативные умения по видам речевой деятельности</w:t>
      </w:r>
      <w:r w:rsidRPr="000D7F7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Говорение.</w:t>
      </w:r>
      <w:r w:rsidRPr="000D7F7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Диалогическая речь.</w:t>
      </w:r>
      <w:r w:rsidRPr="000D7F7E">
        <w:rPr>
          <w:rFonts w:ascii="Times New Roman" w:hAnsi="Times New Roman"/>
          <w:sz w:val="28"/>
          <w:szCs w:val="28"/>
        </w:rPr>
        <w:t xml:space="preserve">  </w:t>
      </w:r>
    </w:p>
    <w:p w:rsidR="00E731C0" w:rsidRDefault="00E731C0" w:rsidP="00E73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Умение вести диалоги этикетного характера, диалог-расспрос, диалог – побуждение к действию, диалог – обмен мнениями. Объём диалога от 3 реплик (5–7 классы) до 4–5 реплик (8–9 классы) со стороны каждого учащегося. Продолжительность диалога 1,5–2 минуты (9 класс).  </w:t>
      </w:r>
      <w:r w:rsidRPr="000D7F7E">
        <w:rPr>
          <w:rFonts w:ascii="Times New Roman" w:hAnsi="Times New Roman"/>
          <w:b/>
          <w:sz w:val="28"/>
          <w:szCs w:val="28"/>
        </w:rPr>
        <w:t>Монологическая речь.</w:t>
      </w:r>
      <w:r w:rsidRPr="000D7F7E">
        <w:rPr>
          <w:rFonts w:ascii="Times New Roman" w:hAnsi="Times New Roman"/>
          <w:sz w:val="28"/>
          <w:szCs w:val="28"/>
        </w:rPr>
        <w:t xml:space="preserve">  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монологического высказывания от 7–10 фраз (5–7 классы) до 10–12 фраз (8– 9 классы). Продолжительность монолога 1 – 1,5 минуты (9 класс).  </w:t>
      </w:r>
    </w:p>
    <w:p w:rsidR="00E731C0" w:rsidRDefault="00E731C0" w:rsidP="00E73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D7F7E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 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  Жанры текстов: прагматические, публицистические.  Типы текстов: сообщение, рассказ, диалог-интервью и др. Содержание текстов должно соответствовать возрастным особенностям и интересам учащихся и иметь образовательную и воспитательную ценность.  </w:t>
      </w:r>
      <w:proofErr w:type="spellStart"/>
      <w:r w:rsidRPr="000D7F7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– до 1 минуты. </w:t>
      </w:r>
      <w:proofErr w:type="spellStart"/>
      <w:r w:rsidRPr="000D7F7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с пониманием основного содержания осуществляется на несложных текстах, содержащих наряду с </w:t>
      </w:r>
      <w:proofErr w:type="gramStart"/>
      <w:r w:rsidRPr="000D7F7E">
        <w:rPr>
          <w:rFonts w:ascii="Times New Roman" w:hAnsi="Times New Roman"/>
          <w:sz w:val="28"/>
          <w:szCs w:val="28"/>
        </w:rPr>
        <w:t>изученными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и некоторое количество незнакомых языковых явлений. Время звучания текстов – до 1,5 минуты.  </w:t>
      </w:r>
      <w:proofErr w:type="spellStart"/>
      <w:r w:rsidRPr="000D7F7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– до 1,5 минуты. </w:t>
      </w:r>
    </w:p>
    <w:p w:rsidR="00E731C0" w:rsidRDefault="00E731C0" w:rsidP="00E731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 xml:space="preserve"> Чтение</w:t>
      </w:r>
      <w:r w:rsidRPr="000D7F7E">
        <w:rPr>
          <w:rFonts w:ascii="Times New Roman" w:hAnsi="Times New Roman"/>
          <w:sz w:val="28"/>
          <w:szCs w:val="28"/>
        </w:rPr>
        <w:t xml:space="preserve">  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 Жанры текстов: научно-популярные, публицистические, художественные, прагматические.  </w:t>
      </w:r>
      <w:proofErr w:type="gramStart"/>
      <w:r w:rsidRPr="000D7F7E">
        <w:rPr>
          <w:rFonts w:ascii="Times New Roman" w:hAnsi="Times New Roman"/>
          <w:sz w:val="28"/>
          <w:szCs w:val="28"/>
        </w:rPr>
        <w:t>Типы текстов: статья, интервью, рассказ, объявление, рецепт, меню, проспект, реклама, песня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Независимо от вида чтения возможно использование двуязычного словаря. 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– 600–700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– около 500 слов.  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– около 350 слов. Письменная речь Дальнейшее развитие и совершенствование письменной речи, а именно умений:  писать короткие поздравления с днем рождения и другими праздниками, выражать пожелания (объемом 30–40 слов, включая адрес);  заполнять формуляры, бланки (указывать имя, фамилию, пол, гражданство, адрес); 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 либо). Объем личного письма – около 100–120 слов, включая адрес;  составлять план, тезисы устного или письменного сообщения. </w:t>
      </w:r>
    </w:p>
    <w:p w:rsidR="00E731C0" w:rsidRDefault="00E731C0" w:rsidP="00E731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Языковые знания и навыки</w:t>
      </w:r>
      <w:r w:rsidRPr="000D7F7E">
        <w:rPr>
          <w:rFonts w:ascii="Times New Roman" w:hAnsi="Times New Roman"/>
          <w:sz w:val="28"/>
          <w:szCs w:val="28"/>
        </w:rPr>
        <w:t xml:space="preserve">  Правила чтения и написания слов, навыки их применения в рамках изучаемого лексико-грамматического материала. Правильное написание изученных слов. </w:t>
      </w:r>
    </w:p>
    <w:p w:rsidR="00E731C0" w:rsidRDefault="00E731C0" w:rsidP="00E731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 xml:space="preserve"> Орфография</w:t>
      </w:r>
      <w:r w:rsidRPr="000D7F7E">
        <w:rPr>
          <w:rFonts w:ascii="Times New Roman" w:hAnsi="Times New Roman"/>
          <w:sz w:val="28"/>
          <w:szCs w:val="28"/>
        </w:rPr>
        <w:t xml:space="preserve">  Правильное использование знаков препинания (точки, вопросительного и восклицательного знака) в конце предложения.  </w:t>
      </w:r>
      <w:r w:rsidRPr="000D7F7E">
        <w:rPr>
          <w:rFonts w:ascii="Times New Roman" w:hAnsi="Times New Roman"/>
          <w:b/>
          <w:sz w:val="28"/>
          <w:szCs w:val="28"/>
        </w:rPr>
        <w:t>Фонетическая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  </w:t>
      </w:r>
      <w:r w:rsidRPr="000D7F7E">
        <w:rPr>
          <w:rFonts w:ascii="Times New Roman" w:hAnsi="Times New Roman"/>
          <w:b/>
          <w:sz w:val="28"/>
          <w:szCs w:val="28"/>
        </w:rPr>
        <w:t>Лексическая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Овладение лексическими единицами, обслуживающими новые темы, проблемы и ситуации общения в пределах тематики основной школы, в объёме около 450-500 единиц. Лексические единицы включают устойчивые словосочетания, оценочную лексику, реплики-клише речевого этикета.</w:t>
      </w:r>
    </w:p>
    <w:p w:rsidR="00E731C0" w:rsidRPr="000D7F7E" w:rsidRDefault="00E731C0" w:rsidP="00E731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 </w:t>
      </w:r>
      <w:r w:rsidRPr="000D7F7E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Знакомство с новыми грамматическими явлениями. Активный грамматический минимум. Местоимения: личные и притяжательные местоимения. Глаголы: глагол </w:t>
      </w:r>
      <w:proofErr w:type="spellStart"/>
      <w:r w:rsidRPr="000D7F7E">
        <w:rPr>
          <w:rFonts w:ascii="Times New Roman" w:hAnsi="Times New Roman"/>
          <w:sz w:val="28"/>
          <w:szCs w:val="28"/>
        </w:rPr>
        <w:t>haben\sein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7F7E">
        <w:rPr>
          <w:rFonts w:ascii="Times New Roman" w:hAnsi="Times New Roman"/>
          <w:sz w:val="28"/>
          <w:szCs w:val="28"/>
        </w:rPr>
        <w:t>Prasens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слабые глаголы </w:t>
      </w:r>
      <w:proofErr w:type="spellStart"/>
      <w:r w:rsidRPr="000D7F7E">
        <w:rPr>
          <w:rFonts w:ascii="Times New Roman" w:hAnsi="Times New Roman"/>
          <w:sz w:val="28"/>
          <w:szCs w:val="28"/>
        </w:rPr>
        <w:t>wohnen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F7E">
        <w:rPr>
          <w:rFonts w:ascii="Times New Roman" w:hAnsi="Times New Roman"/>
          <w:sz w:val="28"/>
          <w:szCs w:val="28"/>
        </w:rPr>
        <w:t>basteln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F7E">
        <w:rPr>
          <w:rFonts w:ascii="Times New Roman" w:hAnsi="Times New Roman"/>
          <w:sz w:val="28"/>
          <w:szCs w:val="28"/>
        </w:rPr>
        <w:t>sammeln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и др. в </w:t>
      </w:r>
      <w:proofErr w:type="spellStart"/>
      <w:r w:rsidRPr="000D7F7E">
        <w:rPr>
          <w:rFonts w:ascii="Times New Roman" w:hAnsi="Times New Roman"/>
          <w:sz w:val="28"/>
          <w:szCs w:val="28"/>
        </w:rPr>
        <w:t>Prasens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глаголы с отделяемыми приставками в </w:t>
      </w:r>
      <w:proofErr w:type="spellStart"/>
      <w:r w:rsidRPr="000D7F7E">
        <w:rPr>
          <w:rFonts w:ascii="Times New Roman" w:hAnsi="Times New Roman"/>
          <w:sz w:val="28"/>
          <w:szCs w:val="28"/>
        </w:rPr>
        <w:t>Prasens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модальный глагол </w:t>
      </w:r>
      <w:proofErr w:type="spellStart"/>
      <w:r w:rsidRPr="000D7F7E">
        <w:rPr>
          <w:rFonts w:ascii="Times New Roman" w:hAnsi="Times New Roman"/>
          <w:sz w:val="28"/>
          <w:szCs w:val="28"/>
        </w:rPr>
        <w:t>konnen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7F7E">
        <w:rPr>
          <w:rFonts w:ascii="Times New Roman" w:hAnsi="Times New Roman"/>
          <w:sz w:val="28"/>
          <w:szCs w:val="28"/>
        </w:rPr>
        <w:t>Prasens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глагол </w:t>
      </w:r>
      <w:proofErr w:type="spellStart"/>
      <w:r w:rsidRPr="000D7F7E">
        <w:rPr>
          <w:rFonts w:ascii="Times New Roman" w:hAnsi="Times New Roman"/>
          <w:sz w:val="28"/>
          <w:szCs w:val="28"/>
        </w:rPr>
        <w:t>mochten</w:t>
      </w:r>
      <w:proofErr w:type="spellEnd"/>
      <w:r w:rsidRPr="000D7F7E">
        <w:rPr>
          <w:rFonts w:ascii="Times New Roman" w:hAnsi="Times New Roman"/>
          <w:sz w:val="28"/>
          <w:szCs w:val="28"/>
        </w:rPr>
        <w:t>.  Существительные: с определенным и неопределенным артиклем, множественное число существительных, существительные в винительном падеже (</w:t>
      </w:r>
      <w:proofErr w:type="spellStart"/>
      <w:r w:rsidRPr="000D7F7E">
        <w:rPr>
          <w:rFonts w:ascii="Times New Roman" w:hAnsi="Times New Roman"/>
          <w:sz w:val="28"/>
          <w:szCs w:val="28"/>
        </w:rPr>
        <w:t>Akkusativ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).  Числительные: количественные.  Предлоги: </w:t>
      </w:r>
      <w:proofErr w:type="spellStart"/>
      <w:r w:rsidRPr="000D7F7E">
        <w:rPr>
          <w:rFonts w:ascii="Times New Roman" w:hAnsi="Times New Roman"/>
          <w:sz w:val="28"/>
          <w:szCs w:val="28"/>
        </w:rPr>
        <w:t>um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F7E">
        <w:rPr>
          <w:rFonts w:ascii="Times New Roman" w:hAnsi="Times New Roman"/>
          <w:sz w:val="28"/>
          <w:szCs w:val="28"/>
        </w:rPr>
        <w:t>von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F7E">
        <w:rPr>
          <w:rFonts w:ascii="Times New Roman" w:hAnsi="Times New Roman"/>
          <w:sz w:val="28"/>
          <w:szCs w:val="28"/>
        </w:rPr>
        <w:t>bis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F7E">
        <w:rPr>
          <w:rFonts w:ascii="Times New Roman" w:hAnsi="Times New Roman"/>
          <w:sz w:val="28"/>
          <w:szCs w:val="28"/>
        </w:rPr>
        <w:t>am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.  Прилагательные/наречия: сравнительная степень прилагательных и некоторых наречий, склонение прилагательных после неопределенного артикля, после определенного артикля, после притяжательных местоимений, после </w:t>
      </w:r>
      <w:proofErr w:type="spellStart"/>
      <w:r w:rsidRPr="000D7F7E">
        <w:rPr>
          <w:rFonts w:ascii="Times New Roman" w:hAnsi="Times New Roman"/>
          <w:sz w:val="28"/>
          <w:szCs w:val="28"/>
        </w:rPr>
        <w:t>kein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. Склонение прилагательного в ед. и мн. числе.  Предлоги: Предлоги с </w:t>
      </w:r>
      <w:proofErr w:type="gramStart"/>
      <w:r w:rsidRPr="000D7F7E">
        <w:rPr>
          <w:rFonts w:ascii="Times New Roman" w:hAnsi="Times New Roman"/>
          <w:sz w:val="28"/>
          <w:szCs w:val="28"/>
        </w:rPr>
        <w:t>дательным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и винительными падежами.  Синтаксис: условные придаточные предложения с союзом </w:t>
      </w:r>
      <w:proofErr w:type="spellStart"/>
      <w:r w:rsidRPr="000D7F7E">
        <w:rPr>
          <w:rFonts w:ascii="Times New Roman" w:hAnsi="Times New Roman"/>
          <w:sz w:val="28"/>
          <w:szCs w:val="28"/>
        </w:rPr>
        <w:t>wenn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дополнительные придаточные с союзом </w:t>
      </w:r>
      <w:proofErr w:type="spellStart"/>
      <w:r w:rsidRPr="000D7F7E">
        <w:rPr>
          <w:rFonts w:ascii="Times New Roman" w:hAnsi="Times New Roman"/>
          <w:sz w:val="28"/>
          <w:szCs w:val="28"/>
        </w:rPr>
        <w:t>dass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и придаточные причины с союзом </w:t>
      </w:r>
      <w:proofErr w:type="spellStart"/>
      <w:r w:rsidRPr="000D7F7E">
        <w:rPr>
          <w:rFonts w:ascii="Times New Roman" w:hAnsi="Times New Roman"/>
          <w:sz w:val="28"/>
          <w:szCs w:val="28"/>
        </w:rPr>
        <w:t>weil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. Порядок слов в сложном предложении.  Глагол: образование и употребление простого прошедшего со слабыми глаголами и некоторыми сильными глаголами. Образование будущего времени.  </w:t>
      </w:r>
      <w:proofErr w:type="spellStart"/>
      <w:r w:rsidRPr="000D7F7E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знания и умения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0D7F7E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характера). Это предполагает овладение:  знаниями о значении родного и иностранного языков в современном мире;  сведениями о </w:t>
      </w:r>
      <w:proofErr w:type="spellStart"/>
      <w:r w:rsidRPr="000D7F7E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портрете стран, говорящих на иностранном языке, их символике и культурном наследии;  сведениями о </w:t>
      </w:r>
      <w:proofErr w:type="spellStart"/>
      <w:r w:rsidRPr="000D7F7E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портрете стран, говорящих на иностранном языке, их символике и культурном наследии;  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представлениями о сходстве и различиях в традициях своей страны и стран изучаемого языка; </w:t>
      </w:r>
      <w:proofErr w:type="gramStart"/>
      <w:r w:rsidRPr="000D7F7E">
        <w:rPr>
          <w:rFonts w:ascii="Times New Roman" w:hAnsi="Times New Roman"/>
          <w:sz w:val="28"/>
          <w:szCs w:val="28"/>
        </w:rPr>
        <w:t>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 умением представлять родную страну и ее культуру на иностранном языке;  оказывать помощь зарубежным гостям в нашей стране в ситуациях повседневного общения. </w:t>
      </w:r>
      <w:proofErr w:type="gramStart"/>
      <w:r w:rsidRPr="000D7F7E">
        <w:rPr>
          <w:rFonts w:ascii="Times New Roman" w:hAnsi="Times New Roman"/>
          <w:sz w:val="28"/>
          <w:szCs w:val="28"/>
        </w:rPr>
        <w:t>Компенсаторные умения Совершенствование умений:  переспрашивать, просить повторить, уточняя значение незнакомых слов;  использовать в качестве опоры при порождении собственных высказываний ключевые слова, план к тексту, тематический словарь и т. д.;  прогнозировать содержание текста на основе заголовка, предварительно поставленных вопросов и т. д.;  догадываться о значении незнакомых слов по контексту, по используемым собеседником жестам и мимике;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 использовать синонимы, антонимы, описание понятия при дефиците языковых средств. </w:t>
      </w:r>
      <w:proofErr w:type="spellStart"/>
      <w:r w:rsidRPr="000D7F7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умения и универсальные способы деятельности Формирование и совершенствование умений: 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 работать с разными источниками на иностранном языке: справочными материалами, словарями, </w:t>
      </w:r>
      <w:proofErr w:type="spellStart"/>
      <w:r w:rsidRPr="000D7F7E">
        <w:rPr>
          <w:rFonts w:ascii="Times New Roman" w:hAnsi="Times New Roman"/>
          <w:sz w:val="28"/>
          <w:szCs w:val="28"/>
        </w:rPr>
        <w:t>интернетресурсами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, литературой;  </w:t>
      </w:r>
      <w:proofErr w:type="gramStart"/>
      <w:r w:rsidRPr="000D7F7E">
        <w:rPr>
          <w:rFonts w:ascii="Times New Roman" w:hAnsi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 самостоятельно работать в классе и дома. </w:t>
      </w:r>
      <w:r w:rsidRPr="005F5698">
        <w:rPr>
          <w:rFonts w:ascii="Times New Roman" w:hAnsi="Times New Roman"/>
          <w:b/>
          <w:sz w:val="28"/>
          <w:szCs w:val="28"/>
        </w:rPr>
        <w:t>Специальные учебные умения</w:t>
      </w:r>
      <w:r>
        <w:rPr>
          <w:rFonts w:ascii="Times New Roman" w:hAnsi="Times New Roman"/>
          <w:sz w:val="28"/>
          <w:szCs w:val="28"/>
        </w:rPr>
        <w:t>.</w:t>
      </w:r>
      <w:r w:rsidRPr="000D7F7E">
        <w:rPr>
          <w:rFonts w:ascii="Times New Roman" w:hAnsi="Times New Roman"/>
          <w:sz w:val="28"/>
          <w:szCs w:val="28"/>
        </w:rPr>
        <w:t xml:space="preserve"> Формирование и совершенствование умений:  находить ключевые слова и </w:t>
      </w:r>
      <w:proofErr w:type="spellStart"/>
      <w:r w:rsidRPr="000D7F7E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реалии в работе над текстом;  </w:t>
      </w:r>
      <w:proofErr w:type="spellStart"/>
      <w:r w:rsidRPr="000D7F7E">
        <w:rPr>
          <w:rFonts w:ascii="Times New Roman" w:hAnsi="Times New Roman"/>
          <w:sz w:val="28"/>
          <w:szCs w:val="28"/>
        </w:rPr>
        <w:t>семантизировать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слова на основе языковой догадки;  осуществлять словообразовательный анализ; 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D7F7E"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средствами);  участвовать в проектной деятельности ме</w:t>
      </w:r>
      <w:proofErr w:type="gramStart"/>
      <w:r w:rsidRPr="000D7F7E">
        <w:rPr>
          <w:rFonts w:ascii="Times New Roman" w:hAnsi="Times New Roman"/>
          <w:sz w:val="28"/>
          <w:szCs w:val="28"/>
        </w:rPr>
        <w:t>ж-</w:t>
      </w:r>
      <w:proofErr w:type="gramEnd"/>
      <w:r w:rsidRPr="000D7F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7F7E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0D7F7E">
        <w:rPr>
          <w:rFonts w:ascii="Times New Roman" w:hAnsi="Times New Roman"/>
          <w:sz w:val="28"/>
          <w:szCs w:val="28"/>
        </w:rPr>
        <w:t xml:space="preserve"> характера.  </w:t>
      </w:r>
    </w:p>
    <w:p w:rsidR="004950F1" w:rsidRPr="008B0C9F" w:rsidRDefault="004950F1" w:rsidP="004950F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94C" w:rsidRPr="008B0C9F" w:rsidRDefault="00BB094C" w:rsidP="003C08D7">
      <w:pPr>
        <w:spacing w:after="101" w:line="240" w:lineRule="auto"/>
        <w:jc w:val="center"/>
        <w:rPr>
          <w:color w:val="000000"/>
        </w:rPr>
      </w:pPr>
    </w:p>
    <w:p w:rsidR="00E877DE" w:rsidRDefault="00E877DE" w:rsidP="00BB094C">
      <w:pPr>
        <w:pStyle w:val="a3"/>
        <w:shd w:val="clear" w:color="auto" w:fill="FFFFFF"/>
        <w:rPr>
          <w:b/>
          <w:bCs/>
          <w:color w:val="000000"/>
        </w:rPr>
      </w:pPr>
    </w:p>
    <w:p w:rsidR="00E731C0" w:rsidRDefault="00E731C0" w:rsidP="00BB094C">
      <w:pPr>
        <w:pStyle w:val="a3"/>
        <w:shd w:val="clear" w:color="auto" w:fill="FFFFFF"/>
        <w:rPr>
          <w:b/>
          <w:bCs/>
          <w:color w:val="000000"/>
        </w:rPr>
      </w:pPr>
    </w:p>
    <w:p w:rsidR="00BB094C" w:rsidRDefault="003C08D7" w:rsidP="00BB094C">
      <w:pPr>
        <w:pStyle w:val="a3"/>
        <w:shd w:val="clear" w:color="auto" w:fill="FFFFFF"/>
        <w:rPr>
          <w:b/>
          <w:bCs/>
          <w:color w:val="000000"/>
          <w:u w:val="single"/>
        </w:rPr>
      </w:pPr>
      <w:r w:rsidRPr="003C08D7">
        <w:rPr>
          <w:b/>
          <w:bCs/>
          <w:color w:val="000000"/>
          <w:u w:val="single"/>
        </w:rPr>
        <w:t>Планируемые р</w:t>
      </w:r>
      <w:r w:rsidR="00BB094C" w:rsidRPr="003C08D7">
        <w:rPr>
          <w:b/>
          <w:bCs/>
          <w:color w:val="000000"/>
          <w:u w:val="single"/>
        </w:rPr>
        <w:t>езультаты изучения учебного предмета</w:t>
      </w:r>
    </w:p>
    <w:p w:rsidR="00E731C0" w:rsidRDefault="00E731C0" w:rsidP="00E731C0">
      <w:pPr>
        <w:pStyle w:val="4"/>
        <w:ind w:left="0"/>
        <w:rPr>
          <w:rFonts w:eastAsia="Calibri"/>
        </w:rPr>
      </w:pPr>
      <w:bookmarkStart w:id="0" w:name="_Toc409691631"/>
      <w:bookmarkStart w:id="1" w:name="_Toc410653956"/>
      <w:bookmarkStart w:id="2" w:name="_Toc414553138"/>
      <w:r w:rsidRPr="000D61DF">
        <w:t xml:space="preserve">Второй иностранный язык </w:t>
      </w:r>
      <w:r w:rsidRPr="000D61DF">
        <w:rPr>
          <w:rFonts w:eastAsia="Calibri"/>
        </w:rPr>
        <w:t>(</w:t>
      </w:r>
      <w:r>
        <w:rPr>
          <w:rFonts w:eastAsia="Calibri"/>
        </w:rPr>
        <w:t>Немецкий язык</w:t>
      </w:r>
      <w:r w:rsidRPr="000D61DF">
        <w:rPr>
          <w:rFonts w:eastAsia="Calibri"/>
        </w:rPr>
        <w:t>)</w:t>
      </w:r>
      <w:bookmarkEnd w:id="0"/>
      <w:bookmarkEnd w:id="1"/>
      <w:bookmarkEnd w:id="2"/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C6BCE">
        <w:rPr>
          <w:rFonts w:ascii="Times New Roman" w:hAnsi="Times New Roman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3) достижение </w:t>
      </w:r>
      <w:proofErr w:type="spellStart"/>
      <w:r w:rsidRPr="001C6BCE">
        <w:rPr>
          <w:rFonts w:ascii="Times New Roman" w:hAnsi="Times New Roman"/>
          <w:sz w:val="28"/>
          <w:szCs w:val="28"/>
        </w:rPr>
        <w:t>допорогового</w:t>
      </w:r>
      <w:proofErr w:type="spellEnd"/>
      <w:r w:rsidRPr="001C6BCE">
        <w:rPr>
          <w:rFonts w:ascii="Times New Roman" w:hAnsi="Times New Roman"/>
          <w:sz w:val="28"/>
          <w:szCs w:val="28"/>
        </w:rPr>
        <w:t xml:space="preserve"> уровня иноязычной коммуникативной компетенции;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E731C0" w:rsidRPr="001C6BCE" w:rsidRDefault="00E731C0" w:rsidP="00E731C0">
      <w:pPr>
        <w:jc w:val="both"/>
        <w:rPr>
          <w:rFonts w:ascii="Times New Roman" w:hAnsi="Times New Roman"/>
          <w:b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 xml:space="preserve">Коммуникативные умения. Говорение. Диалогическая речь  </w:t>
      </w:r>
    </w:p>
    <w:p w:rsidR="00E731C0" w:rsidRPr="001C6BCE" w:rsidRDefault="00E731C0" w:rsidP="00E731C0">
      <w:pPr>
        <w:jc w:val="both"/>
        <w:rPr>
          <w:rFonts w:ascii="Times New Roman" w:hAnsi="Times New Roman"/>
          <w:b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Pr="001C6BCE" w:rsidRDefault="00E731C0" w:rsidP="00E731C0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вести диалог (диалог этикетного характер, диалог-расспрос,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Выпускник получит возможность научиться:</w:t>
      </w:r>
    </w:p>
    <w:p w:rsidR="00E731C0" w:rsidRDefault="00E731C0" w:rsidP="00E731C0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вести диалог-обмен мнениями; </w:t>
      </w:r>
    </w:p>
    <w:p w:rsidR="00E731C0" w:rsidRDefault="00E731C0" w:rsidP="00E731C0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брать и давать интервью; </w:t>
      </w:r>
    </w:p>
    <w:p w:rsidR="00E731C0" w:rsidRDefault="00E731C0" w:rsidP="00E731C0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вести диалог-расспрос на основе нелинейного текста (таблицы, диаграммы и т. д.) 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E731C0" w:rsidRDefault="00E731C0" w:rsidP="00E731C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E731C0" w:rsidRDefault="00E731C0" w:rsidP="00E731C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описывать события с опорой на зрительную наглядность и/или вербальную опору (ключевые слова, план, вопросы); </w:t>
      </w:r>
    </w:p>
    <w:p w:rsidR="00E731C0" w:rsidRDefault="00E731C0" w:rsidP="00E731C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давать краткую характеристику реальных людей и литературных персонажей; </w:t>
      </w:r>
    </w:p>
    <w:p w:rsidR="00E731C0" w:rsidRDefault="00E731C0" w:rsidP="00E731C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передавать основное содержание прочитанного текста с опорой или без опоры на текст, ключевые слова/план/вопросы;</w:t>
      </w:r>
    </w:p>
    <w:p w:rsidR="00E731C0" w:rsidRDefault="00E731C0" w:rsidP="00E731C0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 описывать картинку/фото с опорой или без опоры на ключевые слова/план/вопросы. 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731C0" w:rsidRDefault="00E731C0" w:rsidP="00E731C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делать сообщение на заданную тему на основе </w:t>
      </w:r>
      <w:proofErr w:type="gramStart"/>
      <w:r w:rsidRPr="001C6BC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1C6BCE">
        <w:rPr>
          <w:rFonts w:ascii="Times New Roman" w:hAnsi="Times New Roman"/>
          <w:sz w:val="28"/>
          <w:szCs w:val="28"/>
        </w:rPr>
        <w:t>;</w:t>
      </w:r>
    </w:p>
    <w:p w:rsidR="00E731C0" w:rsidRDefault="00E731C0" w:rsidP="00E731C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комментировать факты из прочитанного/прослушанного текста, выражать и аргументировать свое отношение к </w:t>
      </w:r>
      <w:proofErr w:type="gramStart"/>
      <w:r w:rsidRPr="001C6BCE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1C6BCE">
        <w:rPr>
          <w:rFonts w:ascii="Times New Roman" w:hAnsi="Times New Roman"/>
          <w:sz w:val="28"/>
          <w:szCs w:val="28"/>
        </w:rPr>
        <w:t xml:space="preserve">/прослушанному;   </w:t>
      </w:r>
    </w:p>
    <w:p w:rsidR="00E731C0" w:rsidRPr="001C6BCE" w:rsidRDefault="00E731C0" w:rsidP="00E731C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кратко высказываться без предварительной подготовки на заданную тему в соответствии с предложенной ситуацией общения;  кратко высказываться с опорой на нелинейный текст (таблицы, диаграммы, расписание и т. п.)  кратко излагать результаты выполненной проектной работы.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BCE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1C6BCE">
        <w:rPr>
          <w:rFonts w:ascii="Times New Roman" w:hAnsi="Times New Roman"/>
          <w:b/>
          <w:sz w:val="28"/>
          <w:szCs w:val="28"/>
        </w:rPr>
        <w:t xml:space="preserve">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731C0" w:rsidRDefault="00E731C0" w:rsidP="00E731C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 </w:t>
      </w:r>
    </w:p>
    <w:p w:rsidR="00E731C0" w:rsidRDefault="00E731C0" w:rsidP="00E731C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 Выпускник по</w:t>
      </w:r>
      <w:r>
        <w:rPr>
          <w:rFonts w:ascii="Times New Roman" w:hAnsi="Times New Roman"/>
          <w:sz w:val="28"/>
          <w:szCs w:val="28"/>
        </w:rPr>
        <w:t xml:space="preserve">лучит возможность научиться:   </w:t>
      </w:r>
    </w:p>
    <w:p w:rsidR="00E731C0" w:rsidRDefault="00E731C0" w:rsidP="00E731C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выделять основную тему в воспринимаемом на слух тексте;  </w:t>
      </w:r>
    </w:p>
    <w:p w:rsidR="00E731C0" w:rsidRDefault="00E731C0" w:rsidP="00E731C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E731C0" w:rsidRDefault="00E731C0" w:rsidP="00E731C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 xml:space="preserve"> Чтение </w:t>
      </w:r>
    </w:p>
    <w:p w:rsidR="00E731C0" w:rsidRDefault="00E731C0" w:rsidP="00E731C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E731C0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  </w:t>
      </w:r>
    </w:p>
    <w:p w:rsidR="00E731C0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читать и находить в несложных аутентичных текстах, содержащих отдельные неизученные языковые явления, нужную, интересующую, запрашиваемую информацию, представленную в явном и в неявном виде;   </w:t>
      </w:r>
    </w:p>
    <w:p w:rsidR="00E731C0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читать и полностью понимать несложные аутентичные тексты, построенные на изученном языковом материале;   </w:t>
      </w:r>
    </w:p>
    <w:p w:rsidR="00E731C0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C6BC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1C6BCE">
        <w:rPr>
          <w:rFonts w:ascii="Times New Roman" w:hAnsi="Times New Roman"/>
          <w:sz w:val="28"/>
          <w:szCs w:val="28"/>
        </w:rPr>
        <w:t>.</w:t>
      </w:r>
    </w:p>
    <w:p w:rsidR="00E731C0" w:rsidRPr="001C6BCE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 </w:t>
      </w:r>
      <w:r w:rsidRPr="001C6BCE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BCE">
        <w:rPr>
          <w:rFonts w:ascii="Times New Roman" w:hAnsi="Times New Roman"/>
          <w:sz w:val="28"/>
          <w:szCs w:val="28"/>
        </w:rPr>
        <w:t xml:space="preserve"> устанавливать причинно-следственную взаимосвязь фактов и событий, изложенных в не</w:t>
      </w:r>
      <w:r>
        <w:rPr>
          <w:rFonts w:ascii="Times New Roman" w:hAnsi="Times New Roman"/>
          <w:sz w:val="28"/>
          <w:szCs w:val="28"/>
        </w:rPr>
        <w:t xml:space="preserve">сложном аутентичном тексте; </w:t>
      </w:r>
    </w:p>
    <w:p w:rsidR="00E731C0" w:rsidRPr="001C6BCE" w:rsidRDefault="00E731C0" w:rsidP="00E731C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BCE">
        <w:rPr>
          <w:rFonts w:ascii="Times New Roman" w:hAnsi="Times New Roman"/>
          <w:sz w:val="28"/>
          <w:szCs w:val="28"/>
        </w:rPr>
        <w:t xml:space="preserve">восстанавливать текст из разрозненных абзацев или путем добавления выпущенных фрагментов. 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Письменная речь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BCE">
        <w:rPr>
          <w:rFonts w:ascii="Times New Roman" w:hAnsi="Times New Roman"/>
          <w:sz w:val="28"/>
          <w:szCs w:val="28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  </w:t>
      </w:r>
      <w:proofErr w:type="gramEnd"/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</w:t>
      </w:r>
      <w:r>
        <w:rPr>
          <w:rFonts w:ascii="Times New Roman" w:hAnsi="Times New Roman"/>
          <w:sz w:val="28"/>
          <w:szCs w:val="28"/>
        </w:rPr>
        <w:t xml:space="preserve"> 30–40 слов, включая адрес); 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</w:t>
      </w:r>
      <w:r>
        <w:rPr>
          <w:rFonts w:ascii="Times New Roman" w:hAnsi="Times New Roman"/>
          <w:sz w:val="28"/>
          <w:szCs w:val="28"/>
        </w:rPr>
        <w:t xml:space="preserve">ормацию о друге по переписке;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выражать благодарность, извинения, просьбу; давать совет и т. д. (объемом 120 слов, вкл</w:t>
      </w:r>
      <w:r>
        <w:rPr>
          <w:rFonts w:ascii="Times New Roman" w:hAnsi="Times New Roman"/>
          <w:sz w:val="28"/>
          <w:szCs w:val="28"/>
        </w:rPr>
        <w:t xml:space="preserve">ючая адрес);   </w:t>
      </w:r>
      <w:r w:rsidRPr="001C6BCE">
        <w:rPr>
          <w:rFonts w:ascii="Times New Roman" w:hAnsi="Times New Roman"/>
          <w:sz w:val="28"/>
          <w:szCs w:val="28"/>
        </w:rPr>
        <w:t xml:space="preserve"> писать небольшие письменные высказывания с опорой на образец/план.  Выпускник </w:t>
      </w:r>
      <w:r>
        <w:rPr>
          <w:rFonts w:ascii="Times New Roman" w:hAnsi="Times New Roman"/>
          <w:sz w:val="28"/>
          <w:szCs w:val="28"/>
        </w:rPr>
        <w:t xml:space="preserve">получит возможность научиться: </w:t>
      </w:r>
      <w:r w:rsidRPr="001C6BCE">
        <w:rPr>
          <w:rFonts w:ascii="Times New Roman" w:hAnsi="Times New Roman"/>
          <w:sz w:val="28"/>
          <w:szCs w:val="28"/>
        </w:rPr>
        <w:t xml:space="preserve"> делать краткие выписки из текста с целью их использования в собственных устных высказываниях; 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писать электронное письмо (</w:t>
      </w:r>
      <w:proofErr w:type="spellStart"/>
      <w:r w:rsidRPr="001C6BCE">
        <w:rPr>
          <w:rFonts w:ascii="Times New Roman" w:hAnsi="Times New Roman"/>
          <w:sz w:val="28"/>
          <w:szCs w:val="28"/>
        </w:rPr>
        <w:t>e-mail</w:t>
      </w:r>
      <w:proofErr w:type="spellEnd"/>
      <w:r w:rsidRPr="001C6BCE">
        <w:rPr>
          <w:rFonts w:ascii="Times New Roman" w:hAnsi="Times New Roman"/>
          <w:sz w:val="28"/>
          <w:szCs w:val="28"/>
        </w:rPr>
        <w:t>) зарубежному другу в ответ н</w:t>
      </w:r>
      <w:r>
        <w:rPr>
          <w:rFonts w:ascii="Times New Roman" w:hAnsi="Times New Roman"/>
          <w:sz w:val="28"/>
          <w:szCs w:val="28"/>
        </w:rPr>
        <w:t xml:space="preserve">а электронное письмо-стимул; 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составлять план/тезисы устного или письменного сообщения;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кратко излагать в письменном виде результаты проектной деятельности;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писать небольшое письменное высказывание с опорой на нелинейный текст (таблицы, диаграммы и т. п.).  Языковые навыки и средства оперирования ими.  </w:t>
      </w:r>
    </w:p>
    <w:p w:rsidR="00E731C0" w:rsidRDefault="00E731C0" w:rsidP="00E731C0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Орфография и пунктуация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 </w:t>
      </w:r>
    </w:p>
    <w:p w:rsidR="00E731C0" w:rsidRPr="001C6BCE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вильно писать изученные слова; 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</w:t>
      </w:r>
      <w:r>
        <w:rPr>
          <w:rFonts w:ascii="Times New Roman" w:hAnsi="Times New Roman"/>
          <w:sz w:val="28"/>
          <w:szCs w:val="28"/>
        </w:rPr>
        <w:t xml:space="preserve">осклицательного предложения;   </w:t>
      </w:r>
    </w:p>
    <w:p w:rsidR="00E731C0" w:rsidRDefault="00E731C0" w:rsidP="00E731C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E731C0" w:rsidRDefault="00E731C0" w:rsidP="00E731C0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682C8C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сравнивать и анализировать буквосочетания немецкого языка и их транскрипцию.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Фонетическая сторона речи</w:t>
      </w:r>
      <w:r w:rsidRPr="00682C8C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соблюдать правильное ударение в изученных словах;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различать коммуникативные типы предложений по их интонации;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членить предложение на смысловые группы;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F84">
        <w:rPr>
          <w:rFonts w:ascii="Times New Roman" w:hAnsi="Times New Roman"/>
          <w:sz w:val="28"/>
          <w:szCs w:val="28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</w:t>
      </w:r>
      <w:r>
        <w:rPr>
          <w:rFonts w:ascii="Times New Roman" w:hAnsi="Times New Roman"/>
          <w:sz w:val="28"/>
          <w:szCs w:val="28"/>
        </w:rPr>
        <w:t>на служебных словах.</w:t>
      </w:r>
      <w:proofErr w:type="gramEnd"/>
    </w:p>
    <w:p w:rsidR="00E731C0" w:rsidRDefault="00E731C0" w:rsidP="00E731C0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E731C0" w:rsidRPr="00360F84" w:rsidRDefault="00E731C0" w:rsidP="00E731C0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выражать модальные значения, чувства и эмоции с помощью интонации. </w:t>
      </w:r>
    </w:p>
    <w:p w:rsidR="00E731C0" w:rsidRPr="00360F84" w:rsidRDefault="00E731C0" w:rsidP="00E731C0">
      <w:pPr>
        <w:jc w:val="both"/>
        <w:rPr>
          <w:rFonts w:ascii="Times New Roman" w:hAnsi="Times New Roman"/>
          <w:b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E731C0" w:rsidRPr="00360F84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</w:t>
      </w:r>
      <w:r>
        <w:rPr>
          <w:rFonts w:ascii="Times New Roman" w:hAnsi="Times New Roman"/>
          <w:sz w:val="28"/>
          <w:szCs w:val="28"/>
        </w:rPr>
        <w:t xml:space="preserve">лах тематики основной школы;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соблюдать существующие в немецком языке нормы лексической сочетаемости; 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  </w:t>
      </w:r>
    </w:p>
    <w:p w:rsidR="00E731C0" w:rsidRDefault="00E731C0" w:rsidP="00E731C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</w:t>
      </w:r>
      <w:r w:rsidRPr="00360F84">
        <w:rPr>
          <w:rFonts w:ascii="Times New Roman" w:hAnsi="Times New Roman"/>
          <w:sz w:val="28"/>
          <w:szCs w:val="28"/>
        </w:rPr>
        <w:t xml:space="preserve">: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 общения;  распознавать и употреблять в речи наиболее распространенные фразовые глаголы;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распознавать принадлежность слов к частям речи по аффиксам;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0F84">
        <w:rPr>
          <w:rFonts w:ascii="Times New Roman" w:hAnsi="Times New Roman"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360F84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60F84">
        <w:rPr>
          <w:rFonts w:ascii="Times New Roman" w:hAnsi="Times New Roman"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</w:t>
      </w:r>
      <w:r>
        <w:rPr>
          <w:rFonts w:ascii="Times New Roman" w:hAnsi="Times New Roman"/>
          <w:sz w:val="28"/>
          <w:szCs w:val="28"/>
        </w:rPr>
        <w:t>ловообразовательным элементам.</w:t>
      </w:r>
      <w:proofErr w:type="gramEnd"/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E731C0" w:rsidRPr="00360F84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F84">
        <w:rPr>
          <w:rFonts w:ascii="Times New Roman" w:hAnsi="Times New Roman"/>
          <w:sz w:val="28"/>
          <w:szCs w:val="28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  </w:t>
      </w:r>
      <w:proofErr w:type="gramEnd"/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распознавать и употреблять в речи распространенные и нераспространенные простые предложения,  распознавать и употреблять в речи имена существительные в единственном числе и во множественном числе, образованные по правилу, и исключения;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F84">
        <w:rPr>
          <w:rFonts w:ascii="Times New Roman" w:hAnsi="Times New Roman"/>
          <w:sz w:val="28"/>
          <w:szCs w:val="28"/>
        </w:rPr>
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исключения;   </w:t>
      </w:r>
      <w:proofErr w:type="gramEnd"/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распознавать и употреблять в речи наречия времени и образа действия и слова, выражающие количество распознавать и употреблять в речи количественные и порядковые числительные;   </w:t>
      </w:r>
    </w:p>
    <w:p w:rsidR="00E731C0" w:rsidRDefault="00E731C0" w:rsidP="00E731C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распознавать и употреблять в речи глаголы в наиболее употребительных временных формах  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 xml:space="preserve"> Компенсаторные умения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выходить из положения при дефиците языковых средств: использовать переспрос при говорении. 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использовать перифраз, синонимические и антонимические средства при говорении;  </w:t>
      </w:r>
    </w:p>
    <w:p w:rsidR="00E731C0" w:rsidRDefault="00E731C0" w:rsidP="00E731C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пользоваться языковой и контекстуальной догадкой при </w:t>
      </w:r>
      <w:proofErr w:type="spellStart"/>
      <w:r w:rsidRPr="00360F8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360F84">
        <w:rPr>
          <w:rFonts w:ascii="Times New Roman" w:hAnsi="Times New Roman"/>
          <w:sz w:val="28"/>
          <w:szCs w:val="28"/>
        </w:rPr>
        <w:t xml:space="preserve"> и чтении. </w:t>
      </w:r>
    </w:p>
    <w:p w:rsidR="00E731C0" w:rsidRDefault="00E731C0" w:rsidP="00E731C0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F84">
        <w:rPr>
          <w:rFonts w:ascii="Times New Roman" w:hAnsi="Times New Roman"/>
          <w:b/>
          <w:sz w:val="28"/>
          <w:szCs w:val="28"/>
        </w:rPr>
        <w:t>Социокультурные</w:t>
      </w:r>
      <w:proofErr w:type="spellEnd"/>
      <w:r w:rsidRPr="00360F84">
        <w:rPr>
          <w:rFonts w:ascii="Times New Roman" w:hAnsi="Times New Roman"/>
          <w:b/>
          <w:sz w:val="28"/>
          <w:szCs w:val="28"/>
        </w:rPr>
        <w:t xml:space="preserve"> знания и умения</w:t>
      </w:r>
      <w:r w:rsidRPr="00360F84">
        <w:rPr>
          <w:rFonts w:ascii="Times New Roman" w:hAnsi="Times New Roman"/>
          <w:sz w:val="28"/>
          <w:szCs w:val="28"/>
        </w:rPr>
        <w:t xml:space="preserve">  </w:t>
      </w:r>
    </w:p>
    <w:p w:rsidR="00E731C0" w:rsidRPr="00360F84" w:rsidRDefault="00E731C0" w:rsidP="00E731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 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E731C0" w:rsidRDefault="00E731C0" w:rsidP="00E731C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  </w:t>
      </w:r>
    </w:p>
    <w:p w:rsidR="00E731C0" w:rsidRDefault="00E731C0" w:rsidP="00E731C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представлять родную страну и культуру на немецком языке; </w:t>
      </w:r>
    </w:p>
    <w:p w:rsidR="00E731C0" w:rsidRDefault="00E731C0" w:rsidP="00E731C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понимать </w:t>
      </w:r>
      <w:proofErr w:type="spellStart"/>
      <w:r w:rsidRPr="00360F84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360F84">
        <w:rPr>
          <w:rFonts w:ascii="Times New Roman" w:hAnsi="Times New Roman"/>
          <w:sz w:val="28"/>
          <w:szCs w:val="28"/>
        </w:rPr>
        <w:t xml:space="preserve"> реалии при чтении и </w:t>
      </w:r>
      <w:proofErr w:type="spellStart"/>
      <w:r w:rsidRPr="00360F8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360F84">
        <w:rPr>
          <w:rFonts w:ascii="Times New Roman" w:hAnsi="Times New Roman"/>
          <w:sz w:val="28"/>
          <w:szCs w:val="28"/>
        </w:rPr>
        <w:t xml:space="preserve"> в рамках изученного материала. </w:t>
      </w:r>
    </w:p>
    <w:p w:rsidR="00E731C0" w:rsidRDefault="00E731C0" w:rsidP="00E731C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E731C0" w:rsidRDefault="00E731C0" w:rsidP="00E731C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360F84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360F84">
        <w:rPr>
          <w:rFonts w:ascii="Times New Roman" w:hAnsi="Times New Roman"/>
          <w:sz w:val="28"/>
          <w:szCs w:val="28"/>
        </w:rPr>
        <w:t xml:space="preserve"> реалии при создании устных и письменных высказываний;  </w:t>
      </w:r>
    </w:p>
    <w:p w:rsidR="00E731C0" w:rsidRPr="00360F84" w:rsidRDefault="00E731C0" w:rsidP="00E731C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находить сходство и различие в традициях родной страны и страны/стран изучаемого языка.   </w:t>
      </w:r>
    </w:p>
    <w:p w:rsidR="00E731C0" w:rsidRPr="000D61DF" w:rsidRDefault="00E731C0" w:rsidP="00E731C0">
      <w:pPr>
        <w:pStyle w:val="4"/>
      </w:pPr>
      <w:bookmarkStart w:id="3" w:name="_Toc409691632"/>
      <w:bookmarkStart w:id="4" w:name="_Toc410653957"/>
      <w:bookmarkStart w:id="5" w:name="_Toc414553139"/>
      <w:r w:rsidRPr="000D61DF">
        <w:t>История России. Всеобщая история</w:t>
      </w:r>
      <w:bookmarkEnd w:id="3"/>
      <w:bookmarkEnd w:id="4"/>
      <w:bookmarkEnd w:id="5"/>
    </w:p>
    <w:p w:rsidR="00E731C0" w:rsidRPr="000D61DF" w:rsidRDefault="00E731C0" w:rsidP="00E731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0D61DF">
        <w:rPr>
          <w:rFonts w:ascii="Times New Roman" w:hAnsi="Times New Roman"/>
          <w:sz w:val="28"/>
          <w:szCs w:val="28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731C0" w:rsidRPr="000D61DF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731C0" w:rsidRDefault="00E731C0" w:rsidP="00E731C0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</w:t>
      </w:r>
      <w:r>
        <w:rPr>
          <w:rFonts w:ascii="Times New Roman" w:hAnsi="Times New Roman"/>
          <w:sz w:val="28"/>
          <w:szCs w:val="28"/>
        </w:rPr>
        <w:t xml:space="preserve"> памятников своей страны и мир</w:t>
      </w:r>
    </w:p>
    <w:p w:rsidR="00E731C0" w:rsidRPr="000D61DF" w:rsidRDefault="00E731C0" w:rsidP="00E731C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31C0" w:rsidRPr="00E731C0" w:rsidRDefault="00E731C0" w:rsidP="00E731C0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E731C0">
        <w:rPr>
          <w:rFonts w:ascii="Times New Roman" w:hAnsi="Times New Roman"/>
          <w:color w:val="000000"/>
          <w:sz w:val="28"/>
          <w:szCs w:val="28"/>
        </w:rPr>
        <w:t>Основные положения программы М.М. Аверкина были использованы в предлагаемой программе для моделирования учебного процесса по немецкому языку на основе учебного плана на 2018-2019 учебный год который предполагает изучение второго языка с 8 класса в отличи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E731C0">
        <w:rPr>
          <w:rFonts w:ascii="Times New Roman" w:hAnsi="Times New Roman"/>
          <w:color w:val="000000"/>
          <w:sz w:val="28"/>
          <w:szCs w:val="28"/>
        </w:rPr>
        <w:t xml:space="preserve"> от базисного плана образовательных учреждений РФ . Согласно этому плану обучение начинается с 5 класса. Эта рабочая программа рассчитана на три года (8-10 классы), всего 102часов:</w:t>
      </w:r>
    </w:p>
    <w:p w:rsidR="00E731C0" w:rsidRPr="00E731C0" w:rsidRDefault="00A76BB5" w:rsidP="00E731C0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8класс- 35</w:t>
      </w:r>
      <w:r w:rsidR="00E731C0" w:rsidRPr="00E731C0">
        <w:rPr>
          <w:rFonts w:ascii="Times New Roman" w:hAnsi="Times New Roman"/>
          <w:color w:val="000000"/>
          <w:sz w:val="28"/>
          <w:szCs w:val="28"/>
        </w:rPr>
        <w:t>часов(1часа в неделю)</w:t>
      </w:r>
    </w:p>
    <w:p w:rsidR="00E731C0" w:rsidRPr="00E731C0" w:rsidRDefault="00A76BB5" w:rsidP="00E731C0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9класс-35</w:t>
      </w:r>
      <w:r w:rsidR="00E731C0" w:rsidRPr="00E731C0">
        <w:rPr>
          <w:rFonts w:ascii="Times New Roman" w:hAnsi="Times New Roman"/>
          <w:color w:val="000000"/>
          <w:sz w:val="28"/>
          <w:szCs w:val="28"/>
        </w:rPr>
        <w:t>часов</w:t>
      </w:r>
      <w:proofErr w:type="gramStart"/>
      <w:r w:rsidR="00E731C0" w:rsidRPr="00E731C0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E731C0" w:rsidRPr="00E731C0">
        <w:rPr>
          <w:rFonts w:ascii="Times New Roman" w:hAnsi="Times New Roman"/>
          <w:color w:val="000000"/>
          <w:sz w:val="28"/>
          <w:szCs w:val="28"/>
        </w:rPr>
        <w:t>1час в неделю)</w:t>
      </w:r>
    </w:p>
    <w:p w:rsidR="00E731C0" w:rsidRPr="00E731C0" w:rsidRDefault="00A76BB5" w:rsidP="00E731C0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класс- 35часов</w:t>
      </w:r>
      <w:proofErr w:type="gramStart"/>
      <w:r w:rsidR="00E731C0" w:rsidRPr="00E731C0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E731C0" w:rsidRPr="00E731C0">
        <w:rPr>
          <w:rFonts w:ascii="Times New Roman" w:hAnsi="Times New Roman"/>
          <w:color w:val="000000"/>
          <w:sz w:val="28"/>
          <w:szCs w:val="28"/>
        </w:rPr>
        <w:t>1 час в неделю)</w:t>
      </w:r>
    </w:p>
    <w:p w:rsidR="00E731C0" w:rsidRPr="00E731C0" w:rsidRDefault="00E731C0" w:rsidP="00E731C0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E731C0">
        <w:rPr>
          <w:rFonts w:ascii="Times New Roman" w:hAnsi="Times New Roman"/>
          <w:color w:val="000000"/>
          <w:sz w:val="28"/>
          <w:szCs w:val="28"/>
        </w:rPr>
        <w:t xml:space="preserve"> Данная рабочая программа отличается от авторской программы последовательностью изложения тем с четким указанием часов отведенных на их изучение. Количество часов в учебном плане не совпадает с количеством часов предлагаемых в авторской программе. По учебному плану на изучение данного курса в 8 к</w:t>
      </w:r>
      <w:r w:rsidR="00A76BB5">
        <w:rPr>
          <w:rFonts w:ascii="Times New Roman" w:hAnsi="Times New Roman"/>
          <w:color w:val="000000"/>
          <w:sz w:val="28"/>
          <w:szCs w:val="28"/>
        </w:rPr>
        <w:t>лассе отводится 35часов</w:t>
      </w:r>
      <w:r w:rsidRPr="00E731C0">
        <w:rPr>
          <w:rFonts w:ascii="Times New Roman" w:hAnsi="Times New Roman"/>
          <w:color w:val="000000"/>
          <w:sz w:val="28"/>
          <w:szCs w:val="28"/>
        </w:rPr>
        <w:t xml:space="preserve"> (1час в неделю) и предполагает изучение программы 5-7 класса за один учебный год. В отличи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E731C0">
        <w:rPr>
          <w:rFonts w:ascii="Times New Roman" w:hAnsi="Times New Roman"/>
          <w:color w:val="000000"/>
          <w:sz w:val="28"/>
          <w:szCs w:val="28"/>
        </w:rPr>
        <w:t xml:space="preserve"> от авторской программы где дается по 68 часов (2часа в неделю) на первый и второй год обучения(136 часов). Кроме тог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о(</w:t>
      </w:r>
      <w:proofErr w:type="gramEnd"/>
      <w:r w:rsidRPr="00E731C0">
        <w:rPr>
          <w:rFonts w:ascii="Times New Roman" w:hAnsi="Times New Roman"/>
          <w:color w:val="000000"/>
          <w:sz w:val="28"/>
          <w:szCs w:val="28"/>
        </w:rPr>
        <w:t>из-за нехватки часов) пришлось убрать некоторые разговорные темы: «Мой класс», «Мой день в школе», «Сколько стоит», «Это вкусно», «Вечеринка». Однако, основное лексическое и грамматическое наполнение этих разделов включены в программу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E731C0" w:rsidRPr="00D9055E" w:rsidRDefault="00E731C0" w:rsidP="00D9055E">
      <w:pPr>
        <w:pStyle w:val="a9"/>
        <w:spacing w:after="101" w:line="240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E731C0">
        <w:rPr>
          <w:rFonts w:ascii="Times New Roman" w:hAnsi="Times New Roman"/>
          <w:color w:val="000000"/>
          <w:sz w:val="28"/>
          <w:szCs w:val="28"/>
        </w:rPr>
        <w:t>По учебному плану на изучение данного курс</w:t>
      </w:r>
      <w:r w:rsidR="00A76BB5">
        <w:rPr>
          <w:rFonts w:ascii="Times New Roman" w:hAnsi="Times New Roman"/>
          <w:color w:val="000000"/>
          <w:sz w:val="28"/>
          <w:szCs w:val="28"/>
        </w:rPr>
        <w:t>а в 8 классе отводится 35часов</w:t>
      </w:r>
      <w:r w:rsidRPr="00E731C0">
        <w:rPr>
          <w:rFonts w:ascii="Times New Roman" w:hAnsi="Times New Roman"/>
          <w:color w:val="000000"/>
          <w:sz w:val="28"/>
          <w:szCs w:val="28"/>
        </w:rPr>
        <w:t xml:space="preserve"> (1час в неделю) и предполагает изучение программы 5-8 класса за один учебный год. В отличи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E731C0">
        <w:rPr>
          <w:rFonts w:ascii="Times New Roman" w:hAnsi="Times New Roman"/>
          <w:color w:val="000000"/>
          <w:sz w:val="28"/>
          <w:szCs w:val="28"/>
        </w:rPr>
        <w:t xml:space="preserve"> от авторской программы где дается по 68 часов (2часа в неделю) на первый и второй год обучения(136 часов). Опираясь на выше 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указанное</w:t>
      </w:r>
      <w:proofErr w:type="gramEnd"/>
      <w:r w:rsidRPr="00E731C0">
        <w:rPr>
          <w:rFonts w:ascii="Times New Roman" w:hAnsi="Times New Roman"/>
          <w:color w:val="000000"/>
          <w:sz w:val="28"/>
          <w:szCs w:val="28"/>
        </w:rPr>
        <w:t xml:space="preserve">,  пришлось объединить некоторые темы: « </w:t>
      </w:r>
      <w:proofErr w:type="gramStart"/>
      <w:r w:rsidRPr="00E731C0">
        <w:rPr>
          <w:rFonts w:ascii="Times New Roman" w:hAnsi="Times New Roman"/>
          <w:color w:val="000000"/>
          <w:sz w:val="28"/>
          <w:szCs w:val="28"/>
        </w:rPr>
        <w:t>Какими были каникулы» с « Мои планы»; «Больше о себе» с «Это мне нравиться»; « Школьный обмен» с « Нашими праздниками»; « Путешествие по Рейну» с « Прощальной вечеринкой».</w:t>
      </w:r>
      <w:proofErr w:type="gramEnd"/>
    </w:p>
    <w:p w:rsidR="00261470" w:rsidRDefault="00261470">
      <w:pPr>
        <w:rPr>
          <w:rFonts w:ascii="Times New Roman" w:hAnsi="Times New Roman" w:cs="Times New Roman"/>
          <w:sz w:val="24"/>
          <w:szCs w:val="24"/>
        </w:rPr>
      </w:pPr>
    </w:p>
    <w:p w:rsidR="00D9055E" w:rsidRDefault="00D9055E" w:rsidP="00D90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DAA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планирование 5 класс  (35 ч.)</w:t>
      </w:r>
    </w:p>
    <w:p w:rsidR="00D9055E" w:rsidRPr="00D9055E" w:rsidRDefault="00D9055E" w:rsidP="00D905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2D9">
        <w:rPr>
          <w:rFonts w:ascii="Times New Roman" w:hAnsi="Times New Roman"/>
          <w:b/>
          <w:sz w:val="28"/>
          <w:szCs w:val="28"/>
        </w:rPr>
        <w:t xml:space="preserve">УМК “ Горизонты» М.М, </w:t>
      </w:r>
      <w:proofErr w:type="spellStart"/>
      <w:r w:rsidRPr="008E32D9">
        <w:rPr>
          <w:rFonts w:ascii="Times New Roman" w:hAnsi="Times New Roman"/>
          <w:b/>
          <w:sz w:val="28"/>
          <w:szCs w:val="28"/>
        </w:rPr>
        <w:t>Аверин</w:t>
      </w:r>
      <w:proofErr w:type="spellEnd"/>
      <w:proofErr w:type="gramStart"/>
      <w:r w:rsidRPr="008E32D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8E32D9">
        <w:rPr>
          <w:rFonts w:ascii="Times New Roman" w:hAnsi="Times New Roman"/>
          <w:b/>
          <w:sz w:val="28"/>
          <w:szCs w:val="28"/>
        </w:rPr>
        <w:t xml:space="preserve"> Просвещение  ФГОС</w:t>
      </w:r>
    </w:p>
    <w:tbl>
      <w:tblPr>
        <w:tblStyle w:val="a8"/>
        <w:tblW w:w="11704" w:type="dxa"/>
        <w:tblInd w:w="-823" w:type="dxa"/>
        <w:tblLayout w:type="fixed"/>
        <w:tblLook w:val="04A0"/>
      </w:tblPr>
      <w:tblGrid>
        <w:gridCol w:w="675"/>
        <w:gridCol w:w="9187"/>
        <w:gridCol w:w="1842"/>
      </w:tblGrid>
      <w:tr w:rsidR="00D9055E" w:rsidRPr="00573DAA" w:rsidTr="00561E86">
        <w:trPr>
          <w:trHeight w:val="405"/>
        </w:trPr>
        <w:tc>
          <w:tcPr>
            <w:tcW w:w="675" w:type="dxa"/>
            <w:vMerge w:val="restart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7" w:type="dxa"/>
            <w:vMerge w:val="restart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 и уроков</w:t>
            </w:r>
          </w:p>
        </w:tc>
        <w:tc>
          <w:tcPr>
            <w:tcW w:w="1842" w:type="dxa"/>
            <w:vMerge w:val="restart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73DAA">
              <w:rPr>
                <w:rFonts w:ascii="Times New Roman" w:hAnsi="Times New Roman" w:cs="Times New Roman"/>
                <w:b/>
                <w:sz w:val="28"/>
                <w:szCs w:val="28"/>
              </w:rPr>
              <w:t>чество часов</w:t>
            </w:r>
          </w:p>
        </w:tc>
      </w:tr>
      <w:tr w:rsidR="00D9055E" w:rsidRPr="00573DAA" w:rsidTr="00561E86">
        <w:trPr>
          <w:trHeight w:val="555"/>
        </w:trPr>
        <w:tc>
          <w:tcPr>
            <w:tcW w:w="675" w:type="dxa"/>
            <w:vMerge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7" w:type="dxa"/>
            <w:vMerge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29" w:type="dxa"/>
            <w:gridSpan w:val="2"/>
          </w:tcPr>
          <w:p w:rsidR="00D9055E" w:rsidRPr="00BC66A2" w:rsidRDefault="00D9055E" w:rsidP="00561E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DA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Kennenlernen</w:t>
            </w:r>
            <w:r w:rsidRPr="00BC66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Знакомство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 xml:space="preserve"> Мои друзья: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лучший друг/подруга. Внешность и черты характера. Межличностные взаимоотношения с друзьями и в школе.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</w:rPr>
              <w:t>(9 ч.)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предметом, уче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ником. Приветствие, прощание.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Ситуация «Знакомство»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Рассказ о себе.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Знакомство с немецким алфав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Беседа о любимых занятиях.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Обучение селективному чтению.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Рассказ о себе и о своём друге.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Систематизация приобретённых умений и навыков.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 пройденного материала.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BC66A2" w:rsidTr="00561E86">
        <w:tc>
          <w:tcPr>
            <w:tcW w:w="11704" w:type="dxa"/>
            <w:gridSpan w:val="3"/>
          </w:tcPr>
          <w:p w:rsidR="00D9055E" w:rsidRPr="00BC66A2" w:rsidRDefault="00D9055E" w:rsidP="00561E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DA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Meine</w:t>
            </w:r>
            <w:r w:rsidRPr="00BC66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Schule</w:t>
            </w:r>
            <w:r w:rsidRPr="00BC66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Школа: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>ми.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(9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.)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Мой класс. Введение лексики по теме.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расписании уроков на </w:t>
            </w:r>
            <w:proofErr w:type="spellStart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пряжение</w:t>
            </w:r>
            <w:proofErr w:type="spellEnd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 в настоящем вр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мени в ед. числе.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Употребление слабых глаголов в настоящем времени в ед</w:t>
            </w:r>
            <w:proofErr w:type="gramStart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исле в диалогической речи.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 до 20. Беседа по телефону.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 до 100.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«Школьные принадлежности».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Рассказ о любимых учебных предметах. Развитие навыков селективного чтения.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Повторение по теме.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675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7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2" w:type="dxa"/>
          </w:tcPr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55E" w:rsidRPr="00573DAA" w:rsidTr="00561E86">
        <w:tc>
          <w:tcPr>
            <w:tcW w:w="11704" w:type="dxa"/>
            <w:gridSpan w:val="3"/>
            <w:tcBorders>
              <w:left w:val="nil"/>
              <w:right w:val="nil"/>
            </w:tcBorders>
          </w:tcPr>
          <w:p w:rsidR="00D9055E" w:rsidRPr="00BC66A2" w:rsidRDefault="00D9055E" w:rsidP="00561E8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DA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Tiere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Окружающий мир: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природа: растения и животные. Погода. Защита окружающей ср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ды. Жизнь в городе/ в сельской местности.  </w:t>
            </w:r>
            <w:r w:rsidRPr="00573DAA">
              <w:rPr>
                <w:rFonts w:ascii="Times New Roman" w:hAnsi="Times New Roman" w:cs="Times New Roman"/>
                <w:b/>
                <w:sz w:val="32"/>
                <w:szCs w:val="32"/>
              </w:rPr>
              <w:t>(8 ч.)</w:t>
            </w:r>
          </w:p>
          <w:tbl>
            <w:tblPr>
              <w:tblStyle w:val="a8"/>
              <w:tblW w:w="18078" w:type="dxa"/>
              <w:tblLayout w:type="fixed"/>
              <w:tblLook w:val="04A0"/>
            </w:tblPr>
            <w:tblGrid>
              <w:gridCol w:w="534"/>
              <w:gridCol w:w="9356"/>
              <w:gridCol w:w="34"/>
              <w:gridCol w:w="1667"/>
              <w:gridCol w:w="175"/>
              <w:gridCol w:w="6312"/>
            </w:tblGrid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лексикой по теме</w:t>
                  </w:r>
                </w:p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«Животные».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домашних животных.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Активизация речевых образцов в устной и письменной речи.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Множественное число имён с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ществительных.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Интервью.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любимом животном.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1"/>
                <w:wAfter w:w="6312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9390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842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c>
                <w:tcPr>
                  <w:tcW w:w="18078" w:type="dxa"/>
                  <w:gridSpan w:val="6"/>
                </w:tcPr>
                <w:p w:rsidR="00D9055E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KleinePause</w:t>
                  </w: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 Маленькая перемена.</w:t>
                  </w:r>
                </w:p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Повторение. (1 ч.)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углубление лексического и грамматического матери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c>
                <w:tcPr>
                  <w:tcW w:w="18078" w:type="dxa"/>
                  <w:gridSpan w:val="6"/>
                </w:tcPr>
                <w:p w:rsidR="00D9055E" w:rsidRPr="00D9055E" w:rsidRDefault="00D9055E" w:rsidP="00561E86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Mein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Schultag</w:t>
                  </w: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Pr="000D7F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D7F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Здоровый образ жизни:</w:t>
                  </w:r>
                  <w:r w:rsidRPr="000D7F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режим труда и отдыха, занятия спортом,</w:t>
                  </w:r>
                </w:p>
                <w:p w:rsidR="00D9055E" w:rsidRPr="00BC66A2" w:rsidRDefault="00D9055E" w:rsidP="00561E86">
                  <w:pPr>
                    <w:tabs>
                      <w:tab w:val="left" w:pos="2997"/>
                    </w:tabs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7F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здоровое питание, отказ от вредных привычек.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(8</w:t>
                  </w:r>
                  <w:r w:rsidRPr="00573D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ч.)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лексики по теме «Мой день в школе».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трём видам чтения.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своём распорядке дня.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с полным пониманием </w:t>
                  </w:r>
                  <w:proofErr w:type="gramStart"/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Беседа по </w:t>
                  </w:r>
                  <w:proofErr w:type="gramStart"/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танному</w:t>
                  </w:r>
                  <w:proofErr w:type="gramEnd"/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  <w:trHeight w:val="402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9356" w:type="dxa"/>
                </w:tcPr>
                <w:p w:rsidR="00D9055E" w:rsidRPr="007A68E6" w:rsidRDefault="00D9055E" w:rsidP="00561E86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Занятия спортом.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/34</w:t>
                  </w:r>
                </w:p>
              </w:tc>
              <w:tc>
                <w:tcPr>
                  <w:tcW w:w="9356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0D7F7E">
                    <w:rPr>
                      <w:rFonts w:ascii="Times New Roman" w:hAnsi="Times New Roman"/>
                      <w:sz w:val="28"/>
                      <w:szCs w:val="28"/>
                    </w:rPr>
                    <w:t>доровое питание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Повтор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73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ние.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9055E" w:rsidRPr="00573DAA" w:rsidTr="00561E86">
              <w:trPr>
                <w:gridAfter w:val="2"/>
                <w:wAfter w:w="6487" w:type="dxa"/>
              </w:trPr>
              <w:tc>
                <w:tcPr>
                  <w:tcW w:w="534" w:type="dxa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9356" w:type="dxa"/>
                </w:tcPr>
                <w:p w:rsidR="00D9055E" w:rsidRPr="00BC66A2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2D9">
                    <w:rPr>
                      <w:rFonts w:ascii="Times New Roman" w:hAnsi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1701" w:type="dxa"/>
                  <w:gridSpan w:val="2"/>
                </w:tcPr>
                <w:p w:rsidR="00D9055E" w:rsidRPr="00573DAA" w:rsidRDefault="00D9055E" w:rsidP="00561E86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9055E" w:rsidRPr="00573DAA" w:rsidRDefault="00D9055E" w:rsidP="00561E86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9055E" w:rsidRDefault="00D9055E">
      <w:pPr>
        <w:rPr>
          <w:rFonts w:ascii="Times New Roman" w:hAnsi="Times New Roman" w:cs="Times New Roman"/>
          <w:sz w:val="24"/>
          <w:szCs w:val="24"/>
        </w:rPr>
      </w:pPr>
    </w:p>
    <w:p w:rsidR="00D9055E" w:rsidRPr="008E32D9" w:rsidRDefault="00D9055E" w:rsidP="00D905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2D9">
        <w:rPr>
          <w:rFonts w:ascii="Times New Roman" w:hAnsi="Times New Roman"/>
          <w:b/>
          <w:sz w:val="28"/>
          <w:szCs w:val="28"/>
        </w:rPr>
        <w:t>Календарно-т</w:t>
      </w:r>
      <w:r>
        <w:rPr>
          <w:rFonts w:ascii="Times New Roman" w:hAnsi="Times New Roman"/>
          <w:b/>
          <w:sz w:val="28"/>
          <w:szCs w:val="28"/>
        </w:rPr>
        <w:t>ематическое планирование   8 класс (35ч.)</w:t>
      </w:r>
    </w:p>
    <w:p w:rsidR="00D9055E" w:rsidRDefault="00D9055E" w:rsidP="00D905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2D9">
        <w:rPr>
          <w:rFonts w:ascii="Times New Roman" w:hAnsi="Times New Roman"/>
          <w:b/>
          <w:sz w:val="28"/>
          <w:szCs w:val="28"/>
        </w:rPr>
        <w:t xml:space="preserve">УМК “ Горизонты» М.М, </w:t>
      </w:r>
      <w:proofErr w:type="spellStart"/>
      <w:r w:rsidRPr="008E32D9">
        <w:rPr>
          <w:rFonts w:ascii="Times New Roman" w:hAnsi="Times New Roman"/>
          <w:b/>
          <w:sz w:val="28"/>
          <w:szCs w:val="28"/>
        </w:rPr>
        <w:t>Аверин</w:t>
      </w:r>
      <w:proofErr w:type="spellEnd"/>
      <w:proofErr w:type="gramStart"/>
      <w:r w:rsidRPr="008E32D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8E32D9">
        <w:rPr>
          <w:rFonts w:ascii="Times New Roman" w:hAnsi="Times New Roman"/>
          <w:b/>
          <w:sz w:val="28"/>
          <w:szCs w:val="28"/>
        </w:rPr>
        <w:t xml:space="preserve"> Просвещение  ФГОС</w:t>
      </w:r>
    </w:p>
    <w:p w:rsidR="00D9055E" w:rsidRPr="00F2777C" w:rsidRDefault="00D9055E" w:rsidP="00D905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067"/>
        <w:gridCol w:w="2126"/>
      </w:tblGrid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 Т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A76BB5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Моя семья: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D63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D63EC" w:rsidRPr="008E32D9" w:rsidTr="00CD63EC">
        <w:trPr>
          <w:trHeight w:val="1113"/>
        </w:trPr>
        <w:tc>
          <w:tcPr>
            <w:tcW w:w="534" w:type="dxa"/>
          </w:tcPr>
          <w:p w:rsidR="00CD63EC" w:rsidRPr="008E32D9" w:rsidRDefault="00CD63EC" w:rsidP="00CD63EC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Введение  новой лексики. Развитие навыков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Обучение высказыванию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2126" w:type="dxa"/>
          </w:tcPr>
          <w:p w:rsidR="00CD63EC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3EC" w:rsidRPr="008E32D9" w:rsidTr="00075F81">
        <w:trPr>
          <w:trHeight w:val="1045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Активизация лексико-грамматического  материала  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чтения,  устной и письменной речи.</w:t>
            </w:r>
          </w:p>
        </w:tc>
        <w:tc>
          <w:tcPr>
            <w:tcW w:w="2126" w:type="dxa"/>
          </w:tcPr>
          <w:p w:rsidR="00CD63EC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3EC" w:rsidRPr="008E32D9" w:rsidTr="000B3F9C">
        <w:trPr>
          <w:trHeight w:val="1352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Обучение разным видам чтения и обсуждению прочитанного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лексико-грамматического материала. Подготовка к устному высказыванию.</w:t>
            </w:r>
          </w:p>
        </w:tc>
        <w:tc>
          <w:tcPr>
            <w:tcW w:w="2126" w:type="dxa"/>
          </w:tcPr>
          <w:p w:rsidR="00CD63EC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3EC" w:rsidRPr="008E32D9" w:rsidTr="00CD63EC">
        <w:trPr>
          <w:trHeight w:val="823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Совершенствование умений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Повторение  лексико-грамматического материала. </w:t>
            </w:r>
          </w:p>
        </w:tc>
        <w:tc>
          <w:tcPr>
            <w:tcW w:w="2126" w:type="dxa"/>
          </w:tcPr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Тест №1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3B5EAD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Тема 2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Выбор профессии: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мир профессий. Проблема выбора профессии. Роль иностранного языка в планах на будущее. </w:t>
            </w:r>
          </w:p>
        </w:tc>
        <w:tc>
          <w:tcPr>
            <w:tcW w:w="2126" w:type="dxa"/>
          </w:tcPr>
          <w:p w:rsidR="00D9055E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Введение  новой лексики. Развитие навыков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и письменной речи.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Dass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Satze</w:t>
            </w:r>
            <w:proofErr w:type="spellEnd"/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63EC" w:rsidRPr="008E32D9" w:rsidTr="00CD63EC">
        <w:trPr>
          <w:trHeight w:val="924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Профессии. Активизация лексики в устной и письменной речи.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Развитие навыков  письменной речи (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weil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Satze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3EC" w:rsidRPr="008E32D9" w:rsidTr="00CD63EC">
        <w:trPr>
          <w:trHeight w:val="726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 в Германии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Prateritum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модальных глаголов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Трудовая практика в Германии и России. Достижение цели. Советы</w:t>
            </w:r>
          </w:p>
        </w:tc>
        <w:tc>
          <w:tcPr>
            <w:tcW w:w="2126" w:type="dxa"/>
          </w:tcPr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7" w:type="dxa"/>
          </w:tcPr>
          <w:p w:rsidR="00D9055E" w:rsidRPr="00CD63EC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CD63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Тест № 2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603658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 xml:space="preserve"> Мои друзья: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2126" w:type="dxa"/>
          </w:tcPr>
          <w:p w:rsidR="00D9055E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9055E"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D63EC" w:rsidRPr="008E32D9" w:rsidTr="00CD63EC">
        <w:trPr>
          <w:trHeight w:val="1017"/>
        </w:trPr>
        <w:tc>
          <w:tcPr>
            <w:tcW w:w="534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7" w:type="dxa"/>
          </w:tcPr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и чтения. Личные местоимения 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дат</w:t>
            </w:r>
            <w:proofErr w:type="gramStart"/>
            <w:r w:rsidRPr="008E32D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8E32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Качества и черты характера. 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63EC" w:rsidRPr="008E32D9" w:rsidRDefault="00CD63EC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CD63EC">
        <w:trPr>
          <w:trHeight w:val="728"/>
        </w:trPr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6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Характеристика друга. Активизация качественных прилагательных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6455" w:rsidRPr="008E32D9" w:rsidTr="000C6455">
        <w:trPr>
          <w:trHeight w:val="1097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Обучение сравнению предметов и людей, используя </w:t>
            </w:r>
            <w:proofErr w:type="gramStart"/>
            <w:r w:rsidRPr="008E32D9">
              <w:rPr>
                <w:rFonts w:ascii="Times New Roman" w:hAnsi="Times New Roman"/>
                <w:sz w:val="24"/>
                <w:szCs w:val="24"/>
              </w:rPr>
              <w:t>известные</w:t>
            </w:r>
            <w:proofErr w:type="gram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РО.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Комплименты.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6455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455" w:rsidRPr="008E32D9" w:rsidTr="000C6455">
        <w:trPr>
          <w:trHeight w:val="565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«Что такое дружба?»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«Маленькая перемена». 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Тест №3  Контрольная работа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603658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 xml:space="preserve"> Средства массовой информации: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26" w:type="dxa"/>
          </w:tcPr>
          <w:p w:rsidR="00D9055E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7" w:type="dxa"/>
          </w:tcPr>
          <w:p w:rsidR="00D9055E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Электронные средства информации и  коммуникации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5E" w:rsidRPr="008E32D9">
              <w:rPr>
                <w:rFonts w:ascii="Times New Roman" w:hAnsi="Times New Roman"/>
                <w:sz w:val="24"/>
                <w:szCs w:val="24"/>
              </w:rPr>
              <w:t xml:space="preserve">Введение лексики. Развитие навыков чтения и </w:t>
            </w:r>
            <w:proofErr w:type="spellStart"/>
            <w:r w:rsidR="00D9055E"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D9055E" w:rsidRPr="008E32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9055E" w:rsidRPr="008E3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durfen</w:t>
            </w:r>
            <w:proofErr w:type="spellEnd"/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E32D9">
              <w:rPr>
                <w:rFonts w:ascii="Times New Roman" w:hAnsi="Times New Roman"/>
                <w:sz w:val="24"/>
                <w:szCs w:val="24"/>
              </w:rPr>
              <w:t>Теле-и</w:t>
            </w:r>
            <w:proofErr w:type="spellEnd"/>
            <w:proofErr w:type="gram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радиопрограммы».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6455" w:rsidRPr="008E32D9" w:rsidTr="00896129">
        <w:trPr>
          <w:trHeight w:val="1045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32D9">
              <w:rPr>
                <w:rFonts w:ascii="Times New Roman" w:hAnsi="Times New Roman"/>
                <w:sz w:val="24"/>
                <w:szCs w:val="24"/>
              </w:rPr>
              <w:t>Теле-и</w:t>
            </w:r>
            <w:proofErr w:type="spellEnd"/>
            <w:proofErr w:type="gram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радиоканалы в России.  Глагол </w:t>
            </w:r>
            <w:proofErr w:type="spellStart"/>
            <w:r w:rsidRPr="008E32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sollen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«Советы и указания»</w:t>
            </w:r>
            <w:proofErr w:type="gramStart"/>
            <w:r w:rsidRPr="008E32D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E32D9">
              <w:rPr>
                <w:rFonts w:ascii="Times New Roman" w:hAnsi="Times New Roman"/>
                <w:sz w:val="24"/>
                <w:szCs w:val="24"/>
              </w:rPr>
              <w:t>стная речь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455" w:rsidRPr="008E32D9" w:rsidTr="00090911">
        <w:trPr>
          <w:trHeight w:val="1045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Телепрограммы в России и Германии. Условные придаточные предложения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«Наша программа телепередач». Проект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055E" w:rsidRPr="008B0C9F" w:rsidRDefault="00D9055E" w:rsidP="000C645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067"/>
        <w:gridCol w:w="2126"/>
      </w:tblGrid>
      <w:tr w:rsidR="00D9055E" w:rsidRPr="008E32D9" w:rsidTr="00561E86">
        <w:trPr>
          <w:trHeight w:val="1565"/>
        </w:trPr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Тест № 4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rPr>
          <w:trHeight w:val="645"/>
        </w:trPr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Здоровый образ жизни: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режим труда и отдыха, занятия спортом, здоровое питание, отказ от вредных привычек. </w:t>
            </w:r>
          </w:p>
          <w:p w:rsidR="00D9055E" w:rsidRPr="00603658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55E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6455" w:rsidRPr="008E32D9" w:rsidTr="000C6455">
        <w:trPr>
          <w:trHeight w:val="861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0C6455" w:rsidRDefault="000C6455" w:rsidP="000C6455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«Как вы себя чувствуете?» Возвратные глаголы.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«Эмоции». Развитие умения вести беседу.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455" w:rsidRPr="008E32D9" w:rsidTr="00CE1684">
        <w:trPr>
          <w:trHeight w:val="1088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Гимназия имени Карла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Штреля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>анятия спортом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welcher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,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jeder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dieser</w:t>
            </w:r>
            <w:proofErr w:type="spellEnd"/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455" w:rsidRPr="008E32D9" w:rsidTr="001004A0">
        <w:trPr>
          <w:trHeight w:val="1045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«Споры».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Повторение повелительного наклонения и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«Взаимоотношения в коллективе».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455" w:rsidRPr="008E32D9" w:rsidTr="00EB743F">
        <w:trPr>
          <w:trHeight w:val="1045"/>
        </w:trPr>
        <w:tc>
          <w:tcPr>
            <w:tcW w:w="534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0C6455" w:rsidRPr="008E32D9" w:rsidRDefault="000C6455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чтения и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C6455" w:rsidRPr="008E32D9" w:rsidRDefault="000C6455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603658" w:rsidRDefault="00D9055E" w:rsidP="00561E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 </w:t>
            </w: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>Свободное время: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досуг и увлечения (музыка, чтение; посещение театра, кинотеатра, музея, выставки).</w:t>
            </w:r>
            <w:proofErr w:type="gramEnd"/>
            <w:r w:rsidRPr="000D7F7E">
              <w:rPr>
                <w:rFonts w:ascii="Times New Roman" w:hAnsi="Times New Roman"/>
                <w:sz w:val="28"/>
                <w:szCs w:val="28"/>
              </w:rPr>
              <w:t xml:space="preserve"> Виды отдыха. Поход по магазинам. Карманные деньги. Молодежная мода. </w:t>
            </w:r>
          </w:p>
        </w:tc>
        <w:tc>
          <w:tcPr>
            <w:tcW w:w="2126" w:type="dxa"/>
          </w:tcPr>
          <w:p w:rsidR="00D9055E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9055E"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3596A" w:rsidRPr="008E32D9" w:rsidTr="00411894">
        <w:trPr>
          <w:trHeight w:val="1045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тему.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gefallen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Повторение: личные местоимения 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Смешанное склонение прилагательных в </w:t>
            </w:r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Nom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./ 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. Учимся выражать эмоции.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6A" w:rsidRPr="008E32D9" w:rsidTr="00DF59DE">
        <w:trPr>
          <w:trHeight w:val="1141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0D7F7E">
              <w:rPr>
                <w:rFonts w:ascii="Times New Roman" w:hAnsi="Times New Roman"/>
                <w:sz w:val="28"/>
                <w:szCs w:val="28"/>
              </w:rPr>
              <w:t xml:space="preserve">Поход по магазинам.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 в устной речи.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>осуг и увлечения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овторение прилагательных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rPr>
          <w:trHeight w:val="1162"/>
        </w:trPr>
        <w:tc>
          <w:tcPr>
            <w:tcW w:w="534" w:type="dxa"/>
          </w:tcPr>
          <w:p w:rsidR="00D9055E" w:rsidRPr="003B5EAD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5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0D7F7E">
              <w:rPr>
                <w:rFonts w:ascii="Times New Roman" w:hAnsi="Times New Roman"/>
                <w:sz w:val="28"/>
                <w:szCs w:val="28"/>
              </w:rPr>
              <w:t xml:space="preserve">Молодежная мода.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Описание внешности.</w:t>
            </w:r>
          </w:p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Слабое склонение прилагательных  в </w:t>
            </w:r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Nom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596A" w:rsidRPr="008E32D9" w:rsidTr="00476BAE">
        <w:trPr>
          <w:trHeight w:val="1572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Систематизация грамматических знаний. 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Систематизация лексико-грамматических знаний и речевых умений.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чтения и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5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 Тест № 6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D7F7E">
              <w:rPr>
                <w:rFonts w:ascii="Times New Roman" w:hAnsi="Times New Roman"/>
                <w:b/>
                <w:sz w:val="28"/>
                <w:szCs w:val="28"/>
              </w:rPr>
              <w:t xml:space="preserve"> Школа: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126" w:type="dxa"/>
          </w:tcPr>
          <w:p w:rsidR="00D9055E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3596A" w:rsidRPr="008E32D9" w:rsidTr="00FC19F9">
        <w:trPr>
          <w:trHeight w:val="1045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Наша школа.</w:t>
            </w:r>
            <w:r w:rsidRPr="000D7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 xml:space="preserve">Порядковые числительные и даты. 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Известные личности. Активизация числительных.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6A" w:rsidRPr="008E32D9" w:rsidTr="00CE02CE">
        <w:trPr>
          <w:trHeight w:val="1572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 «Школьная жизнь», письмо.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« Школа». Склонение прилагательных</w:t>
            </w:r>
          </w:p>
          <w:p w:rsidR="00F3596A" w:rsidRPr="00F3596A" w:rsidRDefault="00F3596A" w:rsidP="00561E86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Рассказываем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E32D9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E32D9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F3596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E32D9">
              <w:rPr>
                <w:rFonts w:ascii="Times New Roman" w:hAnsi="Times New Roman"/>
                <w:sz w:val="24"/>
                <w:szCs w:val="24"/>
                <w:lang w:val="de-DE"/>
              </w:rPr>
              <w:t>wichtigste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6A" w:rsidRPr="008E32D9" w:rsidTr="00F3596A">
        <w:trPr>
          <w:trHeight w:val="1132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32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Обучение работе с текстом большого объема. 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Семантизация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 xml:space="preserve"> ЛЕ по теме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грамматического и лексического материала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6A" w:rsidRPr="008E32D9" w:rsidTr="00425D3B">
        <w:trPr>
          <w:trHeight w:val="1045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8E32D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E32D9">
              <w:rPr>
                <w:rFonts w:ascii="Times New Roman" w:hAnsi="Times New Roman"/>
                <w:sz w:val="24"/>
                <w:szCs w:val="24"/>
              </w:rPr>
              <w:t>, письма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6A" w:rsidRPr="008E32D9" w:rsidTr="004F190E">
        <w:trPr>
          <w:trHeight w:val="1045"/>
        </w:trPr>
        <w:tc>
          <w:tcPr>
            <w:tcW w:w="534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Лексико-грамматическое тестирование по теме. Итоговая контрольная работа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Внеклассное чтение. Чтение, пересказ.</w:t>
            </w:r>
          </w:p>
        </w:tc>
        <w:tc>
          <w:tcPr>
            <w:tcW w:w="2126" w:type="dxa"/>
          </w:tcPr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96A" w:rsidRPr="008E32D9" w:rsidRDefault="00F3596A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55E" w:rsidRPr="008E32D9" w:rsidTr="00561E86">
        <w:tc>
          <w:tcPr>
            <w:tcW w:w="534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 w:rsidRPr="008E32D9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055E" w:rsidRPr="008E32D9" w:rsidTr="00561E86">
        <w:tc>
          <w:tcPr>
            <w:tcW w:w="534" w:type="dxa"/>
          </w:tcPr>
          <w:p w:rsidR="00D9055E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67" w:type="dxa"/>
          </w:tcPr>
          <w:p w:rsidR="00D9055E" w:rsidRPr="008E32D9" w:rsidRDefault="00D9055E" w:rsidP="005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26" w:type="dxa"/>
          </w:tcPr>
          <w:p w:rsidR="00D9055E" w:rsidRPr="008E32D9" w:rsidRDefault="00D9055E" w:rsidP="00561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9055E" w:rsidRDefault="00D9055E" w:rsidP="00D9055E">
      <w:pPr>
        <w:rPr>
          <w:rFonts w:ascii="Times New Roman" w:hAnsi="Times New Roman" w:cs="Times New Roman"/>
          <w:sz w:val="24"/>
          <w:szCs w:val="24"/>
        </w:rPr>
      </w:pPr>
    </w:p>
    <w:p w:rsidR="00D9055E" w:rsidRDefault="00D9055E" w:rsidP="00D9055E">
      <w:pPr>
        <w:rPr>
          <w:rFonts w:ascii="Times New Roman" w:hAnsi="Times New Roman" w:cs="Times New Roman"/>
          <w:sz w:val="24"/>
          <w:szCs w:val="24"/>
        </w:rPr>
      </w:pPr>
    </w:p>
    <w:p w:rsidR="00D9055E" w:rsidRPr="008B0C9F" w:rsidRDefault="00D9055E">
      <w:pPr>
        <w:rPr>
          <w:rFonts w:ascii="Times New Roman" w:hAnsi="Times New Roman" w:cs="Times New Roman"/>
          <w:sz w:val="24"/>
          <w:szCs w:val="24"/>
        </w:rPr>
      </w:pPr>
    </w:p>
    <w:sectPr w:rsidR="00D9055E" w:rsidRPr="008B0C9F" w:rsidSect="00D9055E">
      <w:pgSz w:w="16838" w:h="11906" w:orient="landscape"/>
      <w:pgMar w:top="566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A2"/>
    <w:multiLevelType w:val="multilevel"/>
    <w:tmpl w:val="332C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518"/>
    <w:multiLevelType w:val="hybridMultilevel"/>
    <w:tmpl w:val="A31ACF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3D9499B"/>
    <w:multiLevelType w:val="hybridMultilevel"/>
    <w:tmpl w:val="F5A2F1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C61586"/>
    <w:multiLevelType w:val="multilevel"/>
    <w:tmpl w:val="BB3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866D2"/>
    <w:multiLevelType w:val="hybridMultilevel"/>
    <w:tmpl w:val="2F36A7CA"/>
    <w:lvl w:ilvl="0" w:tplc="E766B3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093000A"/>
    <w:multiLevelType w:val="multilevel"/>
    <w:tmpl w:val="689A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963DC"/>
    <w:multiLevelType w:val="multilevel"/>
    <w:tmpl w:val="51B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128EA"/>
    <w:multiLevelType w:val="multilevel"/>
    <w:tmpl w:val="BA92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56443"/>
    <w:multiLevelType w:val="multilevel"/>
    <w:tmpl w:val="6B8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43D4D"/>
    <w:multiLevelType w:val="multilevel"/>
    <w:tmpl w:val="DA2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D644B"/>
    <w:multiLevelType w:val="multilevel"/>
    <w:tmpl w:val="B102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A474C"/>
    <w:multiLevelType w:val="hybridMultilevel"/>
    <w:tmpl w:val="08504B1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6D85C03"/>
    <w:multiLevelType w:val="hybridMultilevel"/>
    <w:tmpl w:val="6AC43D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AA651CF"/>
    <w:multiLevelType w:val="hybridMultilevel"/>
    <w:tmpl w:val="E042DB0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2BDC4F58"/>
    <w:multiLevelType w:val="hybridMultilevel"/>
    <w:tmpl w:val="730C238E"/>
    <w:lvl w:ilvl="0" w:tplc="A844B2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80137D"/>
    <w:multiLevelType w:val="hybridMultilevel"/>
    <w:tmpl w:val="B6C6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054A9"/>
    <w:multiLevelType w:val="multilevel"/>
    <w:tmpl w:val="628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930DB3"/>
    <w:multiLevelType w:val="multilevel"/>
    <w:tmpl w:val="6708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674D4"/>
    <w:multiLevelType w:val="hybridMultilevel"/>
    <w:tmpl w:val="96886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111D30"/>
    <w:multiLevelType w:val="hybridMultilevel"/>
    <w:tmpl w:val="CFE2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2527"/>
    <w:multiLevelType w:val="multilevel"/>
    <w:tmpl w:val="268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226B2"/>
    <w:multiLevelType w:val="hybridMultilevel"/>
    <w:tmpl w:val="56927EF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99D5A0E"/>
    <w:multiLevelType w:val="hybridMultilevel"/>
    <w:tmpl w:val="3852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65D59"/>
    <w:multiLevelType w:val="multilevel"/>
    <w:tmpl w:val="B8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B516C"/>
    <w:multiLevelType w:val="multilevel"/>
    <w:tmpl w:val="D3B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54AA1"/>
    <w:multiLevelType w:val="multilevel"/>
    <w:tmpl w:val="721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A0359"/>
    <w:multiLevelType w:val="hybridMultilevel"/>
    <w:tmpl w:val="3D1E240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59474F8A"/>
    <w:multiLevelType w:val="multilevel"/>
    <w:tmpl w:val="5C74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A6FB9"/>
    <w:multiLevelType w:val="multilevel"/>
    <w:tmpl w:val="A71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85D16"/>
    <w:multiLevelType w:val="hybridMultilevel"/>
    <w:tmpl w:val="B23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8C2108"/>
    <w:multiLevelType w:val="multilevel"/>
    <w:tmpl w:val="F38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F1079"/>
    <w:multiLevelType w:val="multilevel"/>
    <w:tmpl w:val="3FA0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C02F0E"/>
    <w:multiLevelType w:val="multilevel"/>
    <w:tmpl w:val="F2CC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6373E"/>
    <w:multiLevelType w:val="hybridMultilevel"/>
    <w:tmpl w:val="F1DC320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6F031584"/>
    <w:multiLevelType w:val="multilevel"/>
    <w:tmpl w:val="1BE8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D47B02"/>
    <w:multiLevelType w:val="multilevel"/>
    <w:tmpl w:val="79A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7428F"/>
    <w:multiLevelType w:val="multilevel"/>
    <w:tmpl w:val="6C6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72EFE"/>
    <w:multiLevelType w:val="multilevel"/>
    <w:tmpl w:val="DFD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6C34EA"/>
    <w:multiLevelType w:val="multilevel"/>
    <w:tmpl w:val="8CF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F656E"/>
    <w:multiLevelType w:val="hybridMultilevel"/>
    <w:tmpl w:val="E49A6A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"/>
  </w:num>
  <w:num w:numId="4">
    <w:abstractNumId w:val="9"/>
  </w:num>
  <w:num w:numId="5">
    <w:abstractNumId w:val="0"/>
  </w:num>
  <w:num w:numId="6">
    <w:abstractNumId w:val="31"/>
  </w:num>
  <w:num w:numId="7">
    <w:abstractNumId w:val="7"/>
  </w:num>
  <w:num w:numId="8">
    <w:abstractNumId w:val="20"/>
  </w:num>
  <w:num w:numId="9">
    <w:abstractNumId w:val="35"/>
  </w:num>
  <w:num w:numId="10">
    <w:abstractNumId w:val="25"/>
  </w:num>
  <w:num w:numId="11">
    <w:abstractNumId w:val="30"/>
  </w:num>
  <w:num w:numId="12">
    <w:abstractNumId w:val="5"/>
  </w:num>
  <w:num w:numId="13">
    <w:abstractNumId w:val="33"/>
  </w:num>
  <w:num w:numId="14">
    <w:abstractNumId w:val="6"/>
  </w:num>
  <w:num w:numId="15">
    <w:abstractNumId w:val="36"/>
  </w:num>
  <w:num w:numId="16">
    <w:abstractNumId w:val="38"/>
  </w:num>
  <w:num w:numId="17">
    <w:abstractNumId w:val="37"/>
  </w:num>
  <w:num w:numId="18">
    <w:abstractNumId w:val="27"/>
  </w:num>
  <w:num w:numId="19">
    <w:abstractNumId w:val="23"/>
  </w:num>
  <w:num w:numId="20">
    <w:abstractNumId w:val="17"/>
  </w:num>
  <w:num w:numId="21">
    <w:abstractNumId w:val="24"/>
  </w:num>
  <w:num w:numId="22">
    <w:abstractNumId w:val="28"/>
  </w:num>
  <w:num w:numId="23">
    <w:abstractNumId w:val="10"/>
  </w:num>
  <w:num w:numId="24">
    <w:abstractNumId w:val="8"/>
  </w:num>
  <w:num w:numId="25">
    <w:abstractNumId w:val="29"/>
  </w:num>
  <w:num w:numId="26">
    <w:abstractNumId w:val="4"/>
  </w:num>
  <w:num w:numId="27">
    <w:abstractNumId w:val="14"/>
  </w:num>
  <w:num w:numId="28">
    <w:abstractNumId w:val="22"/>
  </w:num>
  <w:num w:numId="29">
    <w:abstractNumId w:val="40"/>
  </w:num>
  <w:num w:numId="30">
    <w:abstractNumId w:val="32"/>
  </w:num>
  <w:num w:numId="31">
    <w:abstractNumId w:val="15"/>
  </w:num>
  <w:num w:numId="32">
    <w:abstractNumId w:val="34"/>
  </w:num>
  <w:num w:numId="33">
    <w:abstractNumId w:val="1"/>
  </w:num>
  <w:num w:numId="34">
    <w:abstractNumId w:val="26"/>
  </w:num>
  <w:num w:numId="35">
    <w:abstractNumId w:val="2"/>
  </w:num>
  <w:num w:numId="36">
    <w:abstractNumId w:val="13"/>
  </w:num>
  <w:num w:numId="37">
    <w:abstractNumId w:val="12"/>
  </w:num>
  <w:num w:numId="38">
    <w:abstractNumId w:val="21"/>
  </w:num>
  <w:num w:numId="39">
    <w:abstractNumId w:val="11"/>
  </w:num>
  <w:num w:numId="40">
    <w:abstractNumId w:val="19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950F1"/>
    <w:rsid w:val="00015D8C"/>
    <w:rsid w:val="00071611"/>
    <w:rsid w:val="000A3888"/>
    <w:rsid w:val="000C6455"/>
    <w:rsid w:val="0010131E"/>
    <w:rsid w:val="00103500"/>
    <w:rsid w:val="001228B4"/>
    <w:rsid w:val="001B5FDB"/>
    <w:rsid w:val="00261470"/>
    <w:rsid w:val="00266FDA"/>
    <w:rsid w:val="00372A49"/>
    <w:rsid w:val="003B5EAD"/>
    <w:rsid w:val="003C08D7"/>
    <w:rsid w:val="0047031D"/>
    <w:rsid w:val="004950F1"/>
    <w:rsid w:val="00603658"/>
    <w:rsid w:val="00614BCF"/>
    <w:rsid w:val="0074536B"/>
    <w:rsid w:val="0082085F"/>
    <w:rsid w:val="00822FEB"/>
    <w:rsid w:val="008B0C9F"/>
    <w:rsid w:val="00914739"/>
    <w:rsid w:val="00A031AC"/>
    <w:rsid w:val="00A76BB5"/>
    <w:rsid w:val="00AD078B"/>
    <w:rsid w:val="00B52A11"/>
    <w:rsid w:val="00BB094C"/>
    <w:rsid w:val="00BB0B09"/>
    <w:rsid w:val="00CD63EC"/>
    <w:rsid w:val="00CE6163"/>
    <w:rsid w:val="00D0343C"/>
    <w:rsid w:val="00D130BA"/>
    <w:rsid w:val="00D9055E"/>
    <w:rsid w:val="00E731C0"/>
    <w:rsid w:val="00E74B46"/>
    <w:rsid w:val="00E75D26"/>
    <w:rsid w:val="00E877DE"/>
    <w:rsid w:val="00F04ECA"/>
    <w:rsid w:val="00F3596A"/>
    <w:rsid w:val="00F476DE"/>
    <w:rsid w:val="00F7007B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9"/>
  </w:style>
  <w:style w:type="paragraph" w:styleId="4">
    <w:name w:val="heading 4"/>
    <w:basedOn w:val="a"/>
    <w:next w:val="a"/>
    <w:link w:val="40"/>
    <w:uiPriority w:val="9"/>
    <w:unhideWhenUsed/>
    <w:qFormat/>
    <w:rsid w:val="00E731C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4950F1"/>
  </w:style>
  <w:style w:type="character" w:customStyle="1" w:styleId="ui">
    <w:name w:val="ui"/>
    <w:basedOn w:val="a0"/>
    <w:rsid w:val="004950F1"/>
  </w:style>
  <w:style w:type="character" w:styleId="a4">
    <w:name w:val="Hyperlink"/>
    <w:basedOn w:val="a0"/>
    <w:uiPriority w:val="99"/>
    <w:semiHidden/>
    <w:unhideWhenUsed/>
    <w:rsid w:val="004950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50F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0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B0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094C"/>
  </w:style>
  <w:style w:type="paragraph" w:customStyle="1" w:styleId="1">
    <w:name w:val="Без интервала1"/>
    <w:uiPriority w:val="99"/>
    <w:rsid w:val="00CE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CE616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731C0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aa">
    <w:name w:val="Абзац списка Знак"/>
    <w:link w:val="a9"/>
    <w:uiPriority w:val="99"/>
    <w:locked/>
    <w:rsid w:val="00E731C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3610">
                      <w:marLeft w:val="0"/>
                      <w:marRight w:val="0"/>
                      <w:marTop w:val="203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196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7203">
          <w:marLeft w:val="0"/>
          <w:marRight w:val="0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126">
              <w:marLeft w:val="0"/>
              <w:marRight w:val="0"/>
              <w:marTop w:val="15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264">
                  <w:marLeft w:val="0"/>
                  <w:marRight w:val="0"/>
                  <w:marTop w:val="360"/>
                  <w:marBottom w:val="36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836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5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3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623">
                      <w:marLeft w:val="-152"/>
                      <w:marRight w:val="-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218D-5634-4923-88E5-A8180528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2018-09-30T16:01:00Z</dcterms:created>
  <dcterms:modified xsi:type="dcterms:W3CDTF">2019-03-14T20:26:00Z</dcterms:modified>
</cp:coreProperties>
</file>