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21" w:rsidRPr="005D27E6" w:rsidRDefault="00F86121" w:rsidP="00EE3EAC">
      <w:pPr>
        <w:spacing w:after="0"/>
        <w:jc w:val="center"/>
        <w:rPr>
          <w:rFonts w:ascii="Times New Roman" w:hAnsi="Times New Roman" w:cs="Times New Roman"/>
          <w:sz w:val="24"/>
          <w:szCs w:val="24"/>
        </w:rPr>
      </w:pPr>
      <w:r w:rsidRPr="005D27E6">
        <w:rPr>
          <w:rFonts w:ascii="Times New Roman" w:hAnsi="Times New Roman" w:cs="Times New Roman"/>
          <w:sz w:val="24"/>
          <w:szCs w:val="24"/>
        </w:rPr>
        <w:t>Муниципальное общеобразовательное учреждение</w:t>
      </w:r>
    </w:p>
    <w:p w:rsidR="00F86121" w:rsidRPr="005D27E6" w:rsidRDefault="00F86121" w:rsidP="00EE3EAC">
      <w:pPr>
        <w:spacing w:after="0"/>
        <w:jc w:val="center"/>
        <w:rPr>
          <w:rFonts w:ascii="Times New Roman" w:hAnsi="Times New Roman" w:cs="Times New Roman"/>
          <w:sz w:val="24"/>
          <w:szCs w:val="24"/>
        </w:rPr>
      </w:pPr>
      <w:r w:rsidRPr="005D27E6">
        <w:rPr>
          <w:rFonts w:ascii="Times New Roman" w:hAnsi="Times New Roman" w:cs="Times New Roman"/>
          <w:sz w:val="24"/>
          <w:szCs w:val="24"/>
        </w:rPr>
        <w:t>«Деевская средняя общеобразовательная школа»</w:t>
      </w:r>
    </w:p>
    <w:p w:rsidR="00F86121" w:rsidRPr="005D27E6" w:rsidRDefault="00F86121" w:rsidP="00EE3EAC">
      <w:pPr>
        <w:spacing w:after="0"/>
        <w:jc w:val="center"/>
        <w:rPr>
          <w:rFonts w:ascii="Times New Roman" w:hAnsi="Times New Roman" w:cs="Times New Roman"/>
          <w:sz w:val="24"/>
          <w:szCs w:val="24"/>
        </w:rPr>
      </w:pPr>
    </w:p>
    <w:p w:rsidR="00E43CB3" w:rsidRPr="005D27E6" w:rsidRDefault="00E43CB3" w:rsidP="00EE3EAC">
      <w:pPr>
        <w:spacing w:after="0"/>
        <w:jc w:val="center"/>
        <w:rPr>
          <w:rFonts w:ascii="Times New Roman" w:hAnsi="Times New Roman" w:cs="Times New Roman"/>
          <w:sz w:val="24"/>
          <w:szCs w:val="24"/>
        </w:rPr>
      </w:pPr>
    </w:p>
    <w:p w:rsidR="00246F83" w:rsidRPr="005D27E6" w:rsidRDefault="00246F83" w:rsidP="00EE3EAC">
      <w:pPr>
        <w:spacing w:after="0"/>
        <w:jc w:val="center"/>
        <w:rPr>
          <w:rFonts w:ascii="Times New Roman" w:hAnsi="Times New Roman" w:cs="Times New Roman"/>
          <w:sz w:val="24"/>
          <w:szCs w:val="24"/>
        </w:rPr>
      </w:pPr>
    </w:p>
    <w:p w:rsidR="002B46D3" w:rsidRPr="005D27E6" w:rsidRDefault="002B46D3" w:rsidP="00EE3EAC">
      <w:pPr>
        <w:spacing w:after="0"/>
        <w:jc w:val="center"/>
        <w:rPr>
          <w:rFonts w:ascii="Times New Roman" w:hAnsi="Times New Roman" w:cs="Times New Roman"/>
          <w:sz w:val="24"/>
          <w:szCs w:val="24"/>
        </w:rPr>
      </w:pPr>
    </w:p>
    <w:p w:rsidR="002B46D3" w:rsidRDefault="002B46D3" w:rsidP="00EE3EAC">
      <w:pPr>
        <w:spacing w:after="0"/>
        <w:jc w:val="center"/>
        <w:rPr>
          <w:rFonts w:ascii="Times New Roman" w:hAnsi="Times New Roman" w:cs="Times New Roman"/>
          <w:sz w:val="24"/>
          <w:szCs w:val="24"/>
        </w:rPr>
      </w:pPr>
    </w:p>
    <w:p w:rsidR="00EE3EAC" w:rsidRPr="005D27E6" w:rsidRDefault="00EE3EAC" w:rsidP="00EE3EAC">
      <w:pPr>
        <w:spacing w:after="0"/>
        <w:jc w:val="center"/>
        <w:rPr>
          <w:rFonts w:ascii="Times New Roman" w:hAnsi="Times New Roman" w:cs="Times New Roman"/>
          <w:sz w:val="24"/>
          <w:szCs w:val="24"/>
        </w:rPr>
      </w:pPr>
    </w:p>
    <w:p w:rsidR="00246F83" w:rsidRDefault="00F86121" w:rsidP="00EE3EAC">
      <w:pPr>
        <w:spacing w:after="0"/>
        <w:jc w:val="center"/>
        <w:rPr>
          <w:rFonts w:ascii="Times New Roman" w:hAnsi="Times New Roman" w:cs="Times New Roman"/>
          <w:b/>
          <w:sz w:val="24"/>
          <w:szCs w:val="24"/>
        </w:rPr>
      </w:pPr>
      <w:r w:rsidRPr="005D27E6">
        <w:rPr>
          <w:rFonts w:ascii="Times New Roman" w:hAnsi="Times New Roman" w:cs="Times New Roman"/>
          <w:b/>
          <w:sz w:val="24"/>
          <w:szCs w:val="24"/>
        </w:rPr>
        <w:t>РАБОЧАЯ ПРОГРАММА</w:t>
      </w:r>
    </w:p>
    <w:p w:rsidR="00EE3EAC" w:rsidRDefault="00EE3EAC" w:rsidP="00EE3EAC">
      <w:pPr>
        <w:spacing w:after="0"/>
        <w:jc w:val="center"/>
        <w:rPr>
          <w:rFonts w:ascii="Times New Roman" w:hAnsi="Times New Roman" w:cs="Times New Roman"/>
          <w:b/>
          <w:sz w:val="24"/>
          <w:szCs w:val="24"/>
        </w:rPr>
      </w:pPr>
    </w:p>
    <w:p w:rsidR="00EE3EAC" w:rsidRDefault="00EE3EAC" w:rsidP="00EE3EAC">
      <w:pPr>
        <w:spacing w:after="0"/>
        <w:jc w:val="center"/>
        <w:rPr>
          <w:rFonts w:ascii="Times New Roman" w:hAnsi="Times New Roman" w:cs="Times New Roman"/>
          <w:b/>
          <w:sz w:val="24"/>
          <w:szCs w:val="24"/>
        </w:rPr>
      </w:pPr>
    </w:p>
    <w:p w:rsidR="00EE3EAC" w:rsidRDefault="00EE3EAC" w:rsidP="00EE3EAC">
      <w:pPr>
        <w:spacing w:after="0"/>
        <w:jc w:val="center"/>
        <w:rPr>
          <w:rFonts w:ascii="Times New Roman" w:hAnsi="Times New Roman" w:cs="Times New Roman"/>
          <w:b/>
          <w:sz w:val="24"/>
          <w:szCs w:val="24"/>
        </w:rPr>
      </w:pPr>
    </w:p>
    <w:p w:rsidR="00EE3EAC" w:rsidRDefault="00EE3EAC" w:rsidP="00EE3EAC">
      <w:pPr>
        <w:spacing w:after="0"/>
        <w:jc w:val="center"/>
        <w:rPr>
          <w:rFonts w:ascii="Times New Roman" w:hAnsi="Times New Roman" w:cs="Times New Roman"/>
          <w:b/>
          <w:sz w:val="24"/>
          <w:szCs w:val="24"/>
        </w:rPr>
      </w:pPr>
    </w:p>
    <w:p w:rsidR="00EE3EAC" w:rsidRDefault="00EE3EAC" w:rsidP="00EE3EAC">
      <w:pPr>
        <w:spacing w:after="0"/>
        <w:jc w:val="center"/>
        <w:rPr>
          <w:rFonts w:ascii="Times New Roman" w:hAnsi="Times New Roman" w:cs="Times New Roman"/>
          <w:b/>
          <w:sz w:val="24"/>
          <w:szCs w:val="24"/>
        </w:rPr>
      </w:pPr>
    </w:p>
    <w:p w:rsidR="00EE3EAC" w:rsidRDefault="00EE3EAC" w:rsidP="00EE3EAC">
      <w:pPr>
        <w:spacing w:after="0"/>
        <w:jc w:val="center"/>
        <w:rPr>
          <w:rFonts w:ascii="Times New Roman" w:hAnsi="Times New Roman" w:cs="Times New Roman"/>
          <w:b/>
          <w:sz w:val="24"/>
          <w:szCs w:val="24"/>
        </w:rPr>
      </w:pPr>
    </w:p>
    <w:p w:rsidR="00EE3EAC" w:rsidRPr="005D27E6" w:rsidRDefault="00EE3EAC" w:rsidP="00EE3EAC">
      <w:pPr>
        <w:spacing w:after="0"/>
        <w:jc w:val="center"/>
        <w:rPr>
          <w:rFonts w:ascii="Times New Roman" w:hAnsi="Times New Roman" w:cs="Times New Roman"/>
          <w:b/>
          <w:sz w:val="24"/>
          <w:szCs w:val="24"/>
        </w:rPr>
      </w:pPr>
    </w:p>
    <w:p w:rsidR="00F86121" w:rsidRPr="005D27E6" w:rsidRDefault="00F86121" w:rsidP="00EE3EAC">
      <w:pPr>
        <w:spacing w:after="0"/>
        <w:rPr>
          <w:rFonts w:ascii="Times New Roman" w:hAnsi="Times New Roman" w:cs="Times New Roman"/>
          <w:b/>
          <w:sz w:val="24"/>
          <w:szCs w:val="24"/>
        </w:rPr>
      </w:pPr>
      <w:r w:rsidRPr="005D27E6">
        <w:rPr>
          <w:rFonts w:ascii="Times New Roman" w:hAnsi="Times New Roman" w:cs="Times New Roman"/>
          <w:b/>
          <w:sz w:val="24"/>
          <w:szCs w:val="24"/>
        </w:rPr>
        <w:br/>
      </w:r>
      <w:r w:rsidR="00246F83" w:rsidRPr="005D27E6">
        <w:rPr>
          <w:rFonts w:ascii="Times New Roman" w:hAnsi="Times New Roman" w:cs="Times New Roman"/>
          <w:sz w:val="24"/>
          <w:szCs w:val="24"/>
        </w:rPr>
        <w:t>Предмет:</w:t>
      </w:r>
      <w:r w:rsidR="00246F83" w:rsidRPr="005D27E6">
        <w:rPr>
          <w:rFonts w:ascii="Times New Roman" w:hAnsi="Times New Roman" w:cs="Times New Roman"/>
          <w:b/>
          <w:sz w:val="24"/>
          <w:szCs w:val="24"/>
        </w:rPr>
        <w:t xml:space="preserve"> </w:t>
      </w:r>
      <w:r w:rsidRPr="005D27E6">
        <w:rPr>
          <w:rFonts w:ascii="Times New Roman" w:hAnsi="Times New Roman" w:cs="Times New Roman"/>
          <w:b/>
          <w:sz w:val="24"/>
          <w:szCs w:val="24"/>
        </w:rPr>
        <w:t xml:space="preserve"> </w:t>
      </w:r>
      <w:r w:rsidR="00246F83" w:rsidRPr="005D27E6">
        <w:rPr>
          <w:rFonts w:ascii="Times New Roman" w:hAnsi="Times New Roman" w:cs="Times New Roman"/>
          <w:b/>
          <w:sz w:val="24"/>
          <w:szCs w:val="24"/>
        </w:rPr>
        <w:t>Родной (русский) язык</w:t>
      </w:r>
    </w:p>
    <w:p w:rsidR="00246F83" w:rsidRPr="005D27E6" w:rsidRDefault="00246F83" w:rsidP="00EE3EAC">
      <w:pPr>
        <w:spacing w:after="0"/>
        <w:rPr>
          <w:rFonts w:ascii="Times New Roman" w:hAnsi="Times New Roman" w:cs="Times New Roman"/>
          <w:b/>
          <w:sz w:val="24"/>
          <w:szCs w:val="24"/>
        </w:rPr>
      </w:pPr>
      <w:r w:rsidRPr="005D27E6">
        <w:rPr>
          <w:rFonts w:ascii="Times New Roman" w:hAnsi="Times New Roman" w:cs="Times New Roman"/>
          <w:sz w:val="24"/>
          <w:szCs w:val="24"/>
        </w:rPr>
        <w:t>Стандарт:</w:t>
      </w:r>
      <w:r w:rsidRPr="005D27E6">
        <w:rPr>
          <w:rFonts w:ascii="Times New Roman" w:hAnsi="Times New Roman" w:cs="Times New Roman"/>
          <w:b/>
          <w:sz w:val="24"/>
          <w:szCs w:val="24"/>
        </w:rPr>
        <w:t xml:space="preserve"> Федеральный государственный образовательный стандарт</w:t>
      </w:r>
    </w:p>
    <w:p w:rsidR="00246F83" w:rsidRPr="005D27E6" w:rsidRDefault="00246F83" w:rsidP="00EE3EAC">
      <w:pPr>
        <w:spacing w:after="0"/>
        <w:rPr>
          <w:rFonts w:ascii="Times New Roman" w:hAnsi="Times New Roman" w:cs="Times New Roman"/>
          <w:b/>
          <w:sz w:val="24"/>
          <w:szCs w:val="24"/>
        </w:rPr>
      </w:pPr>
      <w:r w:rsidRPr="005D27E6">
        <w:rPr>
          <w:rFonts w:ascii="Times New Roman" w:hAnsi="Times New Roman" w:cs="Times New Roman"/>
          <w:sz w:val="24"/>
          <w:szCs w:val="24"/>
        </w:rPr>
        <w:t>Класс:</w:t>
      </w:r>
      <w:r w:rsidRPr="005D27E6">
        <w:rPr>
          <w:rFonts w:ascii="Times New Roman" w:hAnsi="Times New Roman" w:cs="Times New Roman"/>
          <w:b/>
          <w:sz w:val="24"/>
          <w:szCs w:val="24"/>
        </w:rPr>
        <w:t xml:space="preserve"> 1</w:t>
      </w:r>
      <w:r w:rsidR="00EE3EAC">
        <w:rPr>
          <w:rFonts w:ascii="Times New Roman" w:hAnsi="Times New Roman" w:cs="Times New Roman"/>
          <w:b/>
          <w:sz w:val="24"/>
          <w:szCs w:val="24"/>
        </w:rPr>
        <w:t>-4</w:t>
      </w:r>
    </w:p>
    <w:p w:rsidR="00EE3EAC" w:rsidRDefault="00F86121" w:rsidP="00EE3EAC">
      <w:pPr>
        <w:spacing w:after="0"/>
        <w:jc w:val="both"/>
        <w:rPr>
          <w:rFonts w:ascii="Times New Roman" w:hAnsi="Times New Roman" w:cs="Times New Roman"/>
          <w:sz w:val="24"/>
          <w:szCs w:val="24"/>
        </w:rPr>
      </w:pPr>
      <w:r w:rsidRPr="005D27E6">
        <w:rPr>
          <w:rFonts w:ascii="Times New Roman" w:hAnsi="Times New Roman" w:cs="Times New Roman"/>
          <w:sz w:val="24"/>
          <w:szCs w:val="24"/>
        </w:rPr>
        <w:t xml:space="preserve">                                                                                               </w:t>
      </w:r>
      <w:r w:rsidR="00246F83" w:rsidRPr="005D27E6">
        <w:rPr>
          <w:rFonts w:ascii="Times New Roman" w:hAnsi="Times New Roman" w:cs="Times New Roman"/>
          <w:sz w:val="24"/>
          <w:szCs w:val="24"/>
        </w:rPr>
        <w:t xml:space="preserve">                          </w:t>
      </w:r>
    </w:p>
    <w:p w:rsidR="00EE3EAC" w:rsidRDefault="00EE3EAC" w:rsidP="00EE3EAC">
      <w:pPr>
        <w:spacing w:after="0"/>
        <w:jc w:val="both"/>
        <w:rPr>
          <w:rFonts w:ascii="Times New Roman" w:hAnsi="Times New Roman" w:cs="Times New Roman"/>
          <w:sz w:val="24"/>
          <w:szCs w:val="24"/>
        </w:rPr>
      </w:pPr>
    </w:p>
    <w:p w:rsidR="00EE3EAC" w:rsidRDefault="00EE3EAC" w:rsidP="00EE3EAC">
      <w:pPr>
        <w:spacing w:after="0"/>
        <w:jc w:val="both"/>
        <w:rPr>
          <w:rFonts w:ascii="Times New Roman" w:hAnsi="Times New Roman" w:cs="Times New Roman"/>
          <w:sz w:val="24"/>
          <w:szCs w:val="24"/>
        </w:rPr>
      </w:pPr>
    </w:p>
    <w:p w:rsidR="00246F83" w:rsidRPr="005D27E6" w:rsidRDefault="00246F83" w:rsidP="00EE3EAC">
      <w:pPr>
        <w:spacing w:after="0"/>
        <w:jc w:val="both"/>
        <w:rPr>
          <w:rFonts w:ascii="Times New Roman" w:hAnsi="Times New Roman" w:cs="Times New Roman"/>
          <w:sz w:val="24"/>
          <w:szCs w:val="24"/>
        </w:rPr>
      </w:pPr>
      <w:r w:rsidRPr="005D27E6">
        <w:rPr>
          <w:rFonts w:ascii="Times New Roman" w:hAnsi="Times New Roman" w:cs="Times New Roman"/>
          <w:sz w:val="24"/>
          <w:szCs w:val="24"/>
        </w:rPr>
        <w:t xml:space="preserve">     </w:t>
      </w:r>
    </w:p>
    <w:p w:rsidR="00246F83" w:rsidRPr="005D27E6" w:rsidRDefault="00246F83" w:rsidP="00EE3EAC">
      <w:pPr>
        <w:spacing w:after="0"/>
        <w:jc w:val="both"/>
        <w:rPr>
          <w:rFonts w:ascii="Times New Roman" w:hAnsi="Times New Roman" w:cs="Times New Roman"/>
          <w:sz w:val="24"/>
          <w:szCs w:val="24"/>
        </w:rPr>
      </w:pPr>
    </w:p>
    <w:p w:rsidR="00246F83" w:rsidRDefault="00246F83" w:rsidP="00EE3EAC">
      <w:pPr>
        <w:spacing w:after="0"/>
        <w:jc w:val="both"/>
        <w:rPr>
          <w:rFonts w:ascii="Times New Roman" w:hAnsi="Times New Roman" w:cs="Times New Roman"/>
          <w:sz w:val="24"/>
          <w:szCs w:val="24"/>
        </w:rPr>
      </w:pPr>
    </w:p>
    <w:p w:rsidR="00EE3EAC" w:rsidRPr="005D27E6" w:rsidRDefault="00EE3EAC" w:rsidP="00EE3EAC">
      <w:pPr>
        <w:spacing w:after="0"/>
        <w:jc w:val="both"/>
        <w:rPr>
          <w:rFonts w:ascii="Times New Roman" w:hAnsi="Times New Roman" w:cs="Times New Roman"/>
          <w:sz w:val="24"/>
          <w:szCs w:val="24"/>
        </w:rPr>
      </w:pPr>
    </w:p>
    <w:p w:rsidR="00246F83" w:rsidRPr="005D27E6" w:rsidRDefault="00246F83" w:rsidP="00EE3EAC">
      <w:pPr>
        <w:spacing w:after="0"/>
        <w:jc w:val="both"/>
        <w:rPr>
          <w:rFonts w:ascii="Times New Roman" w:hAnsi="Times New Roman" w:cs="Times New Roman"/>
          <w:sz w:val="24"/>
          <w:szCs w:val="24"/>
        </w:rPr>
      </w:pPr>
    </w:p>
    <w:p w:rsidR="00F86121" w:rsidRPr="005D27E6" w:rsidRDefault="00F86121" w:rsidP="00EE3EAC">
      <w:pPr>
        <w:spacing w:after="0" w:line="240" w:lineRule="auto"/>
        <w:jc w:val="center"/>
        <w:rPr>
          <w:rFonts w:ascii="Times New Roman" w:hAnsi="Times New Roman" w:cs="Times New Roman"/>
          <w:sz w:val="24"/>
          <w:szCs w:val="24"/>
        </w:rPr>
      </w:pPr>
      <w:r w:rsidRPr="005D27E6">
        <w:rPr>
          <w:rFonts w:ascii="Times New Roman" w:hAnsi="Times New Roman" w:cs="Times New Roman"/>
          <w:sz w:val="24"/>
          <w:szCs w:val="24"/>
        </w:rPr>
        <w:t>с.</w:t>
      </w:r>
      <w:r w:rsidR="00246F83" w:rsidRPr="005D27E6">
        <w:rPr>
          <w:rFonts w:ascii="Times New Roman" w:hAnsi="Times New Roman" w:cs="Times New Roman"/>
          <w:sz w:val="24"/>
          <w:szCs w:val="24"/>
        </w:rPr>
        <w:t xml:space="preserve"> </w:t>
      </w:r>
      <w:r w:rsidRPr="005D27E6">
        <w:rPr>
          <w:rFonts w:ascii="Times New Roman" w:hAnsi="Times New Roman" w:cs="Times New Roman"/>
          <w:sz w:val="24"/>
          <w:szCs w:val="24"/>
        </w:rPr>
        <w:t>Деево</w:t>
      </w:r>
    </w:p>
    <w:p w:rsidR="00F86121" w:rsidRPr="005D27E6" w:rsidRDefault="00F86121" w:rsidP="00EE3EAC">
      <w:pPr>
        <w:pStyle w:val="a4"/>
        <w:shd w:val="clear" w:color="auto" w:fill="FFFFFF"/>
        <w:spacing w:before="0" w:beforeAutospacing="0" w:after="0" w:afterAutospacing="0"/>
        <w:rPr>
          <w:b/>
          <w:bCs/>
          <w:color w:val="000000"/>
        </w:rPr>
        <w:sectPr w:rsidR="00F86121" w:rsidRPr="005D27E6" w:rsidSect="00EE3EAC">
          <w:type w:val="continuous"/>
          <w:pgSz w:w="16838" w:h="11906" w:orient="landscape"/>
          <w:pgMar w:top="1276" w:right="1134" w:bottom="992" w:left="1134" w:header="709" w:footer="709" w:gutter="0"/>
          <w:cols w:space="708"/>
          <w:docGrid w:linePitch="360"/>
        </w:sectPr>
      </w:pPr>
    </w:p>
    <w:p w:rsidR="00772C8B" w:rsidRDefault="00772C8B" w:rsidP="00772C8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Пояснительная записка</w:t>
      </w:r>
    </w:p>
    <w:p w:rsidR="00772C8B" w:rsidRDefault="00772C8B" w:rsidP="00772C8B">
      <w:pPr>
        <w:pStyle w:val="Default"/>
        <w:rPr>
          <w:sz w:val="23"/>
          <w:szCs w:val="23"/>
        </w:rPr>
      </w:pPr>
      <w:proofErr w:type="gramStart"/>
      <w:r>
        <w:rPr>
          <w:sz w:val="23"/>
          <w:szCs w:val="23"/>
        </w:rPr>
        <w:t xml:space="preserve">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образовательной программы начального общего образования по учебному предмету «родной (русский) язык», входящему в образовательную область «Родной язык и литературное чтение на родном языке». </w:t>
      </w:r>
      <w:proofErr w:type="gramEnd"/>
    </w:p>
    <w:p w:rsidR="00772C8B" w:rsidRDefault="00772C8B" w:rsidP="00772C8B">
      <w:pPr>
        <w:pStyle w:val="Default"/>
        <w:rPr>
          <w:sz w:val="23"/>
          <w:szCs w:val="23"/>
        </w:rPr>
      </w:pPr>
      <w:r>
        <w:rPr>
          <w:sz w:val="23"/>
          <w:szCs w:val="23"/>
        </w:rPr>
        <w:t xml:space="preserve">Рабочая программа по родному (русскому) языку ориентирована на сопровождение и поддержку начального курса русского языка, и направлена на достижение результатов освоения начальной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w:t>
      </w:r>
    </w:p>
    <w:p w:rsidR="00772C8B" w:rsidRDefault="00772C8B" w:rsidP="00772C8B">
      <w:pPr>
        <w:pStyle w:val="Default"/>
        <w:rPr>
          <w:sz w:val="23"/>
          <w:szCs w:val="23"/>
        </w:rPr>
      </w:pPr>
      <w:r>
        <w:rPr>
          <w:sz w:val="23"/>
          <w:szCs w:val="23"/>
        </w:rPr>
        <w:t xml:space="preserve">В соответствии с этим в курсе родного (русского) языка актуализируются следующие цели: </w:t>
      </w:r>
    </w:p>
    <w:p w:rsidR="00772C8B" w:rsidRDefault="00772C8B" w:rsidP="00772C8B">
      <w:pPr>
        <w:pStyle w:val="Default"/>
        <w:numPr>
          <w:ilvl w:val="0"/>
          <w:numId w:val="3"/>
        </w:numPr>
        <w:rPr>
          <w:sz w:val="23"/>
          <w:szCs w:val="23"/>
        </w:rPr>
      </w:pPr>
      <w:proofErr w:type="gramStart"/>
      <w:r>
        <w:rPr>
          <w:sz w:val="23"/>
          <w:szCs w:val="23"/>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волонтѐрской позиции в отношении популяризации родного языка;</w:t>
      </w:r>
      <w:proofErr w:type="gramEnd"/>
      <w:r>
        <w:rPr>
          <w:sz w:val="23"/>
          <w:szCs w:val="23"/>
        </w:rPr>
        <w:t xml:space="preserve"> воспитание уважительного отношения к культурам и языкам народов России; овладение культурой межнационального общения; </w:t>
      </w:r>
    </w:p>
    <w:p w:rsidR="00772C8B" w:rsidRDefault="00772C8B" w:rsidP="00772C8B">
      <w:pPr>
        <w:pStyle w:val="Default"/>
        <w:numPr>
          <w:ilvl w:val="0"/>
          <w:numId w:val="3"/>
        </w:numPr>
        <w:rPr>
          <w:sz w:val="23"/>
          <w:szCs w:val="23"/>
        </w:rPr>
      </w:pPr>
      <w:r>
        <w:rPr>
          <w:sz w:val="23"/>
          <w:szCs w:val="23"/>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772C8B" w:rsidRDefault="00772C8B" w:rsidP="00772C8B">
      <w:pPr>
        <w:pStyle w:val="Default"/>
        <w:numPr>
          <w:ilvl w:val="0"/>
          <w:numId w:val="3"/>
        </w:numPr>
        <w:rPr>
          <w:sz w:val="23"/>
          <w:szCs w:val="23"/>
        </w:rPr>
      </w:pPr>
      <w:proofErr w:type="gramStart"/>
      <w:r>
        <w:rPr>
          <w:sz w:val="23"/>
          <w:szCs w:val="23"/>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Pr>
          <w:sz w:val="23"/>
          <w:szCs w:val="23"/>
        </w:rPr>
        <w:t xml:space="preserve"> о русском речевом этикете; </w:t>
      </w:r>
    </w:p>
    <w:p w:rsidR="00772C8B" w:rsidRDefault="00772C8B" w:rsidP="00772C8B">
      <w:pPr>
        <w:pStyle w:val="Default"/>
        <w:numPr>
          <w:ilvl w:val="0"/>
          <w:numId w:val="3"/>
        </w:numPr>
        <w:rPr>
          <w:sz w:val="23"/>
          <w:szCs w:val="23"/>
        </w:rPr>
      </w:pPr>
      <w:r>
        <w:rPr>
          <w:sz w:val="23"/>
          <w:szCs w:val="23"/>
        </w:rPr>
        <w:t xml:space="preserve">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772C8B" w:rsidRDefault="00772C8B" w:rsidP="00772C8B">
      <w:pPr>
        <w:pStyle w:val="Default"/>
        <w:numPr>
          <w:ilvl w:val="0"/>
          <w:numId w:val="3"/>
        </w:numPr>
        <w:rPr>
          <w:sz w:val="23"/>
          <w:szCs w:val="23"/>
        </w:rPr>
      </w:pPr>
      <w:r>
        <w:rPr>
          <w:sz w:val="23"/>
          <w:szCs w:val="23"/>
        </w:rPr>
        <w:t xml:space="preserve">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w:t>
      </w:r>
    </w:p>
    <w:p w:rsidR="00772C8B" w:rsidRDefault="00772C8B" w:rsidP="00772C8B">
      <w:pPr>
        <w:pStyle w:val="Default"/>
        <w:rPr>
          <w:sz w:val="23"/>
          <w:szCs w:val="23"/>
        </w:rPr>
      </w:pPr>
    </w:p>
    <w:p w:rsidR="00772C8B" w:rsidRDefault="00772C8B" w:rsidP="00772C8B">
      <w:pPr>
        <w:pStyle w:val="Default"/>
        <w:rPr>
          <w:sz w:val="23"/>
          <w:szCs w:val="23"/>
        </w:rPr>
      </w:pPr>
      <w:r>
        <w:rPr>
          <w:b/>
          <w:bCs/>
          <w:sz w:val="23"/>
          <w:szCs w:val="23"/>
        </w:rPr>
        <w:t xml:space="preserve">Цель реализации основной образовательной программы начального общего образования: </w:t>
      </w:r>
    </w:p>
    <w:p w:rsidR="00772C8B" w:rsidRDefault="00772C8B" w:rsidP="00772C8B">
      <w:pPr>
        <w:pStyle w:val="Default"/>
        <w:numPr>
          <w:ilvl w:val="0"/>
          <w:numId w:val="3"/>
        </w:numPr>
        <w:spacing w:after="45"/>
        <w:rPr>
          <w:sz w:val="23"/>
          <w:szCs w:val="23"/>
        </w:rPr>
      </w:pPr>
      <w:r>
        <w:rPr>
          <w:sz w:val="23"/>
          <w:szCs w:val="23"/>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772C8B" w:rsidRDefault="00772C8B" w:rsidP="00772C8B">
      <w:pPr>
        <w:pStyle w:val="Default"/>
        <w:numPr>
          <w:ilvl w:val="0"/>
          <w:numId w:val="3"/>
        </w:numPr>
        <w:rPr>
          <w:sz w:val="23"/>
          <w:szCs w:val="23"/>
        </w:rPr>
      </w:pPr>
      <w:r>
        <w:rPr>
          <w:sz w:val="23"/>
          <w:szCs w:val="23"/>
        </w:rPr>
        <w:t xml:space="preserve">становление и развитие личности в ее индивидуальности, самобытности, уникальности, неповторимости. </w:t>
      </w:r>
    </w:p>
    <w:p w:rsidR="00772C8B" w:rsidRDefault="00772C8B" w:rsidP="00772C8B">
      <w:pPr>
        <w:spacing w:after="0" w:line="240" w:lineRule="auto"/>
        <w:jc w:val="center"/>
        <w:rPr>
          <w:rFonts w:ascii="Times New Roman" w:eastAsia="Times New Roman" w:hAnsi="Times New Roman" w:cs="Times New Roman"/>
          <w:b/>
          <w:color w:val="000000"/>
          <w:sz w:val="24"/>
          <w:szCs w:val="24"/>
          <w:lang w:eastAsia="ru-RU"/>
        </w:rPr>
      </w:pPr>
    </w:p>
    <w:p w:rsidR="00772C8B" w:rsidRDefault="00772C8B" w:rsidP="00772C8B">
      <w:pPr>
        <w:spacing w:after="0" w:line="240" w:lineRule="auto"/>
        <w:jc w:val="center"/>
        <w:rPr>
          <w:rFonts w:ascii="Times New Roman" w:eastAsia="Times New Roman" w:hAnsi="Times New Roman" w:cs="Times New Roman"/>
          <w:b/>
          <w:color w:val="000000"/>
          <w:sz w:val="24"/>
          <w:szCs w:val="24"/>
          <w:lang w:eastAsia="ru-RU"/>
        </w:rPr>
      </w:pPr>
    </w:p>
    <w:p w:rsidR="00772C8B" w:rsidRPr="00772C8B" w:rsidRDefault="00772C8B" w:rsidP="00772C8B">
      <w:pPr>
        <w:autoSpaceDE w:val="0"/>
        <w:autoSpaceDN w:val="0"/>
        <w:adjustRightInd w:val="0"/>
        <w:spacing w:after="0" w:line="240" w:lineRule="auto"/>
        <w:rPr>
          <w:rFonts w:ascii="Symbol" w:hAnsi="Symbol" w:cs="Symbol"/>
          <w:color w:val="000000"/>
          <w:sz w:val="24"/>
          <w:szCs w:val="24"/>
        </w:rPr>
      </w:pPr>
    </w:p>
    <w:p w:rsidR="00772C8B" w:rsidRPr="00772C8B" w:rsidRDefault="00772C8B" w:rsidP="00772C8B">
      <w:pPr>
        <w:autoSpaceDE w:val="0"/>
        <w:autoSpaceDN w:val="0"/>
        <w:adjustRightInd w:val="0"/>
        <w:spacing w:after="43" w:line="240" w:lineRule="auto"/>
        <w:ind w:left="567"/>
        <w:rPr>
          <w:rFonts w:ascii="Times New Roman" w:hAnsi="Times New Roman" w:cs="Times New Roman"/>
          <w:color w:val="000000"/>
          <w:sz w:val="23"/>
          <w:szCs w:val="23"/>
        </w:rPr>
      </w:pPr>
      <w:r w:rsidRPr="00772C8B">
        <w:rPr>
          <w:rFonts w:ascii="Symbol" w:hAnsi="Symbol" w:cs="Symbol"/>
          <w:color w:val="000000"/>
          <w:sz w:val="23"/>
          <w:szCs w:val="23"/>
        </w:rPr>
        <w:lastRenderedPageBreak/>
        <w:t></w:t>
      </w:r>
      <w:r w:rsidRPr="00772C8B">
        <w:rPr>
          <w:rFonts w:ascii="Symbol" w:hAnsi="Symbol" w:cs="Symbol"/>
          <w:color w:val="000000"/>
          <w:sz w:val="23"/>
          <w:szCs w:val="23"/>
        </w:rPr>
        <w:t></w:t>
      </w:r>
      <w:r w:rsidRPr="00772C8B">
        <w:rPr>
          <w:rFonts w:ascii="Times New Roman" w:hAnsi="Times New Roman" w:cs="Times New Roman"/>
          <w:color w:val="000000"/>
          <w:sz w:val="23"/>
          <w:szCs w:val="23"/>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772C8B" w:rsidRPr="00772C8B" w:rsidRDefault="00772C8B" w:rsidP="00772C8B">
      <w:pPr>
        <w:pStyle w:val="a3"/>
        <w:numPr>
          <w:ilvl w:val="0"/>
          <w:numId w:val="3"/>
        </w:numPr>
        <w:autoSpaceDE w:val="0"/>
        <w:autoSpaceDN w:val="0"/>
        <w:adjustRightInd w:val="0"/>
        <w:spacing w:after="43" w:line="240" w:lineRule="auto"/>
        <w:ind w:left="567"/>
        <w:rPr>
          <w:rFonts w:ascii="Times New Roman" w:hAnsi="Times New Roman" w:cs="Times New Roman"/>
          <w:color w:val="000000"/>
          <w:sz w:val="23"/>
          <w:szCs w:val="23"/>
        </w:rPr>
      </w:pPr>
      <w:r w:rsidRPr="00772C8B">
        <w:rPr>
          <w:rFonts w:ascii="Times New Roman" w:hAnsi="Times New Roman" w:cs="Times New Roman"/>
          <w:color w:val="000000"/>
          <w:sz w:val="23"/>
          <w:szCs w:val="23"/>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еѐ к культурно-историческому опыту человечества. </w:t>
      </w:r>
    </w:p>
    <w:p w:rsidR="00772C8B" w:rsidRPr="00772C8B" w:rsidRDefault="00772C8B" w:rsidP="00772C8B">
      <w:pPr>
        <w:pStyle w:val="a3"/>
        <w:numPr>
          <w:ilvl w:val="0"/>
          <w:numId w:val="3"/>
        </w:numPr>
        <w:autoSpaceDE w:val="0"/>
        <w:autoSpaceDN w:val="0"/>
        <w:adjustRightInd w:val="0"/>
        <w:spacing w:after="43" w:line="240" w:lineRule="auto"/>
        <w:ind w:left="567"/>
        <w:rPr>
          <w:rFonts w:ascii="Times New Roman" w:hAnsi="Times New Roman" w:cs="Times New Roman"/>
          <w:color w:val="000000"/>
          <w:sz w:val="23"/>
          <w:szCs w:val="23"/>
        </w:rPr>
      </w:pPr>
      <w:proofErr w:type="gramStart"/>
      <w:r w:rsidRPr="00772C8B">
        <w:rPr>
          <w:rFonts w:ascii="Times New Roman" w:hAnsi="Times New Roman" w:cs="Times New Roman"/>
          <w:color w:val="000000"/>
          <w:sz w:val="23"/>
          <w:szCs w:val="23"/>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нѐм.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w:t>
      </w:r>
      <w:proofErr w:type="gramEnd"/>
      <w:r w:rsidRPr="00772C8B">
        <w:rPr>
          <w:rFonts w:ascii="Times New Roman" w:hAnsi="Times New Roman" w:cs="Times New Roman"/>
          <w:color w:val="000000"/>
          <w:sz w:val="23"/>
          <w:szCs w:val="23"/>
        </w:rPr>
        <w:t xml:space="preserve">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772C8B" w:rsidRPr="00772C8B" w:rsidRDefault="00772C8B" w:rsidP="00772C8B">
      <w:pPr>
        <w:pStyle w:val="a3"/>
        <w:numPr>
          <w:ilvl w:val="0"/>
          <w:numId w:val="3"/>
        </w:numPr>
        <w:autoSpaceDE w:val="0"/>
        <w:autoSpaceDN w:val="0"/>
        <w:adjustRightInd w:val="0"/>
        <w:spacing w:after="43" w:line="240" w:lineRule="auto"/>
        <w:ind w:left="567"/>
        <w:rPr>
          <w:rFonts w:ascii="Times New Roman" w:hAnsi="Times New Roman" w:cs="Times New Roman"/>
          <w:color w:val="000000"/>
          <w:sz w:val="23"/>
          <w:szCs w:val="23"/>
        </w:rPr>
      </w:pPr>
      <w:r w:rsidRPr="00772C8B">
        <w:rPr>
          <w:rFonts w:ascii="Times New Roman" w:hAnsi="Times New Roman" w:cs="Times New Roman"/>
          <w:color w:val="000000"/>
          <w:sz w:val="23"/>
          <w:szCs w:val="23"/>
        </w:rPr>
        <w:t xml:space="preserve">Как средство познания действительности родной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772C8B" w:rsidRPr="00772C8B" w:rsidRDefault="00772C8B" w:rsidP="00772C8B">
      <w:pPr>
        <w:pStyle w:val="a3"/>
        <w:numPr>
          <w:ilvl w:val="0"/>
          <w:numId w:val="3"/>
        </w:numPr>
        <w:autoSpaceDE w:val="0"/>
        <w:autoSpaceDN w:val="0"/>
        <w:adjustRightInd w:val="0"/>
        <w:spacing w:after="43" w:line="240" w:lineRule="auto"/>
        <w:ind w:left="567"/>
        <w:rPr>
          <w:rFonts w:ascii="Times New Roman" w:hAnsi="Times New Roman" w:cs="Times New Roman"/>
          <w:color w:val="000000"/>
          <w:sz w:val="23"/>
          <w:szCs w:val="23"/>
        </w:rPr>
      </w:pPr>
      <w:r w:rsidRPr="00772C8B">
        <w:rPr>
          <w:rFonts w:ascii="Times New Roman" w:hAnsi="Times New Roman" w:cs="Times New Roman"/>
          <w:color w:val="000000"/>
          <w:sz w:val="23"/>
          <w:szCs w:val="23"/>
        </w:rPr>
        <w:t xml:space="preserve">Обучение родному (русскому)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772C8B" w:rsidRPr="00772C8B" w:rsidRDefault="00772C8B" w:rsidP="00772C8B">
      <w:pPr>
        <w:pStyle w:val="a3"/>
        <w:numPr>
          <w:ilvl w:val="0"/>
          <w:numId w:val="3"/>
        </w:numPr>
        <w:autoSpaceDE w:val="0"/>
        <w:autoSpaceDN w:val="0"/>
        <w:adjustRightInd w:val="0"/>
        <w:spacing w:after="43" w:line="240" w:lineRule="auto"/>
        <w:ind w:left="567"/>
        <w:rPr>
          <w:rFonts w:ascii="Times New Roman" w:hAnsi="Times New Roman" w:cs="Times New Roman"/>
          <w:color w:val="000000"/>
          <w:sz w:val="23"/>
          <w:szCs w:val="23"/>
        </w:rPr>
      </w:pPr>
      <w:r w:rsidRPr="00772C8B">
        <w:rPr>
          <w:rFonts w:ascii="Times New Roman" w:hAnsi="Times New Roman" w:cs="Times New Roman"/>
          <w:color w:val="000000"/>
          <w:sz w:val="23"/>
          <w:szCs w:val="23"/>
        </w:rPr>
        <w:t xml:space="preserve">Содержание курса «Родной (русский) язык» направлено на удовлетворение потребности </w:t>
      </w:r>
      <w:proofErr w:type="gramStart"/>
      <w:r w:rsidRPr="00772C8B">
        <w:rPr>
          <w:rFonts w:ascii="Times New Roman" w:hAnsi="Times New Roman" w:cs="Times New Roman"/>
          <w:color w:val="000000"/>
          <w:sz w:val="23"/>
          <w:szCs w:val="23"/>
        </w:rPr>
        <w:t>обучающихся</w:t>
      </w:r>
      <w:proofErr w:type="gramEnd"/>
      <w:r w:rsidRPr="00772C8B">
        <w:rPr>
          <w:rFonts w:ascii="Times New Roman" w:hAnsi="Times New Roman" w:cs="Times New Roman"/>
          <w:color w:val="000000"/>
          <w:sz w:val="23"/>
          <w:szCs w:val="23"/>
        </w:rPr>
        <w:t xml:space="preserve">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кто изучает иные (не русский) родные языки. Поэтому учебное время, отведѐнное ни изучение данной дисциплины, не может рассматриваться как время для углублѐнного изучения основного курса «Русский язык». </w:t>
      </w:r>
    </w:p>
    <w:p w:rsidR="00772C8B" w:rsidRPr="00772C8B" w:rsidRDefault="00772C8B" w:rsidP="00772C8B">
      <w:pPr>
        <w:pStyle w:val="a3"/>
        <w:numPr>
          <w:ilvl w:val="0"/>
          <w:numId w:val="3"/>
        </w:numPr>
        <w:autoSpaceDE w:val="0"/>
        <w:autoSpaceDN w:val="0"/>
        <w:adjustRightInd w:val="0"/>
        <w:spacing w:after="43" w:line="240" w:lineRule="auto"/>
        <w:ind w:left="567"/>
        <w:rPr>
          <w:rFonts w:ascii="Times New Roman" w:hAnsi="Times New Roman" w:cs="Times New Roman"/>
          <w:color w:val="000000"/>
          <w:sz w:val="23"/>
          <w:szCs w:val="23"/>
        </w:rPr>
      </w:pPr>
      <w:r w:rsidRPr="00772C8B">
        <w:rPr>
          <w:rFonts w:ascii="Times New Roman" w:hAnsi="Times New Roman" w:cs="Times New Roman"/>
          <w:color w:val="000000"/>
          <w:sz w:val="23"/>
          <w:szCs w:val="23"/>
        </w:rPr>
        <w:t xml:space="preserve">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772C8B">
        <w:rPr>
          <w:rFonts w:ascii="Times New Roman" w:hAnsi="Times New Roman" w:cs="Times New Roman"/>
          <w:color w:val="000000"/>
          <w:sz w:val="23"/>
          <w:szCs w:val="23"/>
        </w:rPr>
        <w:t>социокультурный</w:t>
      </w:r>
      <w:proofErr w:type="spellEnd"/>
      <w:r w:rsidRPr="00772C8B">
        <w:rPr>
          <w:rFonts w:ascii="Times New Roman" w:hAnsi="Times New Roman" w:cs="Times New Roman"/>
          <w:color w:val="000000"/>
          <w:sz w:val="23"/>
          <w:szCs w:val="23"/>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772C8B" w:rsidRPr="00772C8B" w:rsidRDefault="00772C8B" w:rsidP="00772C8B">
      <w:pPr>
        <w:pStyle w:val="a3"/>
        <w:numPr>
          <w:ilvl w:val="0"/>
          <w:numId w:val="3"/>
        </w:numPr>
        <w:autoSpaceDE w:val="0"/>
        <w:autoSpaceDN w:val="0"/>
        <w:adjustRightInd w:val="0"/>
        <w:spacing w:after="43" w:line="240" w:lineRule="auto"/>
        <w:ind w:left="567"/>
        <w:rPr>
          <w:rFonts w:ascii="Times New Roman" w:hAnsi="Times New Roman" w:cs="Times New Roman"/>
          <w:color w:val="000000"/>
          <w:sz w:val="23"/>
          <w:szCs w:val="23"/>
        </w:rPr>
      </w:pPr>
      <w:r w:rsidRPr="00772C8B">
        <w:rPr>
          <w:rFonts w:ascii="Times New Roman" w:hAnsi="Times New Roman" w:cs="Times New Roman"/>
          <w:color w:val="000000"/>
          <w:sz w:val="23"/>
          <w:szCs w:val="23"/>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772C8B">
        <w:rPr>
          <w:rFonts w:ascii="Times New Roman" w:hAnsi="Times New Roman" w:cs="Times New Roman"/>
          <w:color w:val="000000"/>
          <w:sz w:val="23"/>
          <w:szCs w:val="23"/>
        </w:rPr>
        <w:t>социокультурных</w:t>
      </w:r>
      <w:proofErr w:type="spellEnd"/>
      <w:r w:rsidRPr="00772C8B">
        <w:rPr>
          <w:rFonts w:ascii="Times New Roman" w:hAnsi="Times New Roman" w:cs="Times New Roman"/>
          <w:color w:val="000000"/>
          <w:sz w:val="23"/>
          <w:szCs w:val="23"/>
        </w:rPr>
        <w:t xml:space="preserve"> функций языковой кодификации. </w:t>
      </w:r>
    </w:p>
    <w:p w:rsidR="00772C8B" w:rsidRDefault="00772C8B" w:rsidP="00772C8B">
      <w:pPr>
        <w:pStyle w:val="a3"/>
        <w:numPr>
          <w:ilvl w:val="0"/>
          <w:numId w:val="3"/>
        </w:numPr>
        <w:autoSpaceDE w:val="0"/>
        <w:autoSpaceDN w:val="0"/>
        <w:adjustRightInd w:val="0"/>
        <w:spacing w:after="0" w:line="240" w:lineRule="auto"/>
        <w:ind w:left="567"/>
        <w:rPr>
          <w:rFonts w:ascii="Times New Roman" w:hAnsi="Times New Roman" w:cs="Times New Roman"/>
          <w:color w:val="000000"/>
          <w:sz w:val="23"/>
          <w:szCs w:val="23"/>
        </w:rPr>
      </w:pPr>
      <w:r w:rsidRPr="00772C8B">
        <w:rPr>
          <w:rFonts w:ascii="Times New Roman" w:hAnsi="Times New Roman" w:cs="Times New Roman"/>
          <w:color w:val="000000"/>
          <w:sz w:val="23"/>
          <w:szCs w:val="23"/>
        </w:rPr>
        <w:t xml:space="preserve">Программой предусматривается расширение и углубление </w:t>
      </w:r>
      <w:proofErr w:type="spellStart"/>
      <w:r w:rsidRPr="00772C8B">
        <w:rPr>
          <w:rFonts w:ascii="Times New Roman" w:hAnsi="Times New Roman" w:cs="Times New Roman"/>
          <w:color w:val="000000"/>
          <w:sz w:val="23"/>
          <w:szCs w:val="23"/>
        </w:rPr>
        <w:t>межпредметного</w:t>
      </w:r>
      <w:proofErr w:type="spellEnd"/>
      <w:r w:rsidRPr="00772C8B">
        <w:rPr>
          <w:rFonts w:ascii="Times New Roman" w:hAnsi="Times New Roman" w:cs="Times New Roman"/>
          <w:color w:val="000000"/>
          <w:sz w:val="23"/>
          <w:szCs w:val="23"/>
        </w:rPr>
        <w:t xml:space="preserve"> взаимодействия в обучении родному (русскому) языку не только в филологических образовательных областях, но и во всѐ</w:t>
      </w:r>
      <w:proofErr w:type="gramStart"/>
      <w:r w:rsidRPr="00772C8B">
        <w:rPr>
          <w:rFonts w:ascii="Times New Roman" w:hAnsi="Times New Roman" w:cs="Times New Roman"/>
          <w:color w:val="000000"/>
          <w:sz w:val="23"/>
          <w:szCs w:val="23"/>
        </w:rPr>
        <w:t>м</w:t>
      </w:r>
      <w:proofErr w:type="gramEnd"/>
      <w:r w:rsidRPr="00772C8B">
        <w:rPr>
          <w:rFonts w:ascii="Times New Roman" w:hAnsi="Times New Roman" w:cs="Times New Roman"/>
          <w:color w:val="000000"/>
          <w:sz w:val="23"/>
          <w:szCs w:val="23"/>
        </w:rPr>
        <w:t xml:space="preserve"> комплексе изучаемых дисциплин естественнонаучного и гуманитарного циклов. </w:t>
      </w:r>
    </w:p>
    <w:p w:rsidR="00772C8B" w:rsidRDefault="00772C8B" w:rsidP="00772C8B">
      <w:pPr>
        <w:pStyle w:val="Default"/>
        <w:rPr>
          <w:b/>
          <w:bCs/>
          <w:sz w:val="23"/>
          <w:szCs w:val="23"/>
        </w:rPr>
      </w:pPr>
    </w:p>
    <w:p w:rsidR="00772C8B" w:rsidRPr="00772C8B" w:rsidRDefault="00772C8B" w:rsidP="00772C8B">
      <w:pPr>
        <w:pStyle w:val="Default"/>
        <w:rPr>
          <w:sz w:val="23"/>
          <w:szCs w:val="23"/>
        </w:rPr>
      </w:pPr>
      <w:r>
        <w:rPr>
          <w:b/>
          <w:bCs/>
          <w:sz w:val="23"/>
          <w:szCs w:val="23"/>
        </w:rPr>
        <w:lastRenderedPageBreak/>
        <w:t>Место в учебном плане</w:t>
      </w:r>
    </w:p>
    <w:p w:rsidR="00772C8B" w:rsidRPr="00772C8B" w:rsidRDefault="00772C8B" w:rsidP="00772C8B">
      <w:pPr>
        <w:autoSpaceDE w:val="0"/>
        <w:autoSpaceDN w:val="0"/>
        <w:adjustRightInd w:val="0"/>
        <w:spacing w:after="0" w:line="240" w:lineRule="auto"/>
        <w:rPr>
          <w:rFonts w:ascii="Times New Roman" w:hAnsi="Times New Roman" w:cs="Times New Roman"/>
          <w:color w:val="000000"/>
          <w:sz w:val="23"/>
          <w:szCs w:val="23"/>
        </w:rPr>
      </w:pPr>
      <w:r w:rsidRPr="00772C8B">
        <w:rPr>
          <w:rFonts w:ascii="Times New Roman" w:hAnsi="Times New Roman" w:cs="Times New Roman"/>
          <w:sz w:val="23"/>
          <w:szCs w:val="23"/>
        </w:rPr>
        <w:t>Согласно учебному плану МОУ «</w:t>
      </w:r>
      <w:r>
        <w:rPr>
          <w:rFonts w:ascii="Times New Roman" w:hAnsi="Times New Roman" w:cs="Times New Roman"/>
          <w:sz w:val="23"/>
          <w:szCs w:val="23"/>
        </w:rPr>
        <w:t>Деевская</w:t>
      </w:r>
      <w:r w:rsidRPr="00772C8B">
        <w:rPr>
          <w:rFonts w:ascii="Times New Roman" w:hAnsi="Times New Roman" w:cs="Times New Roman"/>
          <w:sz w:val="23"/>
          <w:szCs w:val="23"/>
        </w:rPr>
        <w:t xml:space="preserve"> СОШ», на изучение родного (русского) языка в начальной школе отводится: в </w:t>
      </w:r>
      <w:r>
        <w:rPr>
          <w:rFonts w:ascii="Times New Roman" w:hAnsi="Times New Roman" w:cs="Times New Roman"/>
          <w:sz w:val="23"/>
          <w:szCs w:val="23"/>
        </w:rPr>
        <w:t>1-4</w:t>
      </w:r>
      <w:r w:rsidRPr="00772C8B">
        <w:rPr>
          <w:rFonts w:ascii="Times New Roman" w:hAnsi="Times New Roman" w:cs="Times New Roman"/>
          <w:sz w:val="23"/>
          <w:szCs w:val="23"/>
        </w:rPr>
        <w:t xml:space="preserve"> классе – </w:t>
      </w:r>
      <w:r>
        <w:rPr>
          <w:rFonts w:ascii="Times New Roman" w:hAnsi="Times New Roman" w:cs="Times New Roman"/>
          <w:sz w:val="23"/>
          <w:szCs w:val="23"/>
        </w:rPr>
        <w:t>по 33</w:t>
      </w:r>
      <w:r w:rsidRPr="00772C8B">
        <w:rPr>
          <w:rFonts w:ascii="Times New Roman" w:hAnsi="Times New Roman" w:cs="Times New Roman"/>
          <w:sz w:val="23"/>
          <w:szCs w:val="23"/>
        </w:rPr>
        <w:t xml:space="preserve"> час</w:t>
      </w:r>
      <w:r>
        <w:rPr>
          <w:rFonts w:ascii="Times New Roman" w:hAnsi="Times New Roman" w:cs="Times New Roman"/>
          <w:sz w:val="23"/>
          <w:szCs w:val="23"/>
        </w:rPr>
        <w:t>а</w:t>
      </w:r>
      <w:r w:rsidRPr="00772C8B">
        <w:rPr>
          <w:rFonts w:ascii="Times New Roman" w:hAnsi="Times New Roman" w:cs="Times New Roman"/>
          <w:sz w:val="23"/>
          <w:szCs w:val="23"/>
        </w:rPr>
        <w:t xml:space="preserve"> (из расчёта </w:t>
      </w:r>
      <w:r>
        <w:rPr>
          <w:rFonts w:ascii="Times New Roman" w:hAnsi="Times New Roman" w:cs="Times New Roman"/>
          <w:sz w:val="23"/>
          <w:szCs w:val="23"/>
        </w:rPr>
        <w:t>1</w:t>
      </w:r>
      <w:r w:rsidRPr="00772C8B">
        <w:rPr>
          <w:rFonts w:ascii="Times New Roman" w:hAnsi="Times New Roman" w:cs="Times New Roman"/>
          <w:sz w:val="23"/>
          <w:szCs w:val="23"/>
        </w:rPr>
        <w:t xml:space="preserve"> ч</w:t>
      </w:r>
      <w:r>
        <w:rPr>
          <w:rFonts w:ascii="Times New Roman" w:hAnsi="Times New Roman" w:cs="Times New Roman"/>
          <w:sz w:val="23"/>
          <w:szCs w:val="23"/>
        </w:rPr>
        <w:t>ас в неделю)</w:t>
      </w:r>
      <w:r w:rsidRPr="00772C8B">
        <w:rPr>
          <w:rFonts w:ascii="Times New Roman" w:hAnsi="Times New Roman" w:cs="Times New Roman"/>
          <w:sz w:val="23"/>
          <w:szCs w:val="23"/>
        </w:rPr>
        <w:t xml:space="preserve"> – из части, формируемой участниками образовательного процесса. Всего </w:t>
      </w:r>
      <w:r>
        <w:rPr>
          <w:rFonts w:ascii="Times New Roman" w:hAnsi="Times New Roman" w:cs="Times New Roman"/>
          <w:sz w:val="23"/>
          <w:szCs w:val="23"/>
        </w:rPr>
        <w:t>132</w:t>
      </w:r>
      <w:r w:rsidRPr="00772C8B">
        <w:rPr>
          <w:rFonts w:ascii="Times New Roman" w:hAnsi="Times New Roman" w:cs="Times New Roman"/>
          <w:sz w:val="23"/>
          <w:szCs w:val="23"/>
        </w:rPr>
        <w:t xml:space="preserve"> час</w:t>
      </w:r>
      <w:r>
        <w:rPr>
          <w:rFonts w:ascii="Times New Roman" w:hAnsi="Times New Roman" w:cs="Times New Roman"/>
          <w:sz w:val="23"/>
          <w:szCs w:val="23"/>
        </w:rPr>
        <w:t>а</w:t>
      </w:r>
      <w:r w:rsidRPr="00772C8B">
        <w:rPr>
          <w:rFonts w:ascii="Times New Roman" w:hAnsi="Times New Roman" w:cs="Times New Roman"/>
          <w:sz w:val="23"/>
          <w:szCs w:val="23"/>
        </w:rPr>
        <w:t>.</w:t>
      </w:r>
    </w:p>
    <w:p w:rsidR="00772C8B" w:rsidRDefault="00772C8B" w:rsidP="00772C8B">
      <w:pPr>
        <w:spacing w:after="0" w:line="240" w:lineRule="auto"/>
        <w:jc w:val="center"/>
        <w:rPr>
          <w:rFonts w:ascii="Times New Roman" w:eastAsia="Times New Roman" w:hAnsi="Times New Roman" w:cs="Times New Roman"/>
          <w:b/>
          <w:color w:val="000000"/>
          <w:sz w:val="24"/>
          <w:szCs w:val="24"/>
          <w:lang w:eastAsia="ru-RU"/>
        </w:rPr>
      </w:pPr>
    </w:p>
    <w:p w:rsidR="00772C8B" w:rsidRDefault="00772C8B" w:rsidP="00772C8B">
      <w:pPr>
        <w:spacing w:after="0" w:line="240" w:lineRule="auto"/>
        <w:jc w:val="center"/>
        <w:rPr>
          <w:rFonts w:ascii="Times New Roman" w:eastAsia="Times New Roman" w:hAnsi="Times New Roman" w:cs="Times New Roman"/>
          <w:b/>
          <w:color w:val="000000"/>
          <w:sz w:val="24"/>
          <w:szCs w:val="24"/>
          <w:lang w:eastAsia="ru-RU"/>
        </w:rPr>
      </w:pPr>
      <w:r w:rsidRPr="005D27E6">
        <w:rPr>
          <w:rFonts w:ascii="Times New Roman" w:eastAsia="Times New Roman" w:hAnsi="Times New Roman" w:cs="Times New Roman"/>
          <w:b/>
          <w:color w:val="000000"/>
          <w:sz w:val="24"/>
          <w:szCs w:val="24"/>
          <w:lang w:eastAsia="ru-RU"/>
        </w:rPr>
        <w:t>Планируемые результаты</w:t>
      </w:r>
    </w:p>
    <w:p w:rsidR="00772C8B" w:rsidRPr="005D27E6" w:rsidRDefault="00772C8B" w:rsidP="00772C8B">
      <w:pPr>
        <w:spacing w:after="0" w:line="240" w:lineRule="auto"/>
        <w:jc w:val="center"/>
        <w:rPr>
          <w:rFonts w:ascii="Times New Roman" w:eastAsia="Times New Roman" w:hAnsi="Times New Roman" w:cs="Times New Roman"/>
          <w:b/>
          <w:color w:val="000000"/>
          <w:sz w:val="24"/>
          <w:szCs w:val="24"/>
          <w:lang w:eastAsia="ru-RU"/>
        </w:rPr>
      </w:pPr>
    </w:p>
    <w:p w:rsidR="00772C8B" w:rsidRPr="005D27E6" w:rsidRDefault="00772C8B" w:rsidP="00772C8B">
      <w:pPr>
        <w:spacing w:after="0" w:line="240" w:lineRule="auto"/>
        <w:jc w:val="both"/>
        <w:rPr>
          <w:rFonts w:ascii="Times New Roman" w:eastAsia="Times New Roman" w:hAnsi="Times New Roman" w:cs="Times New Roman"/>
          <w:sz w:val="24"/>
          <w:szCs w:val="24"/>
          <w:lang w:eastAsia="ru-RU"/>
        </w:rPr>
      </w:pPr>
      <w:r w:rsidRPr="005D27E6">
        <w:rPr>
          <w:rFonts w:ascii="Times New Roman" w:eastAsia="Times New Roman" w:hAnsi="Times New Roman" w:cs="Times New Roman"/>
          <w:sz w:val="24"/>
          <w:szCs w:val="24"/>
          <w:lang w:eastAsia="ru-RU"/>
        </w:rPr>
        <w:t xml:space="preserve">Данная программа обеспечивает достижение учениками первого  класса следующих личностных, </w:t>
      </w:r>
      <w:proofErr w:type="spellStart"/>
      <w:r w:rsidRPr="005D27E6">
        <w:rPr>
          <w:rFonts w:ascii="Times New Roman" w:eastAsia="Times New Roman" w:hAnsi="Times New Roman" w:cs="Times New Roman"/>
          <w:sz w:val="24"/>
          <w:szCs w:val="24"/>
          <w:lang w:eastAsia="ru-RU"/>
        </w:rPr>
        <w:t>метапредметных</w:t>
      </w:r>
      <w:proofErr w:type="spellEnd"/>
      <w:r w:rsidRPr="005D27E6">
        <w:rPr>
          <w:rFonts w:ascii="Times New Roman" w:eastAsia="Times New Roman" w:hAnsi="Times New Roman" w:cs="Times New Roman"/>
          <w:sz w:val="24"/>
          <w:szCs w:val="24"/>
          <w:lang w:eastAsia="ru-RU"/>
        </w:rPr>
        <w:t xml:space="preserve"> и предметных результатов. </w:t>
      </w:r>
    </w:p>
    <w:p w:rsidR="00772C8B" w:rsidRPr="005D27E6" w:rsidRDefault="00772C8B" w:rsidP="00772C8B">
      <w:pPr>
        <w:spacing w:after="0" w:line="240" w:lineRule="auto"/>
        <w:rPr>
          <w:rFonts w:ascii="Times New Roman" w:eastAsia="Times New Roman" w:hAnsi="Times New Roman" w:cs="Times New Roman"/>
          <w:sz w:val="24"/>
          <w:szCs w:val="24"/>
          <w:lang w:eastAsia="ru-RU"/>
        </w:rPr>
      </w:pPr>
      <w:proofErr w:type="gramStart"/>
      <w:r w:rsidRPr="005D27E6">
        <w:rPr>
          <w:rFonts w:ascii="Times New Roman" w:eastAsia="Times New Roman" w:hAnsi="Times New Roman" w:cs="Times New Roman"/>
          <w:b/>
          <w:i/>
          <w:sz w:val="24"/>
          <w:szCs w:val="24"/>
          <w:lang w:eastAsia="ru-RU"/>
        </w:rPr>
        <w:t>Личностные результаты</w:t>
      </w:r>
      <w:r w:rsidRPr="005D27E6">
        <w:rPr>
          <w:rFonts w:ascii="Times New Roman" w:eastAsia="Times New Roman" w:hAnsi="Times New Roman" w:cs="Times New Roman"/>
          <w:sz w:val="24"/>
          <w:szCs w:val="24"/>
          <w:lang w:eastAsia="ru-RU"/>
        </w:rPr>
        <w:t>:</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осмыслить позицию школьника на уровне положительного отношения к школе;</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осмыслить значение общения для передачи и получения информации;</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формировать уважительное отношение к русскому я</w:t>
      </w:r>
      <w:r>
        <w:rPr>
          <w:rFonts w:ascii="Times New Roman" w:eastAsia="Times New Roman" w:hAnsi="Times New Roman" w:cs="Times New Roman"/>
          <w:sz w:val="24"/>
          <w:szCs w:val="24"/>
          <w:lang w:eastAsia="ru-RU"/>
        </w:rPr>
        <w:t xml:space="preserve">зыку как родному языку русского </w:t>
      </w:r>
      <w:r w:rsidRPr="005D27E6">
        <w:rPr>
          <w:rFonts w:ascii="Times New Roman" w:eastAsia="Times New Roman" w:hAnsi="Times New Roman" w:cs="Times New Roman"/>
          <w:sz w:val="24"/>
          <w:szCs w:val="24"/>
          <w:lang w:eastAsia="ru-RU"/>
        </w:rPr>
        <w:t>народа и как к государственному языку;</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формировать интерес к языковой и речевой деятельности, осваивать правила общения;</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получать представление о многообразии окружающего м</w:t>
      </w:r>
      <w:r>
        <w:rPr>
          <w:rFonts w:ascii="Times New Roman" w:eastAsia="Times New Roman" w:hAnsi="Times New Roman" w:cs="Times New Roman"/>
          <w:sz w:val="24"/>
          <w:szCs w:val="24"/>
          <w:lang w:eastAsia="ru-RU"/>
        </w:rPr>
        <w:t xml:space="preserve">ира и духовных традициях  </w:t>
      </w:r>
      <w:r w:rsidRPr="005D27E6">
        <w:rPr>
          <w:rFonts w:ascii="Times New Roman" w:eastAsia="Times New Roman" w:hAnsi="Times New Roman" w:cs="Times New Roman"/>
          <w:sz w:val="24"/>
          <w:szCs w:val="24"/>
          <w:lang w:eastAsia="ru-RU"/>
        </w:rPr>
        <w:t>русского народа;</w:t>
      </w:r>
      <w:proofErr w:type="gramEnd"/>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получать представление об этических чувствах (</w:t>
      </w:r>
      <w:r>
        <w:rPr>
          <w:rFonts w:ascii="Times New Roman" w:eastAsia="Times New Roman" w:hAnsi="Times New Roman" w:cs="Times New Roman"/>
          <w:sz w:val="24"/>
          <w:szCs w:val="24"/>
          <w:lang w:eastAsia="ru-RU"/>
        </w:rPr>
        <w:t xml:space="preserve">доброжелательности, сочувствия,   </w:t>
      </w:r>
      <w:r w:rsidRPr="005D27E6">
        <w:rPr>
          <w:rFonts w:ascii="Times New Roman" w:eastAsia="Times New Roman" w:hAnsi="Times New Roman" w:cs="Times New Roman"/>
          <w:sz w:val="24"/>
          <w:szCs w:val="24"/>
          <w:lang w:eastAsia="ru-RU"/>
        </w:rPr>
        <w:t>сопереживания, миролюбия, терпения и т.д.);</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получать первоначальные навыки сотрудничества </w:t>
      </w:r>
      <w:proofErr w:type="gramStart"/>
      <w:r w:rsidRPr="005D27E6">
        <w:rPr>
          <w:rFonts w:ascii="Times New Roman" w:eastAsia="Times New Roman" w:hAnsi="Times New Roman" w:cs="Times New Roman"/>
          <w:sz w:val="24"/>
          <w:szCs w:val="24"/>
          <w:lang w:eastAsia="ru-RU"/>
        </w:rPr>
        <w:t>со</w:t>
      </w:r>
      <w:proofErr w:type="gramEnd"/>
      <w:r w:rsidRPr="005D27E6">
        <w:rPr>
          <w:rFonts w:ascii="Times New Roman" w:eastAsia="Times New Roman" w:hAnsi="Times New Roman" w:cs="Times New Roman"/>
          <w:sz w:val="24"/>
          <w:szCs w:val="24"/>
          <w:lang w:eastAsia="ru-RU"/>
        </w:rPr>
        <w:t xml:space="preserve"> взрослыми и сверстниками;</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формировать потребность к творческой деятельности.</w:t>
      </w:r>
      <w:r w:rsidRPr="005D27E6">
        <w:rPr>
          <w:rFonts w:ascii="Times New Roman" w:eastAsia="Times New Roman" w:hAnsi="Times New Roman" w:cs="Times New Roman"/>
          <w:sz w:val="24"/>
          <w:szCs w:val="24"/>
          <w:lang w:eastAsia="ru-RU"/>
        </w:rPr>
        <w:br/>
      </w:r>
      <w:proofErr w:type="spellStart"/>
      <w:proofErr w:type="gramStart"/>
      <w:r w:rsidRPr="005D27E6">
        <w:rPr>
          <w:rFonts w:ascii="Times New Roman" w:eastAsia="Times New Roman" w:hAnsi="Times New Roman" w:cs="Times New Roman"/>
          <w:b/>
          <w:i/>
          <w:sz w:val="24"/>
          <w:szCs w:val="24"/>
          <w:lang w:eastAsia="ru-RU"/>
        </w:rPr>
        <w:t>Метапредметные</w:t>
      </w:r>
      <w:proofErr w:type="spellEnd"/>
      <w:r w:rsidRPr="005D27E6">
        <w:rPr>
          <w:rFonts w:ascii="Times New Roman" w:eastAsia="Times New Roman" w:hAnsi="Times New Roman" w:cs="Times New Roman"/>
          <w:b/>
          <w:i/>
          <w:sz w:val="24"/>
          <w:szCs w:val="24"/>
          <w:lang w:eastAsia="ru-RU"/>
        </w:rPr>
        <w:t xml:space="preserve"> результаты</w:t>
      </w:r>
      <w:r w:rsidRPr="005D27E6">
        <w:rPr>
          <w:rFonts w:ascii="Times New Roman" w:eastAsia="Times New Roman" w:hAnsi="Times New Roman" w:cs="Times New Roman"/>
          <w:sz w:val="24"/>
          <w:szCs w:val="24"/>
          <w:lang w:eastAsia="ru-RU"/>
        </w:rPr>
        <w:t>:</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принимать и сохранять цель и учебную задачу,</w:t>
      </w:r>
      <w:r>
        <w:rPr>
          <w:rFonts w:ascii="Times New Roman" w:eastAsia="Times New Roman" w:hAnsi="Times New Roman" w:cs="Times New Roman"/>
          <w:sz w:val="24"/>
          <w:szCs w:val="24"/>
          <w:lang w:eastAsia="ru-RU"/>
        </w:rPr>
        <w:t xml:space="preserve"> соответствующую этапу обучения  </w:t>
      </w:r>
      <w:r w:rsidRPr="005D27E6">
        <w:rPr>
          <w:rFonts w:ascii="Times New Roman" w:eastAsia="Times New Roman" w:hAnsi="Times New Roman" w:cs="Times New Roman"/>
          <w:sz w:val="24"/>
          <w:szCs w:val="24"/>
          <w:lang w:eastAsia="ru-RU"/>
        </w:rPr>
        <w:t>(определённому этапу урока) с помощью учителя;</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высказывать своё предположение относительно способов решения учебной задачи;</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проговаривать вслух последовательность производимы</w:t>
      </w:r>
      <w:r>
        <w:rPr>
          <w:rFonts w:ascii="Times New Roman" w:eastAsia="Times New Roman" w:hAnsi="Times New Roman" w:cs="Times New Roman"/>
          <w:sz w:val="24"/>
          <w:szCs w:val="24"/>
          <w:lang w:eastAsia="ru-RU"/>
        </w:rPr>
        <w:t xml:space="preserve">х действий, составляющих основу  </w:t>
      </w:r>
      <w:r w:rsidRPr="005D27E6">
        <w:rPr>
          <w:rFonts w:ascii="Times New Roman" w:eastAsia="Times New Roman" w:hAnsi="Times New Roman" w:cs="Times New Roman"/>
          <w:sz w:val="24"/>
          <w:szCs w:val="24"/>
          <w:lang w:eastAsia="ru-RU"/>
        </w:rPr>
        <w:t>осваив</w:t>
      </w:r>
      <w:r>
        <w:rPr>
          <w:rFonts w:ascii="Times New Roman" w:eastAsia="Times New Roman" w:hAnsi="Times New Roman" w:cs="Times New Roman"/>
          <w:sz w:val="24"/>
          <w:szCs w:val="24"/>
          <w:lang w:eastAsia="ru-RU"/>
        </w:rPr>
        <w:t xml:space="preserve">аемой деятельности (опираясь на  </w:t>
      </w:r>
      <w:r w:rsidRPr="005D27E6">
        <w:rPr>
          <w:rFonts w:ascii="Times New Roman" w:eastAsia="Times New Roman" w:hAnsi="Times New Roman" w:cs="Times New Roman"/>
          <w:sz w:val="24"/>
          <w:szCs w:val="24"/>
          <w:lang w:eastAsia="ru-RU"/>
        </w:rPr>
        <w:t>предложенный алгоритм (узелки на память);</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оценивать совместно с учителем или одноклассниками результат своих действий</w:t>
      </w:r>
      <w:r>
        <w:rPr>
          <w:rFonts w:ascii="Times New Roman" w:eastAsia="Times New Roman" w:hAnsi="Times New Roman" w:cs="Times New Roman"/>
          <w:sz w:val="24"/>
          <w:szCs w:val="24"/>
          <w:lang w:eastAsia="ru-RU"/>
        </w:rPr>
        <w:t xml:space="preserve">,  </w:t>
      </w:r>
      <w:r w:rsidRPr="005D27E6">
        <w:rPr>
          <w:rFonts w:ascii="Times New Roman" w:eastAsia="Times New Roman" w:hAnsi="Times New Roman" w:cs="Times New Roman"/>
          <w:sz w:val="24"/>
          <w:szCs w:val="24"/>
          <w:lang w:eastAsia="ru-RU"/>
        </w:rPr>
        <w:t>вносить соответствующие коррективы;</w:t>
      </w:r>
      <w:proofErr w:type="gramEnd"/>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целенаправленно слушать учителя и одноклассни</w:t>
      </w:r>
      <w:r>
        <w:rPr>
          <w:rFonts w:ascii="Times New Roman" w:eastAsia="Times New Roman" w:hAnsi="Times New Roman" w:cs="Times New Roman"/>
          <w:sz w:val="24"/>
          <w:szCs w:val="24"/>
          <w:lang w:eastAsia="ru-RU"/>
        </w:rPr>
        <w:t xml:space="preserve">ков, участвовать в обсуждении и  </w:t>
      </w:r>
      <w:r w:rsidRPr="005D27E6">
        <w:rPr>
          <w:rFonts w:ascii="Times New Roman" w:eastAsia="Times New Roman" w:hAnsi="Times New Roman" w:cs="Times New Roman"/>
          <w:sz w:val="24"/>
          <w:szCs w:val="24"/>
          <w:lang w:eastAsia="ru-RU"/>
        </w:rPr>
        <w:t>решении познавательных задач;</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ориентироваться в учебнике и использовать ус</w:t>
      </w:r>
      <w:r>
        <w:rPr>
          <w:rFonts w:ascii="Times New Roman" w:eastAsia="Times New Roman" w:hAnsi="Times New Roman" w:cs="Times New Roman"/>
          <w:sz w:val="24"/>
          <w:szCs w:val="24"/>
          <w:lang w:eastAsia="ru-RU"/>
        </w:rPr>
        <w:t xml:space="preserve">ловные обозначения при освоении  </w:t>
      </w:r>
      <w:r w:rsidRPr="005D27E6">
        <w:rPr>
          <w:rFonts w:ascii="Times New Roman" w:eastAsia="Times New Roman" w:hAnsi="Times New Roman" w:cs="Times New Roman"/>
          <w:sz w:val="24"/>
          <w:szCs w:val="24"/>
          <w:lang w:eastAsia="ru-RU"/>
        </w:rPr>
        <w:t>материала урока;</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осуществлять под руководством учителя поиск нужной информации;</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понимать знаки, символы, модели, схемы, приведённые в</w:t>
      </w:r>
      <w:r>
        <w:rPr>
          <w:rFonts w:ascii="Times New Roman" w:eastAsia="Times New Roman" w:hAnsi="Times New Roman" w:cs="Times New Roman"/>
          <w:sz w:val="24"/>
          <w:szCs w:val="24"/>
          <w:lang w:eastAsia="ru-RU"/>
        </w:rPr>
        <w:t xml:space="preserve"> учебнике и учебных пособиях (в  </w:t>
      </w:r>
      <w:r w:rsidRPr="005D27E6">
        <w:rPr>
          <w:rFonts w:ascii="Times New Roman" w:eastAsia="Times New Roman" w:hAnsi="Times New Roman" w:cs="Times New Roman"/>
          <w:sz w:val="24"/>
          <w:szCs w:val="24"/>
          <w:lang w:eastAsia="ru-RU"/>
        </w:rPr>
        <w:t>том числе в электронном приложении к учебнику);</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работать с информацией, представленной в разных формах (текст, рисун</w:t>
      </w:r>
      <w:r>
        <w:rPr>
          <w:rFonts w:ascii="Times New Roman" w:eastAsia="Times New Roman" w:hAnsi="Times New Roman" w:cs="Times New Roman"/>
          <w:sz w:val="24"/>
          <w:szCs w:val="24"/>
          <w:lang w:eastAsia="ru-RU"/>
        </w:rPr>
        <w:t xml:space="preserve">ок, таблица,  </w:t>
      </w:r>
      <w:r w:rsidRPr="005D27E6">
        <w:rPr>
          <w:rFonts w:ascii="Times New Roman" w:eastAsia="Times New Roman" w:hAnsi="Times New Roman" w:cs="Times New Roman"/>
          <w:sz w:val="24"/>
          <w:szCs w:val="24"/>
          <w:lang w:eastAsia="ru-RU"/>
        </w:rPr>
        <w:t>схема) под руководством учителя;</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понимать текст, опираясь на содержащую в</w:t>
      </w:r>
      <w:r>
        <w:rPr>
          <w:rFonts w:ascii="Times New Roman" w:eastAsia="Times New Roman" w:hAnsi="Times New Roman" w:cs="Times New Roman"/>
          <w:sz w:val="24"/>
          <w:szCs w:val="24"/>
          <w:lang w:eastAsia="ru-RU"/>
        </w:rPr>
        <w:t xml:space="preserve"> нём информацию, находить в нём  </w:t>
      </w:r>
      <w:r w:rsidRPr="005D27E6">
        <w:rPr>
          <w:rFonts w:ascii="Times New Roman" w:eastAsia="Times New Roman" w:hAnsi="Times New Roman" w:cs="Times New Roman"/>
          <w:sz w:val="24"/>
          <w:szCs w:val="24"/>
          <w:lang w:eastAsia="ru-RU"/>
        </w:rPr>
        <w:t>необходимые факты, сведения и другую информацию;</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преобразовывать информацию, полученную из рисунка</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таблицы, модели) в словесную  </w:t>
      </w:r>
      <w:r w:rsidRPr="005D27E6">
        <w:rPr>
          <w:rFonts w:ascii="Times New Roman" w:eastAsia="Times New Roman" w:hAnsi="Times New Roman" w:cs="Times New Roman"/>
          <w:sz w:val="24"/>
          <w:szCs w:val="24"/>
          <w:lang w:eastAsia="ru-RU"/>
        </w:rPr>
        <w:t>форму под руководством учителя;</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понимать заданный вопрос, в соответствии с ним строить ответ в устной форме;</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lastRenderedPageBreak/>
        <w:sym w:font="Symbol" w:char="F0B7"/>
      </w:r>
      <w:r w:rsidRPr="005D27E6">
        <w:rPr>
          <w:rFonts w:ascii="Times New Roman" w:eastAsia="Times New Roman" w:hAnsi="Times New Roman" w:cs="Times New Roman"/>
          <w:sz w:val="24"/>
          <w:szCs w:val="24"/>
          <w:lang w:eastAsia="ru-RU"/>
        </w:rPr>
        <w:t xml:space="preserve"> составлять устно монологическое высказывание по п</w:t>
      </w:r>
      <w:r>
        <w:rPr>
          <w:rFonts w:ascii="Times New Roman" w:eastAsia="Times New Roman" w:hAnsi="Times New Roman" w:cs="Times New Roman"/>
          <w:sz w:val="24"/>
          <w:szCs w:val="24"/>
          <w:lang w:eastAsia="ru-RU"/>
        </w:rPr>
        <w:t xml:space="preserve">редложенной теме, обсуждать ее,  </w:t>
      </w:r>
      <w:r w:rsidRPr="005D27E6">
        <w:rPr>
          <w:rFonts w:ascii="Times New Roman" w:eastAsia="Times New Roman" w:hAnsi="Times New Roman" w:cs="Times New Roman"/>
          <w:sz w:val="24"/>
          <w:szCs w:val="24"/>
          <w:lang w:eastAsia="ru-RU"/>
        </w:rPr>
        <w:t>участвуя в диалоге, соблюдая правила бесконфликтного общения;</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осуществлять сравнение, сопоставление, классифи</w:t>
      </w:r>
      <w:r>
        <w:rPr>
          <w:rFonts w:ascii="Times New Roman" w:eastAsia="Times New Roman" w:hAnsi="Times New Roman" w:cs="Times New Roman"/>
          <w:sz w:val="24"/>
          <w:szCs w:val="24"/>
          <w:lang w:eastAsia="ru-RU"/>
        </w:rPr>
        <w:t xml:space="preserve">кацию изученных фактов языка по  </w:t>
      </w:r>
      <w:r w:rsidRPr="005D27E6">
        <w:rPr>
          <w:rFonts w:ascii="Times New Roman" w:eastAsia="Times New Roman" w:hAnsi="Times New Roman" w:cs="Times New Roman"/>
          <w:sz w:val="24"/>
          <w:szCs w:val="24"/>
          <w:lang w:eastAsia="ru-RU"/>
        </w:rPr>
        <w:t>заданному признаку (под руководством учителя);</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делать выводы в результате совместной работы класса и учителя;</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использовать собственный опыт в решении познавательных задач</w:t>
      </w:r>
      <w:proofErr w:type="gramStart"/>
      <w:r w:rsidRPr="005D27E6">
        <w:rPr>
          <w:rFonts w:ascii="Times New Roman" w:eastAsia="Times New Roman" w:hAnsi="Times New Roman" w:cs="Times New Roman"/>
          <w:sz w:val="24"/>
          <w:szCs w:val="24"/>
          <w:lang w:eastAsia="ru-RU"/>
        </w:rPr>
        <w:t>.</w:t>
      </w:r>
      <w:proofErr w:type="gramEnd"/>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w:t>
      </w:r>
      <w:proofErr w:type="gramStart"/>
      <w:r w:rsidRPr="005D27E6">
        <w:rPr>
          <w:rFonts w:ascii="Times New Roman" w:eastAsia="Times New Roman" w:hAnsi="Times New Roman" w:cs="Times New Roman"/>
          <w:sz w:val="24"/>
          <w:szCs w:val="24"/>
          <w:lang w:eastAsia="ru-RU"/>
        </w:rPr>
        <w:t>с</w:t>
      </w:r>
      <w:proofErr w:type="gramEnd"/>
      <w:r w:rsidRPr="005D27E6">
        <w:rPr>
          <w:rFonts w:ascii="Times New Roman" w:eastAsia="Times New Roman" w:hAnsi="Times New Roman" w:cs="Times New Roman"/>
          <w:sz w:val="24"/>
          <w:szCs w:val="24"/>
          <w:lang w:eastAsia="ru-RU"/>
        </w:rPr>
        <w:t>лушать собеседника и понимать речь других;</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w:t>
      </w:r>
      <w:proofErr w:type="gramStart"/>
      <w:r w:rsidRPr="005D27E6">
        <w:rPr>
          <w:rFonts w:ascii="Times New Roman" w:eastAsia="Times New Roman" w:hAnsi="Times New Roman" w:cs="Times New Roman"/>
          <w:sz w:val="24"/>
          <w:szCs w:val="24"/>
          <w:lang w:eastAsia="ru-RU"/>
        </w:rPr>
        <w:t>оформлять свои мысли в устной и письменной ф</w:t>
      </w:r>
      <w:r>
        <w:rPr>
          <w:rFonts w:ascii="Times New Roman" w:eastAsia="Times New Roman" w:hAnsi="Times New Roman" w:cs="Times New Roman"/>
          <w:sz w:val="24"/>
          <w:szCs w:val="24"/>
          <w:lang w:eastAsia="ru-RU"/>
        </w:rPr>
        <w:t xml:space="preserve">орме (на уровне предложения или </w:t>
      </w:r>
      <w:r w:rsidRPr="005D27E6">
        <w:rPr>
          <w:rFonts w:ascii="Times New Roman" w:eastAsia="Times New Roman" w:hAnsi="Times New Roman" w:cs="Times New Roman"/>
          <w:sz w:val="24"/>
          <w:szCs w:val="24"/>
          <w:lang w:eastAsia="ru-RU"/>
        </w:rPr>
        <w:t>небольшого текста)</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принимать участие в диалоге;</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задавать вопросы, отвечать на вопросы других;</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принимать участие в работе парами и группами;</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договариваться о распределении функций и ролей в совместной деятельности;</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признавать существование различных точек зрения; высказывать собственное мнение;</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оценивать собственное поведение и поведение окр</w:t>
      </w:r>
      <w:r>
        <w:rPr>
          <w:rFonts w:ascii="Times New Roman" w:eastAsia="Times New Roman" w:hAnsi="Times New Roman" w:cs="Times New Roman"/>
          <w:sz w:val="24"/>
          <w:szCs w:val="24"/>
          <w:lang w:eastAsia="ru-RU"/>
        </w:rPr>
        <w:t xml:space="preserve">ужающих, использовать в общении  </w:t>
      </w:r>
      <w:r w:rsidRPr="005D27E6">
        <w:rPr>
          <w:rFonts w:ascii="Times New Roman" w:eastAsia="Times New Roman" w:hAnsi="Times New Roman" w:cs="Times New Roman"/>
          <w:sz w:val="24"/>
          <w:szCs w:val="24"/>
          <w:lang w:eastAsia="ru-RU"/>
        </w:rPr>
        <w:t>правила вежливости.</w:t>
      </w:r>
      <w:proofErr w:type="gramEnd"/>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b/>
          <w:i/>
          <w:sz w:val="24"/>
          <w:szCs w:val="24"/>
          <w:lang w:eastAsia="ru-RU"/>
        </w:rPr>
        <w:t>Предметные результаты</w:t>
      </w:r>
      <w:r w:rsidRPr="005D27E6">
        <w:rPr>
          <w:rFonts w:ascii="Times New Roman" w:eastAsia="Times New Roman" w:hAnsi="Times New Roman" w:cs="Times New Roman"/>
          <w:sz w:val="24"/>
          <w:szCs w:val="24"/>
          <w:lang w:eastAsia="ru-RU"/>
        </w:rPr>
        <w:t>:</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различать звуки речи; понимать различие между звуками и буквами;</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устанавливать последовательность звуков в слове и их число;</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различать гласные и согласные звуки, определять их в слове и правильно произносить;</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определять качественную характеристику глас</w:t>
      </w:r>
      <w:r>
        <w:rPr>
          <w:rFonts w:ascii="Times New Roman" w:eastAsia="Times New Roman" w:hAnsi="Times New Roman" w:cs="Times New Roman"/>
          <w:sz w:val="24"/>
          <w:szCs w:val="24"/>
          <w:lang w:eastAsia="ru-RU"/>
        </w:rPr>
        <w:t xml:space="preserve">ного звука в слове: ударный или  </w:t>
      </w:r>
      <w:r w:rsidRPr="005D27E6">
        <w:rPr>
          <w:rFonts w:ascii="Times New Roman" w:eastAsia="Times New Roman" w:hAnsi="Times New Roman" w:cs="Times New Roman"/>
          <w:sz w:val="24"/>
          <w:szCs w:val="24"/>
          <w:lang w:eastAsia="ru-RU"/>
        </w:rPr>
        <w:t>безударный;</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различать гласный звук [и] и согласный звук [й];</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w:t>
      </w:r>
      <w:proofErr w:type="gramStart"/>
      <w:r w:rsidRPr="005D27E6">
        <w:rPr>
          <w:rFonts w:ascii="Times New Roman" w:eastAsia="Times New Roman" w:hAnsi="Times New Roman" w:cs="Times New Roman"/>
          <w:sz w:val="24"/>
          <w:szCs w:val="24"/>
          <w:lang w:eastAsia="ru-RU"/>
        </w:rPr>
        <w:t>различать согласные звуки: мягкие и твёрдые, глухие и з</w:t>
      </w:r>
      <w:r>
        <w:rPr>
          <w:rFonts w:ascii="Times New Roman" w:eastAsia="Times New Roman" w:hAnsi="Times New Roman" w:cs="Times New Roman"/>
          <w:sz w:val="24"/>
          <w:szCs w:val="24"/>
          <w:lang w:eastAsia="ru-RU"/>
        </w:rPr>
        <w:t xml:space="preserve">вонкие, определять их в слове и  </w:t>
      </w:r>
      <w:r w:rsidRPr="005D27E6">
        <w:rPr>
          <w:rFonts w:ascii="Times New Roman" w:eastAsia="Times New Roman" w:hAnsi="Times New Roman" w:cs="Times New Roman"/>
          <w:sz w:val="24"/>
          <w:szCs w:val="24"/>
          <w:lang w:eastAsia="ru-RU"/>
        </w:rPr>
        <w:t>правильно произносить;</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различать непарные твёрдые согласные [ж] [ш], [ц] непарн</w:t>
      </w:r>
      <w:r>
        <w:rPr>
          <w:rFonts w:ascii="Times New Roman" w:eastAsia="Times New Roman" w:hAnsi="Times New Roman" w:cs="Times New Roman"/>
          <w:sz w:val="24"/>
          <w:szCs w:val="24"/>
          <w:lang w:eastAsia="ru-RU"/>
        </w:rPr>
        <w:t>ые мягкие согласные [ч’], [</w:t>
      </w:r>
      <w:proofErr w:type="spellStart"/>
      <w:r>
        <w:rPr>
          <w:rFonts w:ascii="Times New Roman" w:eastAsia="Times New Roman" w:hAnsi="Times New Roman" w:cs="Times New Roman"/>
          <w:sz w:val="24"/>
          <w:szCs w:val="24"/>
          <w:lang w:eastAsia="ru-RU"/>
        </w:rPr>
        <w:t>щ</w:t>
      </w:r>
      <w:proofErr w:type="spellEnd"/>
      <w:r>
        <w:rPr>
          <w:rFonts w:ascii="Times New Roman" w:eastAsia="Times New Roman" w:hAnsi="Times New Roman" w:cs="Times New Roman"/>
          <w:sz w:val="24"/>
          <w:szCs w:val="24"/>
          <w:lang w:eastAsia="ru-RU"/>
        </w:rPr>
        <w:t xml:space="preserve">’],  </w:t>
      </w:r>
      <w:r w:rsidRPr="005D27E6">
        <w:rPr>
          <w:rFonts w:ascii="Times New Roman" w:eastAsia="Times New Roman" w:hAnsi="Times New Roman" w:cs="Times New Roman"/>
          <w:sz w:val="24"/>
          <w:szCs w:val="24"/>
          <w:lang w:eastAsia="ru-RU"/>
        </w:rPr>
        <w:t>находить их в слове, правильно произносить</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различать слово и слог; определять количество слогов в слове, делить слова на слоги,</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обозначать ударение в слове;</w:t>
      </w:r>
      <w:proofErr w:type="gramEnd"/>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правильно называть буквы в алфавитном порядке;</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различать звуки речи и буквы, которыми обозначаются звуки на письме;</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переносить слова по слогам на письме;</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раздельно писать слова в предложении,</w:t>
      </w:r>
      <w:r w:rsidRPr="005D27E6">
        <w:rPr>
          <w:rFonts w:ascii="Times New Roman" w:eastAsia="Times New Roman" w:hAnsi="Times New Roman" w:cs="Times New Roman"/>
          <w:sz w:val="24"/>
          <w:szCs w:val="24"/>
          <w:lang w:eastAsia="ru-RU"/>
        </w:rPr>
        <w:br/>
      </w:r>
      <w:r w:rsidRPr="005D27E6">
        <w:rPr>
          <w:rFonts w:ascii="Times New Roman" w:eastAsia="Times New Roman" w:hAnsi="Times New Roman" w:cs="Times New Roman"/>
          <w:sz w:val="24"/>
          <w:szCs w:val="24"/>
          <w:lang w:eastAsia="ru-RU"/>
        </w:rPr>
        <w:sym w:font="Symbol" w:char="F0B7"/>
      </w:r>
      <w:r w:rsidRPr="005D27E6">
        <w:rPr>
          <w:rFonts w:ascii="Times New Roman" w:eastAsia="Times New Roman" w:hAnsi="Times New Roman" w:cs="Times New Roman"/>
          <w:sz w:val="24"/>
          <w:szCs w:val="24"/>
          <w:lang w:eastAsia="ru-RU"/>
        </w:rPr>
        <w:t xml:space="preserve"> </w:t>
      </w:r>
      <w:proofErr w:type="gramStart"/>
      <w:r w:rsidRPr="005D27E6">
        <w:rPr>
          <w:rFonts w:ascii="Times New Roman" w:eastAsia="Times New Roman" w:hAnsi="Times New Roman" w:cs="Times New Roman"/>
          <w:sz w:val="24"/>
          <w:szCs w:val="24"/>
          <w:lang w:eastAsia="ru-RU"/>
        </w:rPr>
        <w:t>верно</w:t>
      </w:r>
      <w:proofErr w:type="gramEnd"/>
      <w:r w:rsidRPr="005D27E6">
        <w:rPr>
          <w:rFonts w:ascii="Times New Roman" w:eastAsia="Times New Roman" w:hAnsi="Times New Roman" w:cs="Times New Roman"/>
          <w:sz w:val="24"/>
          <w:szCs w:val="24"/>
          <w:lang w:eastAsia="ru-RU"/>
        </w:rPr>
        <w:t xml:space="preserve"> писать буквосочетания</w:t>
      </w:r>
    </w:p>
    <w:p w:rsidR="00016FF2" w:rsidRPr="005D27E6" w:rsidRDefault="003D0AD6" w:rsidP="00EE3EAC">
      <w:pPr>
        <w:pStyle w:val="a4"/>
        <w:shd w:val="clear" w:color="auto" w:fill="FFFFFF"/>
        <w:spacing w:before="0" w:beforeAutospacing="0" w:after="0" w:afterAutospacing="0"/>
        <w:jc w:val="center"/>
        <w:rPr>
          <w:color w:val="000000"/>
        </w:rPr>
      </w:pPr>
      <w:r w:rsidRPr="005D27E6">
        <w:rPr>
          <w:b/>
          <w:bCs/>
          <w:color w:val="000000"/>
        </w:rPr>
        <w:t>Содержание предмета</w:t>
      </w:r>
    </w:p>
    <w:p w:rsidR="00016FF2" w:rsidRPr="005D27E6" w:rsidRDefault="00016FF2" w:rsidP="00EE3EAC">
      <w:pPr>
        <w:pStyle w:val="a4"/>
        <w:shd w:val="clear" w:color="auto" w:fill="FFFFFF"/>
        <w:spacing w:before="0" w:beforeAutospacing="0" w:after="0" w:afterAutospacing="0"/>
        <w:rPr>
          <w:color w:val="000000"/>
        </w:rPr>
      </w:pPr>
      <w:r w:rsidRPr="005D27E6">
        <w:rPr>
          <w:b/>
          <w:bCs/>
          <w:color w:val="000000"/>
        </w:rPr>
        <w:t>Речь и её значение в жизни. Техника речи.</w:t>
      </w:r>
    </w:p>
    <w:p w:rsidR="00016FF2" w:rsidRPr="005D27E6" w:rsidRDefault="00016FF2" w:rsidP="00EE3EAC">
      <w:pPr>
        <w:pStyle w:val="a4"/>
        <w:shd w:val="clear" w:color="auto" w:fill="FFFFFF"/>
        <w:spacing w:before="0" w:beforeAutospacing="0" w:after="0" w:afterAutospacing="0"/>
        <w:rPr>
          <w:color w:val="000000"/>
        </w:rPr>
      </w:pPr>
      <w:r w:rsidRPr="005D27E6">
        <w:rPr>
          <w:color w:val="000000"/>
        </w:rPr>
        <w:t>Речь. Устная и письменная речь. Особенности устной речи: окраска голоса, громкость, темп.</w:t>
      </w:r>
    </w:p>
    <w:p w:rsidR="00016FF2" w:rsidRPr="005D27E6" w:rsidRDefault="00016FF2" w:rsidP="00EE3EAC">
      <w:pPr>
        <w:pStyle w:val="a4"/>
        <w:shd w:val="clear" w:color="auto" w:fill="FFFFFF"/>
        <w:spacing w:before="0" w:beforeAutospacing="0" w:after="0" w:afterAutospacing="0"/>
        <w:rPr>
          <w:color w:val="000000"/>
        </w:rPr>
      </w:pPr>
      <w:r w:rsidRPr="005D27E6">
        <w:rPr>
          <w:color w:val="000000"/>
        </w:rPr>
        <w:lastRenderedPageBreak/>
        <w:t>Умение регулировать громкость речи, темп речи, пользоваться дыханием в процессе речи. Умение выразительно читать небольшой текст по образцу, данному учителем. Знание нескольких скороговорок.</w:t>
      </w:r>
    </w:p>
    <w:p w:rsidR="00016FF2" w:rsidRPr="005D27E6" w:rsidRDefault="00016FF2" w:rsidP="00EE3EAC">
      <w:pPr>
        <w:pStyle w:val="a4"/>
        <w:shd w:val="clear" w:color="auto" w:fill="FFFFFF"/>
        <w:spacing w:before="0" w:beforeAutospacing="0" w:after="0" w:afterAutospacing="0"/>
        <w:rPr>
          <w:color w:val="000000"/>
        </w:rPr>
      </w:pPr>
      <w:r w:rsidRPr="005D27E6">
        <w:rPr>
          <w:b/>
          <w:bCs/>
          <w:color w:val="000000"/>
        </w:rPr>
        <w:t>Слово.</w:t>
      </w:r>
    </w:p>
    <w:p w:rsidR="00016FF2" w:rsidRPr="005D27E6" w:rsidRDefault="00016FF2" w:rsidP="00EE3EAC">
      <w:pPr>
        <w:pStyle w:val="a4"/>
        <w:shd w:val="clear" w:color="auto" w:fill="FFFFFF"/>
        <w:spacing w:before="0" w:beforeAutospacing="0" w:after="0" w:afterAutospacing="0"/>
        <w:rPr>
          <w:color w:val="000000"/>
        </w:rPr>
      </w:pPr>
      <w:r w:rsidRPr="005D27E6">
        <w:rPr>
          <w:color w:val="000000"/>
        </w:rPr>
        <w:t>Лексическое значение слова. Толковый словарь. Однозначные и многозначные слова. Слова – «родственники». «Слова родственники» и слова «друзья» (синонимы). Слова – «родственники» и слова, внешне сходные, но разные по значению (омонимы). Слова, противоположные по смыслу (антонимы).</w:t>
      </w:r>
    </w:p>
    <w:p w:rsidR="00016FF2" w:rsidRPr="005D27E6" w:rsidRDefault="00016FF2" w:rsidP="00EE3EAC">
      <w:pPr>
        <w:pStyle w:val="a4"/>
        <w:shd w:val="clear" w:color="auto" w:fill="FFFFFF"/>
        <w:spacing w:before="0" w:beforeAutospacing="0" w:after="0" w:afterAutospacing="0"/>
        <w:rPr>
          <w:color w:val="000000"/>
        </w:rPr>
      </w:pPr>
      <w:r w:rsidRPr="005D27E6">
        <w:rPr>
          <w:color w:val="000000"/>
        </w:rPr>
        <w:t>Умение выделять слова – «родственники» среди других слов, подобрать к данному слову слова «родственники», установить общность их значения на основе элементарного словообразовательного анализа. Установить общность написания слов – «родственников». Умение определить лексическое значение слова (в том числе на основе словообразовательного анализа). Умение определить лексическое значение многозначного слова по предметным картинкам, контексту. Умение выделить синонимы, антонимы в тексте, подобрать синонимы, антонимы к данному слову. Умение отличить слова – «родственники» от синонимов, омонимов и слов с частичным графическим или звуковым сходством.</w:t>
      </w:r>
    </w:p>
    <w:p w:rsidR="00016FF2" w:rsidRPr="005D27E6" w:rsidRDefault="00016FF2" w:rsidP="00EE3EAC">
      <w:pPr>
        <w:pStyle w:val="a4"/>
        <w:shd w:val="clear" w:color="auto" w:fill="FFFFFF"/>
        <w:spacing w:before="0" w:beforeAutospacing="0" w:after="0" w:afterAutospacing="0"/>
        <w:rPr>
          <w:color w:val="000000"/>
        </w:rPr>
      </w:pPr>
      <w:r w:rsidRPr="005D27E6">
        <w:rPr>
          <w:b/>
          <w:bCs/>
          <w:color w:val="000000"/>
        </w:rPr>
        <w:t>Предложение и словосочетание.</w:t>
      </w:r>
    </w:p>
    <w:p w:rsidR="00016FF2" w:rsidRPr="005D27E6" w:rsidRDefault="00016FF2" w:rsidP="00EE3EAC">
      <w:pPr>
        <w:pStyle w:val="a4"/>
        <w:shd w:val="clear" w:color="auto" w:fill="FFFFFF"/>
        <w:spacing w:before="0" w:beforeAutospacing="0" w:after="0" w:afterAutospacing="0"/>
        <w:rPr>
          <w:color w:val="000000"/>
        </w:rPr>
      </w:pPr>
      <w:r w:rsidRPr="005D27E6">
        <w:rPr>
          <w:color w:val="000000"/>
        </w:rPr>
        <w:t xml:space="preserve">Предложение. Простое предложение с точкой, вопросительным и восклицательным знаком. Умение 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w:t>
      </w:r>
      <w:proofErr w:type="gramStart"/>
      <w:r w:rsidRPr="005D27E6">
        <w:rPr>
          <w:color w:val="000000"/>
        </w:rPr>
        <w:t>с</w:t>
      </w:r>
      <w:proofErr w:type="gramEnd"/>
      <w:r w:rsidRPr="005D27E6">
        <w:rPr>
          <w:color w:val="000000"/>
        </w:rPr>
        <w:t xml:space="preserve"> данным. Умение интонационно правильно читать (произносить предложение с точкой, вопросительным, восклицательным знаками).</w:t>
      </w:r>
    </w:p>
    <w:p w:rsidR="00016FF2" w:rsidRPr="005D27E6" w:rsidRDefault="00016FF2" w:rsidP="00EE3EAC">
      <w:pPr>
        <w:pStyle w:val="a4"/>
        <w:shd w:val="clear" w:color="auto" w:fill="FFFFFF"/>
        <w:spacing w:before="0" w:beforeAutospacing="0" w:after="0" w:afterAutospacing="0"/>
        <w:rPr>
          <w:color w:val="000000"/>
        </w:rPr>
      </w:pPr>
      <w:r w:rsidRPr="005D27E6">
        <w:rPr>
          <w:b/>
          <w:bCs/>
          <w:color w:val="000000"/>
        </w:rPr>
        <w:t>Текст.</w:t>
      </w:r>
    </w:p>
    <w:p w:rsidR="00016FF2" w:rsidRPr="005D27E6" w:rsidRDefault="00016FF2" w:rsidP="00EE3EAC">
      <w:pPr>
        <w:pStyle w:val="a4"/>
        <w:shd w:val="clear" w:color="auto" w:fill="FFFFFF"/>
        <w:spacing w:before="0" w:beforeAutospacing="0" w:after="0" w:afterAutospacing="0"/>
        <w:rPr>
          <w:color w:val="000000"/>
        </w:rPr>
      </w:pPr>
      <w:r w:rsidRPr="005D27E6">
        <w:rPr>
          <w:color w:val="000000"/>
        </w:rPr>
        <w:t xml:space="preserve">Понятие о тексте. Тема текста. Умение отличать текст от отдельных предложений, не объединенных общей темой. Вычленение опорных слов в тексте. </w:t>
      </w:r>
      <w:proofErr w:type="spellStart"/>
      <w:r w:rsidRPr="005D27E6">
        <w:rPr>
          <w:color w:val="000000"/>
        </w:rPr>
        <w:t>Озаглавливание</w:t>
      </w:r>
      <w:proofErr w:type="spellEnd"/>
      <w:r w:rsidRPr="005D27E6">
        <w:rPr>
          <w:color w:val="000000"/>
        </w:rPr>
        <w:t>. Основная мысль в тексте. Выделение частей текста, составление плана. Типы текста.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w:t>
      </w:r>
    </w:p>
    <w:p w:rsidR="00F86121" w:rsidRPr="005D27E6" w:rsidRDefault="00F86121" w:rsidP="00EE3EAC">
      <w:pPr>
        <w:pStyle w:val="a3"/>
        <w:spacing w:after="0" w:line="240" w:lineRule="auto"/>
        <w:ind w:left="0"/>
        <w:rPr>
          <w:rFonts w:ascii="Times New Roman" w:eastAsia="Times New Roman" w:hAnsi="Times New Roman" w:cs="Times New Roman"/>
          <w:sz w:val="24"/>
          <w:szCs w:val="24"/>
          <w:lang w:eastAsia="zh-CN"/>
        </w:rPr>
      </w:pPr>
      <w:r w:rsidRPr="005D27E6">
        <w:rPr>
          <w:rFonts w:ascii="Times New Roman" w:eastAsia="Times New Roman" w:hAnsi="Times New Roman" w:cs="Times New Roman"/>
          <w:b/>
          <w:sz w:val="24"/>
          <w:szCs w:val="24"/>
          <w:lang w:eastAsia="zh-CN"/>
        </w:rPr>
        <w:t>Развитие устной речи</w:t>
      </w:r>
      <w:r w:rsidRPr="005D27E6">
        <w:rPr>
          <w:rFonts w:ascii="Times New Roman" w:eastAsia="Times New Roman" w:hAnsi="Times New Roman" w:cs="Times New Roman"/>
          <w:sz w:val="24"/>
          <w:szCs w:val="24"/>
          <w:lang w:eastAsia="zh-CN"/>
        </w:rPr>
        <w:br/>
        <w:t xml:space="preserve">     Звуковая культура речи. Развитие у детей внимания к</w:t>
      </w:r>
      <w:r w:rsidR="00772C8B">
        <w:rPr>
          <w:rFonts w:ascii="Times New Roman" w:eastAsia="Times New Roman" w:hAnsi="Times New Roman" w:cs="Times New Roman"/>
          <w:sz w:val="24"/>
          <w:szCs w:val="24"/>
          <w:lang w:eastAsia="zh-CN"/>
        </w:rPr>
        <w:t xml:space="preserve"> звуковой стороне слышимой речи </w:t>
      </w:r>
      <w:r w:rsidRPr="005D27E6">
        <w:rPr>
          <w:rFonts w:ascii="Times New Roman" w:eastAsia="Times New Roman" w:hAnsi="Times New Roman" w:cs="Times New Roman"/>
          <w:sz w:val="24"/>
          <w:szCs w:val="24"/>
          <w:lang w:eastAsia="zh-CN"/>
        </w:rPr>
        <w:t>(своей и чужой), слуховой памяти и речевого ап</w:t>
      </w:r>
      <w:r w:rsidR="00772C8B">
        <w:rPr>
          <w:rFonts w:ascii="Times New Roman" w:eastAsia="Times New Roman" w:hAnsi="Times New Roman" w:cs="Times New Roman"/>
          <w:sz w:val="24"/>
          <w:szCs w:val="24"/>
          <w:lang w:eastAsia="zh-CN"/>
        </w:rPr>
        <w:t xml:space="preserve">парата. Совершенствование общих </w:t>
      </w:r>
      <w:r w:rsidRPr="005D27E6">
        <w:rPr>
          <w:rFonts w:ascii="Times New Roman" w:eastAsia="Times New Roman" w:hAnsi="Times New Roman" w:cs="Times New Roman"/>
          <w:sz w:val="24"/>
          <w:szCs w:val="24"/>
          <w:lang w:eastAsia="zh-CN"/>
        </w:rPr>
        <w:t>речевых навыков: обучение неторопливому темпу и ритму речи, правильному речевому</w:t>
      </w:r>
      <w:r w:rsidRPr="005D27E6">
        <w:rPr>
          <w:rFonts w:ascii="Times New Roman" w:eastAsia="Times New Roman" w:hAnsi="Times New Roman" w:cs="Times New Roman"/>
          <w:sz w:val="24"/>
          <w:szCs w:val="24"/>
          <w:lang w:eastAsia="zh-CN"/>
        </w:rPr>
        <w:br/>
        <w:t>дыханию, умеренной громкости и правильному интонированию.</w:t>
      </w:r>
      <w:r w:rsidRPr="005D27E6">
        <w:rPr>
          <w:rFonts w:ascii="Times New Roman" w:eastAsia="Times New Roman" w:hAnsi="Times New Roman" w:cs="Times New Roman"/>
          <w:sz w:val="24"/>
          <w:szCs w:val="24"/>
          <w:lang w:eastAsia="zh-CN"/>
        </w:rPr>
        <w:br/>
        <w:t xml:space="preserve">     Совершенствование произношения слов, особенно сложн</w:t>
      </w:r>
      <w:r w:rsidR="00772C8B">
        <w:rPr>
          <w:rFonts w:ascii="Times New Roman" w:eastAsia="Times New Roman" w:hAnsi="Times New Roman" w:cs="Times New Roman"/>
          <w:sz w:val="24"/>
          <w:szCs w:val="24"/>
          <w:lang w:eastAsia="zh-CN"/>
        </w:rPr>
        <w:t xml:space="preserve">ых по </w:t>
      </w:r>
      <w:proofErr w:type="spellStart"/>
      <w:r w:rsidR="00772C8B">
        <w:rPr>
          <w:rFonts w:ascii="Times New Roman" w:eastAsia="Times New Roman" w:hAnsi="Times New Roman" w:cs="Times New Roman"/>
          <w:sz w:val="24"/>
          <w:szCs w:val="24"/>
          <w:lang w:eastAsia="zh-CN"/>
        </w:rPr>
        <w:t>слого-звуковой</w:t>
      </w:r>
      <w:proofErr w:type="spellEnd"/>
      <w:r w:rsidR="00772C8B">
        <w:rPr>
          <w:rFonts w:ascii="Times New Roman" w:eastAsia="Times New Roman" w:hAnsi="Times New Roman" w:cs="Times New Roman"/>
          <w:sz w:val="24"/>
          <w:szCs w:val="24"/>
          <w:lang w:eastAsia="zh-CN"/>
        </w:rPr>
        <w:t xml:space="preserve"> структуре, </w:t>
      </w:r>
      <w:r w:rsidRPr="005D27E6">
        <w:rPr>
          <w:rFonts w:ascii="Times New Roman" w:eastAsia="Times New Roman" w:hAnsi="Times New Roman" w:cs="Times New Roman"/>
          <w:sz w:val="24"/>
          <w:szCs w:val="24"/>
          <w:lang w:eastAsia="zh-CN"/>
        </w:rPr>
        <w:t>в соответствии с нормам</w:t>
      </w:r>
      <w:proofErr w:type="gramStart"/>
      <w:r w:rsidRPr="005D27E6">
        <w:rPr>
          <w:rFonts w:ascii="Times New Roman" w:eastAsia="Times New Roman" w:hAnsi="Times New Roman" w:cs="Times New Roman"/>
          <w:sz w:val="24"/>
          <w:szCs w:val="24"/>
          <w:lang w:eastAsia="zh-CN"/>
        </w:rPr>
        <w:t>и-</w:t>
      </w:r>
      <w:proofErr w:type="gramEnd"/>
      <w:r w:rsidRPr="005D27E6">
        <w:rPr>
          <w:rFonts w:ascii="Times New Roman" w:eastAsia="Times New Roman" w:hAnsi="Times New Roman" w:cs="Times New Roman"/>
          <w:sz w:val="24"/>
          <w:szCs w:val="24"/>
          <w:lang w:eastAsia="zh-CN"/>
        </w:rPr>
        <w:t xml:space="preserve"> орфоэпии, с соблюдением уд</w:t>
      </w:r>
      <w:r w:rsidR="00772C8B">
        <w:rPr>
          <w:rFonts w:ascii="Times New Roman" w:eastAsia="Times New Roman" w:hAnsi="Times New Roman" w:cs="Times New Roman"/>
          <w:sz w:val="24"/>
          <w:szCs w:val="24"/>
          <w:lang w:eastAsia="zh-CN"/>
        </w:rPr>
        <w:t xml:space="preserve">арения. Правильное произнесение </w:t>
      </w:r>
      <w:r w:rsidRPr="005D27E6">
        <w:rPr>
          <w:rFonts w:ascii="Times New Roman" w:eastAsia="Times New Roman" w:hAnsi="Times New Roman" w:cs="Times New Roman"/>
          <w:sz w:val="24"/>
          <w:szCs w:val="24"/>
          <w:lang w:eastAsia="zh-CN"/>
        </w:rPr>
        <w:t>всех звуков родного языка, особенно различение на слух, верное употребление сходных</w:t>
      </w:r>
      <w:r w:rsidRPr="005D27E6">
        <w:rPr>
          <w:rFonts w:ascii="Times New Roman" w:eastAsia="Times New Roman" w:hAnsi="Times New Roman" w:cs="Times New Roman"/>
          <w:sz w:val="24"/>
          <w:szCs w:val="24"/>
          <w:lang w:eastAsia="zh-CN"/>
        </w:rPr>
        <w:br/>
        <w:t xml:space="preserve">звуков, наиболее часто смешиваемых детьми: л - </w:t>
      </w:r>
      <w:proofErr w:type="gramStart"/>
      <w:r w:rsidRPr="005D27E6">
        <w:rPr>
          <w:rFonts w:ascii="Times New Roman" w:eastAsia="Times New Roman" w:hAnsi="Times New Roman" w:cs="Times New Roman"/>
          <w:sz w:val="24"/>
          <w:szCs w:val="24"/>
          <w:lang w:eastAsia="zh-CN"/>
        </w:rPr>
        <w:t>р</w:t>
      </w:r>
      <w:proofErr w:type="gramEnd"/>
      <w:r w:rsidRPr="005D27E6">
        <w:rPr>
          <w:rFonts w:ascii="Times New Roman" w:eastAsia="Times New Roman" w:hAnsi="Times New Roman" w:cs="Times New Roman"/>
          <w:sz w:val="24"/>
          <w:szCs w:val="24"/>
          <w:lang w:eastAsia="zh-CN"/>
        </w:rPr>
        <w:t xml:space="preserve">, с </w:t>
      </w:r>
      <w:r w:rsidR="00772C8B">
        <w:rPr>
          <w:rFonts w:ascii="Times New Roman" w:eastAsia="Times New Roman" w:hAnsi="Times New Roman" w:cs="Times New Roman"/>
          <w:sz w:val="24"/>
          <w:szCs w:val="24"/>
          <w:lang w:eastAsia="zh-CN"/>
        </w:rPr>
        <w:t xml:space="preserve">- з, щ - ж, п- б, с - ш и т. д. </w:t>
      </w:r>
      <w:r w:rsidRPr="005D27E6">
        <w:rPr>
          <w:rFonts w:ascii="Times New Roman" w:eastAsia="Times New Roman" w:hAnsi="Times New Roman" w:cs="Times New Roman"/>
          <w:sz w:val="24"/>
          <w:szCs w:val="24"/>
          <w:lang w:eastAsia="zh-CN"/>
        </w:rPr>
        <w:t>(изолированное произнесение в словах, фразах и скороговорках).</w:t>
      </w:r>
      <w:r w:rsidRPr="005D27E6">
        <w:rPr>
          <w:rFonts w:ascii="Times New Roman" w:eastAsia="Times New Roman" w:hAnsi="Times New Roman" w:cs="Times New Roman"/>
          <w:sz w:val="24"/>
          <w:szCs w:val="24"/>
          <w:lang w:eastAsia="zh-CN"/>
        </w:rPr>
        <w:br/>
        <w:t xml:space="preserve">    Исправление недостатков произнесения некоторых звуков, обусловленных отклонениям</w:t>
      </w:r>
      <w:r w:rsidR="00772C8B">
        <w:rPr>
          <w:rFonts w:ascii="Times New Roman" w:eastAsia="Times New Roman" w:hAnsi="Times New Roman" w:cs="Times New Roman"/>
          <w:sz w:val="24"/>
          <w:szCs w:val="24"/>
          <w:lang w:eastAsia="zh-CN"/>
        </w:rPr>
        <w:t xml:space="preserve">и </w:t>
      </w:r>
      <w:r w:rsidRPr="005D27E6">
        <w:rPr>
          <w:rFonts w:ascii="Times New Roman" w:eastAsia="Times New Roman" w:hAnsi="Times New Roman" w:cs="Times New Roman"/>
          <w:sz w:val="24"/>
          <w:szCs w:val="24"/>
          <w:lang w:eastAsia="zh-CN"/>
        </w:rPr>
        <w:t>в речевом развитии детей.</w:t>
      </w:r>
      <w:r w:rsidRPr="005D27E6">
        <w:rPr>
          <w:rFonts w:ascii="Times New Roman" w:eastAsia="Times New Roman" w:hAnsi="Times New Roman" w:cs="Times New Roman"/>
          <w:sz w:val="24"/>
          <w:szCs w:val="24"/>
          <w:lang w:eastAsia="zh-CN"/>
        </w:rPr>
        <w:br/>
        <w:t xml:space="preserve">    Работа над словом. Уточнение, обогащение и активи</w:t>
      </w:r>
      <w:r w:rsidR="00772C8B">
        <w:rPr>
          <w:rFonts w:ascii="Times New Roman" w:eastAsia="Times New Roman" w:hAnsi="Times New Roman" w:cs="Times New Roman"/>
          <w:sz w:val="24"/>
          <w:szCs w:val="24"/>
          <w:lang w:eastAsia="zh-CN"/>
        </w:rPr>
        <w:t xml:space="preserve">зация словаря детей. Правильное </w:t>
      </w:r>
      <w:r w:rsidRPr="005D27E6">
        <w:rPr>
          <w:rFonts w:ascii="Times New Roman" w:eastAsia="Times New Roman" w:hAnsi="Times New Roman" w:cs="Times New Roman"/>
          <w:sz w:val="24"/>
          <w:szCs w:val="24"/>
          <w:lang w:eastAsia="zh-CN"/>
        </w:rPr>
        <w:t xml:space="preserve">употребление слов - названий предметов, признаков, </w:t>
      </w:r>
      <w:r w:rsidRPr="005D27E6">
        <w:rPr>
          <w:rFonts w:ascii="Times New Roman" w:eastAsia="Times New Roman" w:hAnsi="Times New Roman" w:cs="Times New Roman"/>
          <w:sz w:val="24"/>
          <w:szCs w:val="24"/>
          <w:lang w:eastAsia="zh-CN"/>
        </w:rPr>
        <w:lastRenderedPageBreak/>
        <w:t>действий и объяснение их значения.</w:t>
      </w:r>
      <w:r w:rsidRPr="005D27E6">
        <w:rPr>
          <w:rFonts w:ascii="Times New Roman" w:eastAsia="Times New Roman" w:hAnsi="Times New Roman" w:cs="Times New Roman"/>
          <w:sz w:val="24"/>
          <w:szCs w:val="24"/>
          <w:lang w:eastAsia="zh-CN"/>
        </w:rPr>
        <w:br/>
        <w:t xml:space="preserve">    Объединение и различие по существенным признакам пред</w:t>
      </w:r>
      <w:r w:rsidR="00772C8B">
        <w:rPr>
          <w:rFonts w:ascii="Times New Roman" w:eastAsia="Times New Roman" w:hAnsi="Times New Roman" w:cs="Times New Roman"/>
          <w:sz w:val="24"/>
          <w:szCs w:val="24"/>
          <w:lang w:eastAsia="zh-CN"/>
        </w:rPr>
        <w:t xml:space="preserve">метов, правильное </w:t>
      </w:r>
      <w:r w:rsidRPr="005D27E6">
        <w:rPr>
          <w:rFonts w:ascii="Times New Roman" w:eastAsia="Times New Roman" w:hAnsi="Times New Roman" w:cs="Times New Roman"/>
          <w:sz w:val="24"/>
          <w:szCs w:val="24"/>
          <w:lang w:eastAsia="zh-CN"/>
        </w:rPr>
        <w:t>употребление видовых и родовых слов-названий. Умени</w:t>
      </w:r>
      <w:r w:rsidR="00772C8B">
        <w:rPr>
          <w:rFonts w:ascii="Times New Roman" w:eastAsia="Times New Roman" w:hAnsi="Times New Roman" w:cs="Times New Roman"/>
          <w:sz w:val="24"/>
          <w:szCs w:val="24"/>
          <w:lang w:eastAsia="zh-CN"/>
        </w:rPr>
        <w:t xml:space="preserve">е быстро находить нужное слово, </w:t>
      </w:r>
      <w:r w:rsidRPr="005D27E6">
        <w:rPr>
          <w:rFonts w:ascii="Times New Roman" w:eastAsia="Times New Roman" w:hAnsi="Times New Roman" w:cs="Times New Roman"/>
          <w:sz w:val="24"/>
          <w:szCs w:val="24"/>
          <w:lang w:eastAsia="zh-CN"/>
        </w:rPr>
        <w:t>наиболее точно выражающее мысль, приводя его в г</w:t>
      </w:r>
      <w:r w:rsidR="00772C8B">
        <w:rPr>
          <w:rFonts w:ascii="Times New Roman" w:eastAsia="Times New Roman" w:hAnsi="Times New Roman" w:cs="Times New Roman"/>
          <w:sz w:val="24"/>
          <w:szCs w:val="24"/>
          <w:lang w:eastAsia="zh-CN"/>
        </w:rPr>
        <w:t xml:space="preserve">рамматически верное сочетание с </w:t>
      </w:r>
      <w:r w:rsidRPr="005D27E6">
        <w:rPr>
          <w:rFonts w:ascii="Times New Roman" w:eastAsia="Times New Roman" w:hAnsi="Times New Roman" w:cs="Times New Roman"/>
          <w:sz w:val="24"/>
          <w:szCs w:val="24"/>
          <w:lang w:eastAsia="zh-CN"/>
        </w:rPr>
        <w:t>другими словами. Воспитание чуткости к смыс</w:t>
      </w:r>
      <w:r w:rsidR="00772C8B">
        <w:rPr>
          <w:rFonts w:ascii="Times New Roman" w:eastAsia="Times New Roman" w:hAnsi="Times New Roman" w:cs="Times New Roman"/>
          <w:sz w:val="24"/>
          <w:szCs w:val="24"/>
          <w:lang w:eastAsia="zh-CN"/>
        </w:rPr>
        <w:t xml:space="preserve">ловым оттенкам слов, различие и </w:t>
      </w:r>
      <w:r w:rsidRPr="005D27E6">
        <w:rPr>
          <w:rFonts w:ascii="Times New Roman" w:eastAsia="Times New Roman" w:hAnsi="Times New Roman" w:cs="Times New Roman"/>
          <w:sz w:val="24"/>
          <w:szCs w:val="24"/>
          <w:lang w:eastAsia="zh-CN"/>
        </w:rPr>
        <w:t>понимание простейших случаев многозначности сло</w:t>
      </w:r>
      <w:r w:rsidR="00772C8B">
        <w:rPr>
          <w:rFonts w:ascii="Times New Roman" w:eastAsia="Times New Roman" w:hAnsi="Times New Roman" w:cs="Times New Roman"/>
          <w:sz w:val="24"/>
          <w:szCs w:val="24"/>
          <w:lang w:eastAsia="zh-CN"/>
        </w:rPr>
        <w:t xml:space="preserve">в, омонимии, подбор синонимов и </w:t>
      </w:r>
      <w:r w:rsidRPr="005D27E6">
        <w:rPr>
          <w:rFonts w:ascii="Times New Roman" w:eastAsia="Times New Roman" w:hAnsi="Times New Roman" w:cs="Times New Roman"/>
          <w:sz w:val="24"/>
          <w:szCs w:val="24"/>
          <w:lang w:eastAsia="zh-CN"/>
        </w:rPr>
        <w:t>антонимов (без использования терминов). Обучение</w:t>
      </w:r>
      <w:r w:rsidR="00772C8B">
        <w:rPr>
          <w:rFonts w:ascii="Times New Roman" w:eastAsia="Times New Roman" w:hAnsi="Times New Roman" w:cs="Times New Roman"/>
          <w:sz w:val="24"/>
          <w:szCs w:val="24"/>
          <w:lang w:eastAsia="zh-CN"/>
        </w:rPr>
        <w:t xml:space="preserve"> пониманию образных выражений в </w:t>
      </w:r>
      <w:r w:rsidRPr="005D27E6">
        <w:rPr>
          <w:rFonts w:ascii="Times New Roman" w:eastAsia="Times New Roman" w:hAnsi="Times New Roman" w:cs="Times New Roman"/>
          <w:sz w:val="24"/>
          <w:szCs w:val="24"/>
          <w:lang w:eastAsia="zh-CN"/>
        </w:rPr>
        <w:t>художественном тексте.</w:t>
      </w:r>
      <w:r w:rsidRPr="005D27E6">
        <w:rPr>
          <w:rFonts w:ascii="Times New Roman" w:eastAsia="Times New Roman" w:hAnsi="Times New Roman" w:cs="Times New Roman"/>
          <w:sz w:val="24"/>
          <w:szCs w:val="24"/>
          <w:lang w:eastAsia="zh-CN"/>
        </w:rPr>
        <w:br/>
        <w:t xml:space="preserve">      Выработка умений пользоваться словом в правильной грамматической форме, борьба с</w:t>
      </w:r>
      <w:r w:rsidR="00772C8B">
        <w:rPr>
          <w:rFonts w:ascii="Times New Roman" w:eastAsia="Times New Roman" w:hAnsi="Times New Roman" w:cs="Times New Roman"/>
          <w:sz w:val="24"/>
          <w:szCs w:val="24"/>
          <w:lang w:eastAsia="zh-CN"/>
        </w:rPr>
        <w:t xml:space="preserve"> </w:t>
      </w:r>
      <w:r w:rsidRPr="005D27E6">
        <w:rPr>
          <w:rFonts w:ascii="Times New Roman" w:eastAsia="Times New Roman" w:hAnsi="Times New Roman" w:cs="Times New Roman"/>
          <w:sz w:val="24"/>
          <w:szCs w:val="24"/>
          <w:lang w:eastAsia="zh-CN"/>
        </w:rPr>
        <w:t>засорением речи нелитературными словами</w:t>
      </w:r>
      <w:r w:rsidR="00772C8B">
        <w:rPr>
          <w:rFonts w:ascii="Times New Roman" w:eastAsia="Times New Roman" w:hAnsi="Times New Roman" w:cs="Times New Roman"/>
          <w:sz w:val="24"/>
          <w:szCs w:val="24"/>
          <w:lang w:eastAsia="zh-CN"/>
        </w:rPr>
        <w:t xml:space="preserve"> </w:t>
      </w:r>
      <w:r w:rsidRPr="005D27E6">
        <w:rPr>
          <w:rFonts w:ascii="Times New Roman" w:eastAsia="Times New Roman" w:hAnsi="Times New Roman" w:cs="Times New Roman"/>
          <w:sz w:val="24"/>
          <w:szCs w:val="24"/>
          <w:lang w:eastAsia="zh-CN"/>
        </w:rPr>
        <w:t>(диалектизмами, просторечиями).</w:t>
      </w:r>
      <w:r w:rsidRPr="005D27E6">
        <w:rPr>
          <w:rFonts w:ascii="Times New Roman" w:eastAsia="Times New Roman" w:hAnsi="Times New Roman" w:cs="Times New Roman"/>
          <w:sz w:val="24"/>
          <w:szCs w:val="24"/>
          <w:lang w:eastAsia="zh-CN"/>
        </w:rPr>
        <w:br/>
        <w:t xml:space="preserve">      Работа над предложением и связной устной речью. Со</w:t>
      </w:r>
      <w:r w:rsidR="00772C8B">
        <w:rPr>
          <w:rFonts w:ascii="Times New Roman" w:eastAsia="Times New Roman" w:hAnsi="Times New Roman" w:cs="Times New Roman"/>
          <w:sz w:val="24"/>
          <w:szCs w:val="24"/>
          <w:lang w:eastAsia="zh-CN"/>
        </w:rPr>
        <w:t xml:space="preserve">вершенствование речевых умений, </w:t>
      </w:r>
      <w:r w:rsidRPr="005D27E6">
        <w:rPr>
          <w:rFonts w:ascii="Times New Roman" w:eastAsia="Times New Roman" w:hAnsi="Times New Roman" w:cs="Times New Roman"/>
          <w:sz w:val="24"/>
          <w:szCs w:val="24"/>
          <w:lang w:eastAsia="zh-CN"/>
        </w:rPr>
        <w:t>полученных детьми до школы. Обдумывание предстоя</w:t>
      </w:r>
      <w:r w:rsidR="00772C8B">
        <w:rPr>
          <w:rFonts w:ascii="Times New Roman" w:eastAsia="Times New Roman" w:hAnsi="Times New Roman" w:cs="Times New Roman"/>
          <w:sz w:val="24"/>
          <w:szCs w:val="24"/>
          <w:lang w:eastAsia="zh-CN"/>
        </w:rPr>
        <w:t xml:space="preserve">щего ответа на вопросы учителя, </w:t>
      </w:r>
      <w:r w:rsidRPr="005D27E6">
        <w:rPr>
          <w:rFonts w:ascii="Times New Roman" w:eastAsia="Times New Roman" w:hAnsi="Times New Roman" w:cs="Times New Roman"/>
          <w:sz w:val="24"/>
          <w:szCs w:val="24"/>
          <w:lang w:eastAsia="zh-CN"/>
        </w:rPr>
        <w:t>точное его формулирование, использование в ответе предложений различного типа.</w:t>
      </w:r>
      <w:r w:rsidRPr="005D27E6">
        <w:rPr>
          <w:rFonts w:ascii="Times New Roman" w:eastAsia="Times New Roman" w:hAnsi="Times New Roman" w:cs="Times New Roman"/>
          <w:sz w:val="24"/>
          <w:szCs w:val="24"/>
          <w:lang w:eastAsia="zh-CN"/>
        </w:rPr>
        <w:br/>
        <w:t xml:space="preserve">     Пересказ знакомой сказки или небольшого расск</w:t>
      </w:r>
      <w:r w:rsidR="00772C8B">
        <w:rPr>
          <w:rFonts w:ascii="Times New Roman" w:eastAsia="Times New Roman" w:hAnsi="Times New Roman" w:cs="Times New Roman"/>
          <w:sz w:val="24"/>
          <w:szCs w:val="24"/>
          <w:lang w:eastAsia="zh-CN"/>
        </w:rPr>
        <w:t xml:space="preserve">аза без пропусков, повторений и </w:t>
      </w:r>
      <w:r w:rsidRPr="005D27E6">
        <w:rPr>
          <w:rFonts w:ascii="Times New Roman" w:eastAsia="Times New Roman" w:hAnsi="Times New Roman" w:cs="Times New Roman"/>
          <w:sz w:val="24"/>
          <w:szCs w:val="24"/>
          <w:lang w:eastAsia="zh-CN"/>
        </w:rPr>
        <w:t>перестановок частей текста (по вопросам учителя).</w:t>
      </w:r>
      <w:r w:rsidRPr="005D27E6">
        <w:rPr>
          <w:rFonts w:ascii="Times New Roman" w:eastAsia="Times New Roman" w:hAnsi="Times New Roman" w:cs="Times New Roman"/>
          <w:sz w:val="24"/>
          <w:szCs w:val="24"/>
          <w:lang w:eastAsia="zh-CN"/>
        </w:rPr>
        <w:br/>
        <w:t xml:space="preserve">      Составление по картинке или серии картинок опреде</w:t>
      </w:r>
      <w:r w:rsidR="00772C8B">
        <w:rPr>
          <w:rFonts w:ascii="Times New Roman" w:eastAsia="Times New Roman" w:hAnsi="Times New Roman" w:cs="Times New Roman"/>
          <w:sz w:val="24"/>
          <w:szCs w:val="24"/>
          <w:lang w:eastAsia="zh-CN"/>
        </w:rPr>
        <w:t xml:space="preserve">ленного количества предложений, </w:t>
      </w:r>
      <w:r w:rsidRPr="005D27E6">
        <w:rPr>
          <w:rFonts w:ascii="Times New Roman" w:eastAsia="Times New Roman" w:hAnsi="Times New Roman" w:cs="Times New Roman"/>
          <w:sz w:val="24"/>
          <w:szCs w:val="24"/>
          <w:lang w:eastAsia="zh-CN"/>
        </w:rPr>
        <w:t>объединенных общей темой, или небольшого рассказ</w:t>
      </w:r>
      <w:r w:rsidR="00772C8B">
        <w:rPr>
          <w:rFonts w:ascii="Times New Roman" w:eastAsia="Times New Roman" w:hAnsi="Times New Roman" w:cs="Times New Roman"/>
          <w:sz w:val="24"/>
          <w:szCs w:val="24"/>
          <w:lang w:eastAsia="zh-CN"/>
        </w:rPr>
        <w:t xml:space="preserve">а с соблюдением логики развития </w:t>
      </w:r>
      <w:r w:rsidRPr="005D27E6">
        <w:rPr>
          <w:rFonts w:ascii="Times New Roman" w:eastAsia="Times New Roman" w:hAnsi="Times New Roman" w:cs="Times New Roman"/>
          <w:sz w:val="24"/>
          <w:szCs w:val="24"/>
          <w:lang w:eastAsia="zh-CN"/>
        </w:rPr>
        <w:t>сюжета.</w:t>
      </w:r>
      <w:r w:rsidRPr="005D27E6">
        <w:rPr>
          <w:rFonts w:ascii="Times New Roman" w:eastAsia="Times New Roman" w:hAnsi="Times New Roman" w:cs="Times New Roman"/>
          <w:sz w:val="24"/>
          <w:szCs w:val="24"/>
          <w:lang w:eastAsia="zh-CN"/>
        </w:rPr>
        <w:br/>
        <w:t xml:space="preserve">       Ответы на вопросы по прочитанным предложениям и текстам.</w:t>
      </w:r>
      <w:r w:rsidRPr="005D27E6">
        <w:rPr>
          <w:rFonts w:ascii="Times New Roman" w:eastAsia="Times New Roman" w:hAnsi="Times New Roman" w:cs="Times New Roman"/>
          <w:sz w:val="24"/>
          <w:szCs w:val="24"/>
          <w:lang w:eastAsia="zh-CN"/>
        </w:rPr>
        <w:br/>
        <w:t xml:space="preserve">        Рисование с помощью учителя словесной картинки с использо</w:t>
      </w:r>
      <w:r w:rsidR="00772C8B">
        <w:rPr>
          <w:rFonts w:ascii="Times New Roman" w:eastAsia="Times New Roman" w:hAnsi="Times New Roman" w:cs="Times New Roman"/>
          <w:sz w:val="24"/>
          <w:szCs w:val="24"/>
          <w:lang w:eastAsia="zh-CN"/>
        </w:rPr>
        <w:t xml:space="preserve">ванием нескольких </w:t>
      </w:r>
      <w:r w:rsidRPr="005D27E6">
        <w:rPr>
          <w:rFonts w:ascii="Times New Roman" w:eastAsia="Times New Roman" w:hAnsi="Times New Roman" w:cs="Times New Roman"/>
          <w:sz w:val="24"/>
          <w:szCs w:val="24"/>
          <w:lang w:eastAsia="zh-CN"/>
        </w:rPr>
        <w:t xml:space="preserve">прочитанных слов, объединенных </w:t>
      </w:r>
      <w:proofErr w:type="spellStart"/>
      <w:r w:rsidRPr="005D27E6">
        <w:rPr>
          <w:rFonts w:ascii="Times New Roman" w:eastAsia="Times New Roman" w:hAnsi="Times New Roman" w:cs="Times New Roman"/>
          <w:sz w:val="24"/>
          <w:szCs w:val="24"/>
          <w:lang w:eastAsia="zh-CN"/>
        </w:rPr>
        <w:t>ситуативно</w:t>
      </w:r>
      <w:proofErr w:type="spellEnd"/>
      <w:r w:rsidRPr="005D27E6">
        <w:rPr>
          <w:rFonts w:ascii="Times New Roman" w:eastAsia="Times New Roman" w:hAnsi="Times New Roman" w:cs="Times New Roman"/>
          <w:sz w:val="24"/>
          <w:szCs w:val="24"/>
          <w:lang w:eastAsia="zh-CN"/>
        </w:rPr>
        <w:t xml:space="preserve">. </w:t>
      </w:r>
      <w:proofErr w:type="gramStart"/>
      <w:r w:rsidRPr="005D27E6">
        <w:rPr>
          <w:rFonts w:ascii="Times New Roman" w:eastAsia="Times New Roman" w:hAnsi="Times New Roman" w:cs="Times New Roman"/>
          <w:sz w:val="24"/>
          <w:szCs w:val="24"/>
          <w:lang w:eastAsia="zh-CN"/>
        </w:rPr>
        <w:t>Дополнение сюжета, самостоятельное</w:t>
      </w:r>
      <w:r w:rsidRPr="005D27E6">
        <w:rPr>
          <w:rFonts w:ascii="Times New Roman" w:hAnsi="Times New Roman" w:cs="Times New Roman"/>
          <w:color w:val="000000"/>
          <w:sz w:val="24"/>
          <w:szCs w:val="24"/>
        </w:rPr>
        <w:t xml:space="preserve"> </w:t>
      </w:r>
      <w:r w:rsidRPr="005D27E6">
        <w:rPr>
          <w:rFonts w:ascii="Times New Roman" w:eastAsia="Times New Roman" w:hAnsi="Times New Roman" w:cs="Times New Roman"/>
          <w:sz w:val="24"/>
          <w:szCs w:val="24"/>
          <w:lang w:eastAsia="zh-CN"/>
        </w:rPr>
        <w:t>придумывание событий, предшествующих изображенным или последующих.</w:t>
      </w:r>
      <w:proofErr w:type="gramEnd"/>
      <w:r w:rsidRPr="005D27E6">
        <w:rPr>
          <w:rFonts w:ascii="Times New Roman" w:eastAsia="Times New Roman" w:hAnsi="Times New Roman" w:cs="Times New Roman"/>
          <w:sz w:val="24"/>
          <w:szCs w:val="24"/>
          <w:lang w:eastAsia="zh-CN"/>
        </w:rPr>
        <w:br/>
        <w:t xml:space="preserve">       Составление рассказов о простых случаях из </w:t>
      </w:r>
      <w:r w:rsidR="00772C8B">
        <w:rPr>
          <w:rFonts w:ascii="Times New Roman" w:eastAsia="Times New Roman" w:hAnsi="Times New Roman" w:cs="Times New Roman"/>
          <w:sz w:val="24"/>
          <w:szCs w:val="24"/>
          <w:lang w:eastAsia="zh-CN"/>
        </w:rPr>
        <w:t xml:space="preserve">собственной жизни по аналогии с </w:t>
      </w:r>
      <w:r w:rsidRPr="005D27E6">
        <w:rPr>
          <w:rFonts w:ascii="Times New Roman" w:eastAsia="Times New Roman" w:hAnsi="Times New Roman" w:cs="Times New Roman"/>
          <w:sz w:val="24"/>
          <w:szCs w:val="24"/>
          <w:lang w:eastAsia="zh-CN"/>
        </w:rPr>
        <w:t>прочитанным, по сюжету, предложенному учителем.</w:t>
      </w:r>
      <w:r w:rsidRPr="005D27E6">
        <w:rPr>
          <w:rFonts w:ascii="Times New Roman" w:eastAsia="Times New Roman" w:hAnsi="Times New Roman" w:cs="Times New Roman"/>
          <w:sz w:val="24"/>
          <w:szCs w:val="24"/>
          <w:lang w:eastAsia="zh-CN"/>
        </w:rPr>
        <w:br/>
        <w:t xml:space="preserve">       Развернутое объяснение загадок, заучивание наизусть с</w:t>
      </w:r>
      <w:r w:rsidR="00772C8B">
        <w:rPr>
          <w:rFonts w:ascii="Times New Roman" w:eastAsia="Times New Roman" w:hAnsi="Times New Roman" w:cs="Times New Roman"/>
          <w:sz w:val="24"/>
          <w:szCs w:val="24"/>
          <w:lang w:eastAsia="zh-CN"/>
        </w:rPr>
        <w:t xml:space="preserve">тихотворений, </w:t>
      </w:r>
      <w:proofErr w:type="spellStart"/>
      <w:r w:rsidR="00772C8B">
        <w:rPr>
          <w:rFonts w:ascii="Times New Roman" w:eastAsia="Times New Roman" w:hAnsi="Times New Roman" w:cs="Times New Roman"/>
          <w:sz w:val="24"/>
          <w:szCs w:val="24"/>
          <w:lang w:eastAsia="zh-CN"/>
        </w:rPr>
        <w:t>потешек</w:t>
      </w:r>
      <w:proofErr w:type="spellEnd"/>
      <w:r w:rsidR="00772C8B">
        <w:rPr>
          <w:rFonts w:ascii="Times New Roman" w:eastAsia="Times New Roman" w:hAnsi="Times New Roman" w:cs="Times New Roman"/>
          <w:sz w:val="24"/>
          <w:szCs w:val="24"/>
          <w:lang w:eastAsia="zh-CN"/>
        </w:rPr>
        <w:t xml:space="preserve">, песенок, </w:t>
      </w:r>
      <w:r w:rsidRPr="005D27E6">
        <w:rPr>
          <w:rFonts w:ascii="Times New Roman" w:eastAsia="Times New Roman" w:hAnsi="Times New Roman" w:cs="Times New Roman"/>
          <w:sz w:val="24"/>
          <w:szCs w:val="24"/>
          <w:lang w:eastAsia="zh-CN"/>
        </w:rPr>
        <w:t>считалок и воспроизведение их с соблюдением интонации, диктуемой содержанием.</w:t>
      </w:r>
      <w:r w:rsidRPr="005D27E6">
        <w:rPr>
          <w:rFonts w:ascii="Times New Roman" w:eastAsia="Times New Roman" w:hAnsi="Times New Roman" w:cs="Times New Roman"/>
          <w:sz w:val="24"/>
          <w:szCs w:val="24"/>
          <w:lang w:eastAsia="zh-CN"/>
        </w:rPr>
        <w:br/>
        <w:t xml:space="preserve">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7324C6" w:rsidRPr="005D27E6" w:rsidRDefault="00947D8F" w:rsidP="00772C8B">
      <w:pPr>
        <w:pStyle w:val="a3"/>
        <w:spacing w:after="0" w:line="240" w:lineRule="auto"/>
        <w:ind w:left="0"/>
        <w:rPr>
          <w:rFonts w:ascii="Times New Roman" w:hAnsi="Times New Roman" w:cs="Times New Roman"/>
          <w:sz w:val="24"/>
          <w:szCs w:val="24"/>
          <w:lang w:eastAsia="zh-CN"/>
        </w:rPr>
      </w:pPr>
      <w:r w:rsidRPr="005D27E6">
        <w:rPr>
          <w:rFonts w:ascii="Times New Roman" w:eastAsia="Times New Roman" w:hAnsi="Times New Roman" w:cs="Times New Roman"/>
          <w:sz w:val="24"/>
          <w:szCs w:val="24"/>
          <w:lang w:eastAsia="zh-CN"/>
        </w:rPr>
        <w:br/>
      </w:r>
    </w:p>
    <w:p w:rsidR="00F8458E" w:rsidRDefault="0024356B" w:rsidP="00EE3EAC">
      <w:pPr>
        <w:spacing w:after="0" w:line="240" w:lineRule="auto"/>
        <w:jc w:val="center"/>
        <w:rPr>
          <w:rFonts w:ascii="Times New Roman" w:hAnsi="Times New Roman" w:cs="Times New Roman"/>
          <w:sz w:val="24"/>
          <w:szCs w:val="24"/>
          <w:lang w:eastAsia="zh-CN"/>
        </w:rPr>
      </w:pPr>
      <w:r w:rsidRPr="005D27E6">
        <w:rPr>
          <w:rFonts w:ascii="Times New Roman" w:hAnsi="Times New Roman" w:cs="Times New Roman"/>
          <w:sz w:val="24"/>
          <w:szCs w:val="24"/>
          <w:lang w:eastAsia="zh-CN"/>
        </w:rPr>
        <w:tab/>
      </w:r>
    </w:p>
    <w:p w:rsidR="00F8458E" w:rsidRDefault="00F8458E" w:rsidP="00EE3EAC">
      <w:pPr>
        <w:spacing w:after="0" w:line="240" w:lineRule="auto"/>
        <w:jc w:val="center"/>
        <w:rPr>
          <w:rFonts w:ascii="Times New Roman" w:hAnsi="Times New Roman" w:cs="Times New Roman"/>
          <w:sz w:val="24"/>
          <w:szCs w:val="24"/>
          <w:lang w:eastAsia="zh-CN"/>
        </w:rPr>
      </w:pPr>
    </w:p>
    <w:p w:rsidR="00F8458E" w:rsidRDefault="00F8458E" w:rsidP="00EE3EAC">
      <w:pPr>
        <w:spacing w:after="0" w:line="240" w:lineRule="auto"/>
        <w:jc w:val="center"/>
        <w:rPr>
          <w:rFonts w:ascii="Times New Roman" w:hAnsi="Times New Roman" w:cs="Times New Roman"/>
          <w:sz w:val="24"/>
          <w:szCs w:val="24"/>
          <w:lang w:eastAsia="zh-CN"/>
        </w:rPr>
      </w:pPr>
    </w:p>
    <w:p w:rsidR="00F8458E" w:rsidRDefault="00F8458E" w:rsidP="00EE3EAC">
      <w:pPr>
        <w:spacing w:after="0" w:line="240" w:lineRule="auto"/>
        <w:jc w:val="center"/>
        <w:rPr>
          <w:rFonts w:ascii="Times New Roman" w:hAnsi="Times New Roman" w:cs="Times New Roman"/>
          <w:sz w:val="24"/>
          <w:szCs w:val="24"/>
          <w:lang w:eastAsia="zh-CN"/>
        </w:rPr>
      </w:pPr>
    </w:p>
    <w:p w:rsidR="00F8458E" w:rsidRDefault="00F8458E" w:rsidP="00EE3EAC">
      <w:pPr>
        <w:spacing w:after="0" w:line="240" w:lineRule="auto"/>
        <w:jc w:val="center"/>
        <w:rPr>
          <w:rFonts w:ascii="Times New Roman" w:hAnsi="Times New Roman" w:cs="Times New Roman"/>
          <w:sz w:val="24"/>
          <w:szCs w:val="24"/>
          <w:lang w:eastAsia="zh-CN"/>
        </w:rPr>
      </w:pPr>
    </w:p>
    <w:p w:rsidR="00F8458E" w:rsidRDefault="00F8458E" w:rsidP="00EE3EAC">
      <w:pPr>
        <w:spacing w:after="0" w:line="240" w:lineRule="auto"/>
        <w:jc w:val="center"/>
        <w:rPr>
          <w:rFonts w:ascii="Times New Roman" w:hAnsi="Times New Roman" w:cs="Times New Roman"/>
          <w:sz w:val="24"/>
          <w:szCs w:val="24"/>
          <w:lang w:eastAsia="zh-CN"/>
        </w:rPr>
      </w:pPr>
    </w:p>
    <w:p w:rsidR="00F8458E" w:rsidRDefault="00F8458E" w:rsidP="00EE3EAC">
      <w:pPr>
        <w:spacing w:after="0" w:line="240" w:lineRule="auto"/>
        <w:jc w:val="center"/>
        <w:rPr>
          <w:rFonts w:ascii="Times New Roman" w:hAnsi="Times New Roman" w:cs="Times New Roman"/>
          <w:sz w:val="24"/>
          <w:szCs w:val="24"/>
          <w:lang w:eastAsia="zh-CN"/>
        </w:rPr>
      </w:pPr>
    </w:p>
    <w:p w:rsidR="00F8458E" w:rsidRDefault="00F8458E" w:rsidP="00EE3EAC">
      <w:pPr>
        <w:spacing w:after="0" w:line="240" w:lineRule="auto"/>
        <w:jc w:val="center"/>
        <w:rPr>
          <w:rFonts w:ascii="Times New Roman" w:hAnsi="Times New Roman" w:cs="Times New Roman"/>
          <w:sz w:val="24"/>
          <w:szCs w:val="24"/>
          <w:lang w:eastAsia="zh-CN"/>
        </w:rPr>
      </w:pPr>
    </w:p>
    <w:p w:rsidR="00F8458E" w:rsidRDefault="00F8458E" w:rsidP="00EE3EAC">
      <w:pPr>
        <w:spacing w:after="0" w:line="240" w:lineRule="auto"/>
        <w:jc w:val="center"/>
        <w:rPr>
          <w:rFonts w:ascii="Times New Roman" w:hAnsi="Times New Roman" w:cs="Times New Roman"/>
          <w:sz w:val="24"/>
          <w:szCs w:val="24"/>
          <w:lang w:eastAsia="zh-CN"/>
        </w:rPr>
      </w:pPr>
    </w:p>
    <w:p w:rsidR="00F8458E" w:rsidRDefault="00F8458E" w:rsidP="00EE3EAC">
      <w:pPr>
        <w:spacing w:after="0" w:line="240" w:lineRule="auto"/>
        <w:jc w:val="center"/>
        <w:rPr>
          <w:rFonts w:ascii="Times New Roman" w:hAnsi="Times New Roman" w:cs="Times New Roman"/>
          <w:sz w:val="24"/>
          <w:szCs w:val="24"/>
          <w:lang w:eastAsia="zh-CN"/>
        </w:rPr>
      </w:pPr>
    </w:p>
    <w:p w:rsidR="00F8458E" w:rsidRDefault="00F8458E" w:rsidP="00EE3EAC">
      <w:pPr>
        <w:spacing w:after="0" w:line="240" w:lineRule="auto"/>
        <w:jc w:val="center"/>
        <w:rPr>
          <w:rFonts w:ascii="Times New Roman" w:hAnsi="Times New Roman" w:cs="Times New Roman"/>
          <w:sz w:val="24"/>
          <w:szCs w:val="24"/>
          <w:lang w:eastAsia="zh-CN"/>
        </w:rPr>
      </w:pPr>
    </w:p>
    <w:p w:rsidR="0024356B" w:rsidRPr="005D27E6" w:rsidRDefault="00EE3EAC" w:rsidP="00EE3E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ТЕМАТИЧЕСКОЕ</w:t>
      </w:r>
      <w:r w:rsidR="002B46D3" w:rsidRPr="005D27E6">
        <w:rPr>
          <w:rFonts w:ascii="Times New Roman" w:eastAsia="Times New Roman" w:hAnsi="Times New Roman" w:cs="Times New Roman"/>
          <w:b/>
          <w:sz w:val="24"/>
          <w:szCs w:val="24"/>
          <w:lang w:eastAsia="ru-RU"/>
        </w:rPr>
        <w:t xml:space="preserve"> </w:t>
      </w:r>
      <w:r w:rsidR="0024356B" w:rsidRPr="005D27E6">
        <w:rPr>
          <w:rFonts w:ascii="Times New Roman" w:eastAsia="Times New Roman" w:hAnsi="Times New Roman" w:cs="Times New Roman"/>
          <w:b/>
          <w:sz w:val="24"/>
          <w:szCs w:val="24"/>
          <w:lang w:eastAsia="ru-RU"/>
        </w:rPr>
        <w:t>ПЛАНИРОВАНИЕ</w:t>
      </w:r>
      <w:r w:rsidR="005D27E6" w:rsidRPr="005D27E6">
        <w:rPr>
          <w:rFonts w:ascii="Times New Roman" w:eastAsia="Times New Roman" w:hAnsi="Times New Roman" w:cs="Times New Roman"/>
          <w:b/>
          <w:sz w:val="24"/>
          <w:szCs w:val="24"/>
          <w:lang w:eastAsia="ru-RU"/>
        </w:rPr>
        <w:t xml:space="preserve"> 1 КЛАСС</w:t>
      </w:r>
    </w:p>
    <w:p w:rsidR="0024356B" w:rsidRPr="005D27E6" w:rsidRDefault="0024356B" w:rsidP="00EE3EAC">
      <w:pPr>
        <w:spacing w:after="0" w:line="240" w:lineRule="auto"/>
        <w:jc w:val="center"/>
        <w:rPr>
          <w:rFonts w:ascii="Times New Roman" w:eastAsia="Times New Roman" w:hAnsi="Times New Roman" w:cs="Times New Roman"/>
          <w:b/>
          <w:sz w:val="24"/>
          <w:szCs w:val="24"/>
          <w:lang w:eastAsia="ru-RU"/>
        </w:rPr>
      </w:pPr>
      <w:r w:rsidRPr="005D27E6">
        <w:rPr>
          <w:rFonts w:ascii="Times New Roman" w:hAnsi="Times New Roman" w:cs="Times New Roman"/>
          <w:sz w:val="24"/>
          <w:szCs w:val="24"/>
        </w:rPr>
        <w:t xml:space="preserve">                                       </w:t>
      </w:r>
    </w:p>
    <w:tbl>
      <w:tblPr>
        <w:tblW w:w="138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9923"/>
        <w:gridCol w:w="2268"/>
      </w:tblGrid>
      <w:tr w:rsidR="004F63F5" w:rsidRPr="00F8458E" w:rsidTr="00772C8B">
        <w:trPr>
          <w:trHeight w:val="62"/>
        </w:trPr>
        <w:tc>
          <w:tcPr>
            <w:tcW w:w="1701" w:type="dxa"/>
            <w:vAlign w:val="center"/>
          </w:tcPr>
          <w:p w:rsidR="004F63F5" w:rsidRPr="00F8458E" w:rsidRDefault="004F63F5" w:rsidP="00EE3EAC">
            <w:pPr>
              <w:keepNext/>
              <w:spacing w:after="0" w:line="240" w:lineRule="auto"/>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 урока</w:t>
            </w:r>
          </w:p>
        </w:tc>
        <w:tc>
          <w:tcPr>
            <w:tcW w:w="9923" w:type="dxa"/>
            <w:vAlign w:val="center"/>
          </w:tcPr>
          <w:p w:rsidR="004F63F5" w:rsidRPr="00F8458E" w:rsidRDefault="004F63F5" w:rsidP="00EE3EAC">
            <w:pPr>
              <w:keepNext/>
              <w:spacing w:after="0" w:line="240" w:lineRule="auto"/>
              <w:jc w:val="center"/>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Тема</w:t>
            </w:r>
          </w:p>
        </w:tc>
        <w:tc>
          <w:tcPr>
            <w:tcW w:w="2268" w:type="dxa"/>
          </w:tcPr>
          <w:p w:rsidR="004F63F5" w:rsidRPr="00F8458E" w:rsidRDefault="004F63F5" w:rsidP="00EE3EAC">
            <w:pPr>
              <w:keepNext/>
              <w:spacing w:after="0" w:line="240" w:lineRule="auto"/>
              <w:jc w:val="center"/>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часы</w:t>
            </w:r>
          </w:p>
        </w:tc>
      </w:tr>
      <w:tr w:rsidR="004F63F5" w:rsidRPr="00F8458E" w:rsidTr="00772C8B">
        <w:trPr>
          <w:trHeight w:val="62"/>
        </w:trPr>
        <w:tc>
          <w:tcPr>
            <w:tcW w:w="11624" w:type="dxa"/>
            <w:gridSpan w:val="2"/>
            <w:vAlign w:val="center"/>
          </w:tcPr>
          <w:p w:rsidR="004F63F5" w:rsidRPr="00F8458E" w:rsidRDefault="004F63F5" w:rsidP="00EE3EAC">
            <w:pPr>
              <w:keepNext/>
              <w:spacing w:after="0"/>
              <w:jc w:val="center"/>
              <w:outlineLvl w:val="1"/>
              <w:rPr>
                <w:rFonts w:ascii="Times New Roman" w:eastAsia="Times New Roman" w:hAnsi="Times New Roman" w:cs="Times New Roman"/>
                <w:b/>
                <w:bCs/>
                <w:sz w:val="24"/>
                <w:szCs w:val="24"/>
                <w:lang w:eastAsia="ru-RU"/>
              </w:rPr>
            </w:pPr>
            <w:r w:rsidRPr="00F8458E">
              <w:rPr>
                <w:rFonts w:ascii="Times New Roman" w:eastAsia="Calibri" w:hAnsi="Times New Roman" w:cs="Times New Roman"/>
                <w:b/>
                <w:bCs/>
                <w:sz w:val="24"/>
                <w:szCs w:val="24"/>
                <w:lang w:eastAsia="ru-RU"/>
              </w:rPr>
              <w:t xml:space="preserve"> «</w:t>
            </w:r>
            <w:r w:rsidRPr="00F8458E">
              <w:rPr>
                <w:rFonts w:ascii="Times New Roman" w:hAnsi="Times New Roman" w:cs="Times New Roman"/>
                <w:b/>
                <w:color w:val="000000"/>
                <w:sz w:val="24"/>
                <w:szCs w:val="24"/>
              </w:rPr>
              <w:t xml:space="preserve">Наша речь» </w:t>
            </w:r>
          </w:p>
        </w:tc>
        <w:tc>
          <w:tcPr>
            <w:tcW w:w="2268" w:type="dxa"/>
          </w:tcPr>
          <w:p w:rsidR="004F63F5" w:rsidRPr="00F8458E" w:rsidRDefault="004F63F5" w:rsidP="00EE3EAC">
            <w:pPr>
              <w:keepNext/>
              <w:spacing w:after="0"/>
              <w:jc w:val="center"/>
              <w:outlineLvl w:val="1"/>
              <w:rPr>
                <w:rFonts w:ascii="Times New Roman" w:eastAsia="Calibri" w:hAnsi="Times New Roman" w:cs="Times New Roman"/>
                <w:b/>
                <w:bCs/>
                <w:sz w:val="24"/>
                <w:szCs w:val="24"/>
                <w:lang w:eastAsia="ru-RU"/>
              </w:rPr>
            </w:pPr>
            <w:r w:rsidRPr="00F8458E">
              <w:rPr>
                <w:rFonts w:ascii="Times New Roman" w:hAnsi="Times New Roman" w:cs="Times New Roman"/>
                <w:color w:val="000000"/>
                <w:sz w:val="24"/>
                <w:szCs w:val="24"/>
              </w:rPr>
              <w:t>3 часа</w:t>
            </w:r>
          </w:p>
        </w:tc>
      </w:tr>
      <w:tr w:rsidR="004F63F5" w:rsidRPr="00F8458E" w:rsidTr="00772C8B">
        <w:trPr>
          <w:trHeight w:val="62"/>
        </w:trPr>
        <w:tc>
          <w:tcPr>
            <w:tcW w:w="1701" w:type="dxa"/>
            <w:vAlign w:val="center"/>
          </w:tcPr>
          <w:p w:rsidR="004F63F5" w:rsidRPr="00F8458E" w:rsidRDefault="004F63F5" w:rsidP="00EE3EAC">
            <w:pPr>
              <w:keepNext/>
              <w:spacing w:after="0"/>
              <w:jc w:val="center"/>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1</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Язык и речь.</w:t>
            </w:r>
          </w:p>
        </w:tc>
        <w:tc>
          <w:tcPr>
            <w:tcW w:w="2268" w:type="dxa"/>
          </w:tcPr>
          <w:p w:rsidR="004F63F5" w:rsidRPr="00F8458E" w:rsidRDefault="004F63F5" w:rsidP="00EE3EAC">
            <w:pPr>
              <w:keepNext/>
              <w:spacing w:after="0"/>
              <w:jc w:val="center"/>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2</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Виды речи.</w:t>
            </w:r>
          </w:p>
        </w:tc>
        <w:tc>
          <w:tcPr>
            <w:tcW w:w="2268" w:type="dxa"/>
          </w:tcPr>
          <w:p w:rsidR="004F63F5" w:rsidRPr="00F8458E" w:rsidRDefault="004F63F5" w:rsidP="00EE3EAC">
            <w:pPr>
              <w:keepNext/>
              <w:spacing w:after="0"/>
              <w:jc w:val="center"/>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3</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sz w:val="24"/>
                <w:szCs w:val="24"/>
                <w:lang w:eastAsia="zh-CN"/>
              </w:rPr>
              <w:t>Русский язык – родной язык русского народа.</w:t>
            </w:r>
          </w:p>
        </w:tc>
        <w:tc>
          <w:tcPr>
            <w:tcW w:w="2268" w:type="dxa"/>
          </w:tcPr>
          <w:p w:rsidR="004F63F5" w:rsidRPr="00F8458E" w:rsidRDefault="004F63F5" w:rsidP="00EE3EAC">
            <w:pPr>
              <w:keepNext/>
              <w:spacing w:after="0"/>
              <w:jc w:val="center"/>
              <w:outlineLvl w:val="1"/>
              <w:rPr>
                <w:rFonts w:ascii="Times New Roman" w:eastAsia="Times New Roman" w:hAnsi="Times New Roman" w:cs="Times New Roman"/>
                <w:sz w:val="24"/>
                <w:szCs w:val="24"/>
                <w:lang w:eastAsia="zh-CN"/>
              </w:rPr>
            </w:pPr>
            <w:r w:rsidRPr="00F8458E">
              <w:rPr>
                <w:rFonts w:ascii="Times New Roman" w:eastAsia="Times New Roman" w:hAnsi="Times New Roman" w:cs="Times New Roman"/>
                <w:sz w:val="24"/>
                <w:szCs w:val="24"/>
                <w:lang w:eastAsia="zh-CN"/>
              </w:rPr>
              <w:t>1</w:t>
            </w:r>
          </w:p>
        </w:tc>
      </w:tr>
      <w:tr w:rsidR="004F63F5" w:rsidRPr="00F8458E" w:rsidTr="00772C8B">
        <w:trPr>
          <w:trHeight w:val="62"/>
        </w:trPr>
        <w:tc>
          <w:tcPr>
            <w:tcW w:w="11624" w:type="dxa"/>
            <w:gridSpan w:val="2"/>
          </w:tcPr>
          <w:p w:rsidR="004F63F5" w:rsidRPr="00F8458E" w:rsidRDefault="004F63F5" w:rsidP="00EE3EAC">
            <w:pPr>
              <w:keepNext/>
              <w:spacing w:after="0"/>
              <w:jc w:val="center"/>
              <w:outlineLvl w:val="1"/>
              <w:rPr>
                <w:rFonts w:ascii="Times New Roman" w:eastAsia="Times New Roman" w:hAnsi="Times New Roman" w:cs="Times New Roman"/>
                <w:bCs/>
                <w:sz w:val="24"/>
                <w:szCs w:val="24"/>
                <w:lang w:eastAsia="ru-RU"/>
              </w:rPr>
            </w:pPr>
            <w:r w:rsidRPr="00F8458E">
              <w:rPr>
                <w:rFonts w:ascii="Times New Roman" w:eastAsia="Calibri" w:hAnsi="Times New Roman" w:cs="Times New Roman"/>
                <w:b/>
                <w:bCs/>
                <w:sz w:val="24"/>
                <w:szCs w:val="24"/>
                <w:lang w:eastAsia="ru-RU"/>
              </w:rPr>
              <w:t xml:space="preserve"> «</w:t>
            </w:r>
            <w:r w:rsidRPr="00F8458E">
              <w:rPr>
                <w:rFonts w:ascii="Times New Roman" w:hAnsi="Times New Roman" w:cs="Times New Roman"/>
                <w:b/>
                <w:color w:val="000000"/>
                <w:sz w:val="24"/>
                <w:szCs w:val="24"/>
              </w:rPr>
              <w:t>Текст, предложение, диалог»</w:t>
            </w:r>
            <w:r w:rsidRPr="00F8458E">
              <w:rPr>
                <w:rFonts w:ascii="Times New Roman" w:hAnsi="Times New Roman" w:cs="Times New Roman"/>
                <w:color w:val="000000"/>
                <w:sz w:val="24"/>
                <w:szCs w:val="24"/>
              </w:rPr>
              <w:t xml:space="preserve"> </w:t>
            </w:r>
          </w:p>
        </w:tc>
        <w:tc>
          <w:tcPr>
            <w:tcW w:w="2268" w:type="dxa"/>
          </w:tcPr>
          <w:p w:rsidR="004F63F5" w:rsidRPr="00F8458E" w:rsidRDefault="004F63F5" w:rsidP="00EE3EAC">
            <w:pPr>
              <w:keepNext/>
              <w:spacing w:after="0"/>
              <w:jc w:val="center"/>
              <w:outlineLvl w:val="1"/>
              <w:rPr>
                <w:rFonts w:ascii="Times New Roman" w:eastAsia="Calibri" w:hAnsi="Times New Roman" w:cs="Times New Roman"/>
                <w:b/>
                <w:bCs/>
                <w:sz w:val="24"/>
                <w:szCs w:val="24"/>
                <w:lang w:eastAsia="ru-RU"/>
              </w:rPr>
            </w:pPr>
            <w:r w:rsidRPr="00F8458E">
              <w:rPr>
                <w:rFonts w:ascii="Times New Roman" w:hAnsi="Times New Roman" w:cs="Times New Roman"/>
                <w:color w:val="000000"/>
                <w:sz w:val="24"/>
                <w:szCs w:val="24"/>
              </w:rPr>
              <w:t>5 часов</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4</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Предложение.</w:t>
            </w:r>
          </w:p>
        </w:tc>
        <w:tc>
          <w:tcPr>
            <w:tcW w:w="2268" w:type="dxa"/>
          </w:tcPr>
          <w:p w:rsidR="004F63F5" w:rsidRPr="00F8458E" w:rsidRDefault="004F63F5" w:rsidP="00EE3EAC">
            <w:pPr>
              <w:keepNext/>
              <w:spacing w:after="0"/>
              <w:jc w:val="center"/>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5</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Составление предложений по картинке.</w:t>
            </w:r>
          </w:p>
        </w:tc>
        <w:tc>
          <w:tcPr>
            <w:tcW w:w="2268" w:type="dxa"/>
          </w:tcPr>
          <w:p w:rsidR="004F63F5" w:rsidRPr="00F8458E" w:rsidRDefault="004F63F5" w:rsidP="00EE3EAC">
            <w:pPr>
              <w:keepNext/>
              <w:spacing w:after="0"/>
              <w:jc w:val="center"/>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6</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Текст. Заголовок текста.</w:t>
            </w:r>
          </w:p>
        </w:tc>
        <w:tc>
          <w:tcPr>
            <w:tcW w:w="2268" w:type="dxa"/>
          </w:tcPr>
          <w:p w:rsidR="004F63F5" w:rsidRPr="00F8458E" w:rsidRDefault="004F63F5" w:rsidP="00EE3EAC">
            <w:pPr>
              <w:keepNext/>
              <w:spacing w:after="0"/>
              <w:jc w:val="center"/>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7</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Составление диалога. Вежливые слова.</w:t>
            </w:r>
          </w:p>
        </w:tc>
        <w:tc>
          <w:tcPr>
            <w:tcW w:w="2268" w:type="dxa"/>
          </w:tcPr>
          <w:p w:rsidR="004F63F5" w:rsidRPr="00F8458E" w:rsidRDefault="004F63F5" w:rsidP="00EE3EAC">
            <w:pPr>
              <w:keepNext/>
              <w:spacing w:after="0"/>
              <w:jc w:val="center"/>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8</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Пересказ сказок.</w:t>
            </w:r>
          </w:p>
        </w:tc>
        <w:tc>
          <w:tcPr>
            <w:tcW w:w="2268" w:type="dxa"/>
          </w:tcPr>
          <w:p w:rsidR="004F63F5" w:rsidRPr="00F8458E" w:rsidRDefault="004F63F5" w:rsidP="00EE3EAC">
            <w:pPr>
              <w:keepNext/>
              <w:spacing w:after="0"/>
              <w:jc w:val="center"/>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1624" w:type="dxa"/>
            <w:gridSpan w:val="2"/>
          </w:tcPr>
          <w:p w:rsidR="004F63F5" w:rsidRPr="00F8458E" w:rsidRDefault="004F63F5" w:rsidP="00EE3EAC">
            <w:pPr>
              <w:keepNext/>
              <w:spacing w:after="0"/>
              <w:jc w:val="center"/>
              <w:outlineLvl w:val="1"/>
              <w:rPr>
                <w:rFonts w:ascii="Times New Roman" w:eastAsia="Times New Roman" w:hAnsi="Times New Roman" w:cs="Times New Roman"/>
                <w:b/>
                <w:bCs/>
                <w:sz w:val="24"/>
                <w:szCs w:val="24"/>
                <w:lang w:eastAsia="ru-RU"/>
              </w:rPr>
            </w:pPr>
            <w:r w:rsidRPr="00F8458E">
              <w:rPr>
                <w:rFonts w:ascii="Times New Roman" w:eastAsia="Calibri" w:hAnsi="Times New Roman" w:cs="Times New Roman"/>
                <w:b/>
                <w:bCs/>
                <w:sz w:val="24"/>
                <w:szCs w:val="24"/>
                <w:lang w:eastAsia="ru-RU"/>
              </w:rPr>
              <w:t xml:space="preserve"> «</w:t>
            </w:r>
            <w:r w:rsidRPr="00F8458E">
              <w:rPr>
                <w:rFonts w:ascii="Times New Roman" w:hAnsi="Times New Roman" w:cs="Times New Roman"/>
                <w:b/>
                <w:color w:val="000000"/>
                <w:sz w:val="24"/>
                <w:szCs w:val="24"/>
              </w:rPr>
              <w:t xml:space="preserve">Слова, слова, слова …» </w:t>
            </w:r>
          </w:p>
        </w:tc>
        <w:tc>
          <w:tcPr>
            <w:tcW w:w="2268" w:type="dxa"/>
          </w:tcPr>
          <w:p w:rsidR="004F63F5" w:rsidRPr="00F8458E" w:rsidRDefault="004F63F5" w:rsidP="00EE3EAC">
            <w:pPr>
              <w:keepNext/>
              <w:spacing w:after="0"/>
              <w:jc w:val="center"/>
              <w:outlineLvl w:val="1"/>
              <w:rPr>
                <w:rFonts w:ascii="Times New Roman" w:eastAsia="Calibri" w:hAnsi="Times New Roman" w:cs="Times New Roman"/>
                <w:b/>
                <w:bCs/>
                <w:sz w:val="24"/>
                <w:szCs w:val="24"/>
                <w:lang w:eastAsia="ru-RU"/>
              </w:rPr>
            </w:pPr>
            <w:r w:rsidRPr="00F8458E">
              <w:rPr>
                <w:rFonts w:ascii="Times New Roman" w:hAnsi="Times New Roman" w:cs="Times New Roman"/>
                <w:color w:val="000000"/>
                <w:sz w:val="24"/>
                <w:szCs w:val="24"/>
              </w:rPr>
              <w:t>4 часа</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9</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Значение слова.</w:t>
            </w:r>
          </w:p>
        </w:tc>
        <w:tc>
          <w:tcPr>
            <w:tcW w:w="2268" w:type="dxa"/>
          </w:tcPr>
          <w:p w:rsidR="004F63F5" w:rsidRPr="00F8458E" w:rsidRDefault="004F63F5" w:rsidP="00EE3EAC">
            <w:pPr>
              <w:keepNext/>
              <w:spacing w:after="0"/>
              <w:jc w:val="center"/>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10</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Роль слов в речи. Игра «Назови слово».</w:t>
            </w:r>
          </w:p>
        </w:tc>
        <w:tc>
          <w:tcPr>
            <w:tcW w:w="2268" w:type="dxa"/>
          </w:tcPr>
          <w:p w:rsidR="004F63F5" w:rsidRPr="00F8458E" w:rsidRDefault="004F63F5" w:rsidP="00EE3EAC">
            <w:pPr>
              <w:keepNext/>
              <w:spacing w:after="0"/>
              <w:jc w:val="center"/>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11</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Тематические группы слов.</w:t>
            </w:r>
          </w:p>
        </w:tc>
        <w:tc>
          <w:tcPr>
            <w:tcW w:w="2268" w:type="dxa"/>
          </w:tcPr>
          <w:p w:rsidR="004F63F5" w:rsidRPr="00F8458E" w:rsidRDefault="004F63F5" w:rsidP="00EE3EAC">
            <w:pPr>
              <w:keepNext/>
              <w:spacing w:after="0"/>
              <w:jc w:val="center"/>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12</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sz w:val="24"/>
                <w:szCs w:val="24"/>
                <w:lang w:eastAsia="zh-CN"/>
              </w:rPr>
              <w:t xml:space="preserve">Слова однозначные и многозначные. </w:t>
            </w:r>
            <w:r w:rsidRPr="00F8458E">
              <w:rPr>
                <w:rFonts w:ascii="Times New Roman" w:eastAsia="Times New Roman" w:hAnsi="Times New Roman" w:cs="Times New Roman"/>
                <w:bCs/>
                <w:sz w:val="24"/>
                <w:szCs w:val="24"/>
                <w:lang w:eastAsia="ru-RU"/>
              </w:rPr>
              <w:t>Игра в слова.</w:t>
            </w:r>
          </w:p>
        </w:tc>
        <w:tc>
          <w:tcPr>
            <w:tcW w:w="2268" w:type="dxa"/>
          </w:tcPr>
          <w:p w:rsidR="004F63F5" w:rsidRPr="00F8458E" w:rsidRDefault="004F63F5" w:rsidP="00EE3EAC">
            <w:pPr>
              <w:keepNext/>
              <w:spacing w:after="0"/>
              <w:jc w:val="center"/>
              <w:outlineLvl w:val="1"/>
              <w:rPr>
                <w:rFonts w:ascii="Times New Roman" w:eastAsia="Times New Roman" w:hAnsi="Times New Roman" w:cs="Times New Roman"/>
                <w:sz w:val="24"/>
                <w:szCs w:val="24"/>
                <w:lang w:eastAsia="zh-CN"/>
              </w:rPr>
            </w:pPr>
            <w:r w:rsidRPr="00F8458E">
              <w:rPr>
                <w:rFonts w:ascii="Times New Roman" w:eastAsia="Times New Roman" w:hAnsi="Times New Roman" w:cs="Times New Roman"/>
                <w:sz w:val="24"/>
                <w:szCs w:val="24"/>
                <w:lang w:eastAsia="zh-CN"/>
              </w:rPr>
              <w:t>1</w:t>
            </w:r>
          </w:p>
        </w:tc>
      </w:tr>
      <w:tr w:rsidR="004F63F5" w:rsidRPr="00F8458E" w:rsidTr="00772C8B">
        <w:trPr>
          <w:trHeight w:val="62"/>
        </w:trPr>
        <w:tc>
          <w:tcPr>
            <w:tcW w:w="11624" w:type="dxa"/>
            <w:gridSpan w:val="2"/>
          </w:tcPr>
          <w:p w:rsidR="004F63F5" w:rsidRPr="00F8458E" w:rsidRDefault="004F63F5" w:rsidP="00EE3EAC">
            <w:pPr>
              <w:keepNext/>
              <w:spacing w:after="0"/>
              <w:jc w:val="center"/>
              <w:outlineLvl w:val="1"/>
              <w:rPr>
                <w:rFonts w:ascii="Times New Roman" w:eastAsia="Times New Roman" w:hAnsi="Times New Roman" w:cs="Times New Roman"/>
                <w:b/>
                <w:bCs/>
                <w:sz w:val="24"/>
                <w:szCs w:val="24"/>
                <w:lang w:eastAsia="ru-RU"/>
              </w:rPr>
            </w:pPr>
            <w:r w:rsidRPr="00F8458E">
              <w:rPr>
                <w:rFonts w:ascii="Times New Roman" w:eastAsia="Calibri" w:hAnsi="Times New Roman" w:cs="Times New Roman"/>
                <w:b/>
                <w:bCs/>
                <w:sz w:val="24"/>
                <w:szCs w:val="24"/>
                <w:lang w:eastAsia="ru-RU"/>
              </w:rPr>
              <w:t xml:space="preserve"> «</w:t>
            </w:r>
            <w:r w:rsidRPr="00F8458E">
              <w:rPr>
                <w:rFonts w:ascii="Times New Roman" w:hAnsi="Times New Roman" w:cs="Times New Roman"/>
                <w:b/>
                <w:color w:val="000000"/>
                <w:sz w:val="24"/>
                <w:szCs w:val="24"/>
              </w:rPr>
              <w:t xml:space="preserve">Слово и слог. Ударение» </w:t>
            </w:r>
          </w:p>
        </w:tc>
        <w:tc>
          <w:tcPr>
            <w:tcW w:w="2268" w:type="dxa"/>
          </w:tcPr>
          <w:p w:rsidR="004F63F5" w:rsidRPr="00F8458E" w:rsidRDefault="004F63F5" w:rsidP="00EE3EAC">
            <w:pPr>
              <w:keepNext/>
              <w:spacing w:after="0"/>
              <w:jc w:val="center"/>
              <w:outlineLvl w:val="1"/>
              <w:rPr>
                <w:rFonts w:ascii="Times New Roman" w:eastAsia="Calibri" w:hAnsi="Times New Roman" w:cs="Times New Roman"/>
                <w:b/>
                <w:bCs/>
                <w:sz w:val="24"/>
                <w:szCs w:val="24"/>
                <w:lang w:eastAsia="ru-RU"/>
              </w:rPr>
            </w:pPr>
            <w:r w:rsidRPr="00F8458E">
              <w:rPr>
                <w:rFonts w:ascii="Times New Roman" w:hAnsi="Times New Roman" w:cs="Times New Roman"/>
                <w:color w:val="000000"/>
                <w:sz w:val="24"/>
                <w:szCs w:val="24"/>
              </w:rPr>
              <w:t>4 часа</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13</w:t>
            </w:r>
          </w:p>
        </w:tc>
        <w:tc>
          <w:tcPr>
            <w:tcW w:w="9923" w:type="dxa"/>
            <w:vAlign w:val="center"/>
          </w:tcPr>
          <w:p w:rsidR="004F63F5" w:rsidRPr="00F8458E" w:rsidRDefault="004F63F5" w:rsidP="00EE3EAC">
            <w:pPr>
              <w:keepNext/>
              <w:spacing w:after="0"/>
              <w:outlineLvl w:val="1"/>
              <w:rPr>
                <w:rFonts w:ascii="Times New Roman" w:hAnsi="Times New Roman" w:cs="Times New Roman"/>
                <w:sz w:val="24"/>
                <w:szCs w:val="24"/>
              </w:rPr>
            </w:pPr>
            <w:r w:rsidRPr="00F8458E">
              <w:rPr>
                <w:rFonts w:ascii="Times New Roman" w:hAnsi="Times New Roman" w:cs="Times New Roman"/>
                <w:sz w:val="24"/>
                <w:szCs w:val="24"/>
              </w:rPr>
              <w:t>Слово и слог. Ударение.</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14</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hAnsi="Times New Roman" w:cs="Times New Roman"/>
                <w:sz w:val="24"/>
                <w:szCs w:val="24"/>
              </w:rPr>
              <w:t>Слово и слог. Ударение.</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15</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 xml:space="preserve">Деление слов на слоги. </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16</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Образование слога.</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1624" w:type="dxa"/>
            <w:gridSpan w:val="2"/>
          </w:tcPr>
          <w:p w:rsidR="004F63F5" w:rsidRPr="00F8458E" w:rsidRDefault="004F63F5" w:rsidP="00EE3EAC">
            <w:pPr>
              <w:keepNext/>
              <w:spacing w:after="0"/>
              <w:jc w:val="center"/>
              <w:outlineLvl w:val="1"/>
              <w:rPr>
                <w:rFonts w:ascii="Times New Roman" w:eastAsia="Times New Roman" w:hAnsi="Times New Roman" w:cs="Times New Roman"/>
                <w:b/>
                <w:bCs/>
                <w:sz w:val="24"/>
                <w:szCs w:val="24"/>
                <w:lang w:eastAsia="ru-RU"/>
              </w:rPr>
            </w:pPr>
            <w:r w:rsidRPr="00F8458E">
              <w:rPr>
                <w:rFonts w:ascii="Times New Roman" w:eastAsia="Calibri" w:hAnsi="Times New Roman" w:cs="Times New Roman"/>
                <w:b/>
                <w:bCs/>
                <w:sz w:val="24"/>
                <w:szCs w:val="24"/>
                <w:lang w:eastAsia="ru-RU"/>
              </w:rPr>
              <w:t>«</w:t>
            </w:r>
            <w:r w:rsidRPr="00F8458E">
              <w:rPr>
                <w:rFonts w:ascii="Times New Roman" w:hAnsi="Times New Roman" w:cs="Times New Roman"/>
                <w:b/>
                <w:color w:val="000000"/>
                <w:sz w:val="24"/>
                <w:szCs w:val="24"/>
              </w:rPr>
              <w:t xml:space="preserve">Звуки и буквы» </w:t>
            </w:r>
          </w:p>
        </w:tc>
        <w:tc>
          <w:tcPr>
            <w:tcW w:w="2268" w:type="dxa"/>
          </w:tcPr>
          <w:p w:rsidR="004F63F5" w:rsidRPr="00F8458E" w:rsidRDefault="004F63F5" w:rsidP="00EE3EAC">
            <w:pPr>
              <w:keepNext/>
              <w:spacing w:after="0"/>
              <w:jc w:val="center"/>
              <w:outlineLvl w:val="1"/>
              <w:rPr>
                <w:rFonts w:ascii="Times New Roman" w:eastAsia="Calibri" w:hAnsi="Times New Roman" w:cs="Times New Roman"/>
                <w:b/>
                <w:bCs/>
                <w:sz w:val="24"/>
                <w:szCs w:val="24"/>
                <w:lang w:eastAsia="ru-RU"/>
              </w:rPr>
            </w:pPr>
            <w:r w:rsidRPr="00F8458E">
              <w:rPr>
                <w:rFonts w:ascii="Times New Roman" w:hAnsi="Times New Roman" w:cs="Times New Roman"/>
                <w:color w:val="000000"/>
                <w:sz w:val="24"/>
                <w:szCs w:val="24"/>
              </w:rPr>
              <w:t>17 час</w:t>
            </w:r>
            <w:r w:rsidR="00531B89" w:rsidRPr="00F8458E">
              <w:rPr>
                <w:rFonts w:ascii="Times New Roman" w:hAnsi="Times New Roman" w:cs="Times New Roman"/>
                <w:color w:val="000000"/>
                <w:sz w:val="24"/>
                <w:szCs w:val="24"/>
              </w:rPr>
              <w:t>ов</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17</w:t>
            </w:r>
          </w:p>
        </w:tc>
        <w:tc>
          <w:tcPr>
            <w:tcW w:w="9923" w:type="dxa"/>
            <w:vAlign w:val="center"/>
          </w:tcPr>
          <w:p w:rsidR="004F63F5" w:rsidRPr="00F8458E" w:rsidRDefault="004F63F5" w:rsidP="00EE3EAC">
            <w:pPr>
              <w:keepNext/>
              <w:spacing w:after="0"/>
              <w:outlineLvl w:val="1"/>
              <w:rPr>
                <w:rFonts w:ascii="Times New Roman" w:hAnsi="Times New Roman" w:cs="Times New Roman"/>
                <w:sz w:val="24"/>
                <w:szCs w:val="24"/>
              </w:rPr>
            </w:pPr>
            <w:r w:rsidRPr="00F8458E">
              <w:rPr>
                <w:rFonts w:ascii="Times New Roman" w:hAnsi="Times New Roman" w:cs="Times New Roman"/>
                <w:sz w:val="24"/>
                <w:szCs w:val="24"/>
              </w:rPr>
              <w:t>Гласные и согласные звуки.</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18</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Слияние согласного с гласным.</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19</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Обратные слоги.</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20</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Гласные звуки (а, о, у, и, ы)  Буквы обозначающие гласные звуки.</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lastRenderedPageBreak/>
              <w:t>21</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Гласные звуки (а, о, у, и, ы)  Буквы обозначающие гласные звуки.</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22</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 xml:space="preserve"> Буквы я, ю, е, ё., обозначающие гласные звуки.</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23</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Буквы я, ю, е, ё., обозначающие гласные звуки.</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24</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Игра «Собери слова».</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25</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Парные (тверды</w:t>
            </w:r>
            <w:proofErr w:type="gramStart"/>
            <w:r w:rsidRPr="00F8458E">
              <w:rPr>
                <w:rFonts w:ascii="Times New Roman" w:eastAsia="Times New Roman" w:hAnsi="Times New Roman" w:cs="Times New Roman"/>
                <w:bCs/>
                <w:sz w:val="24"/>
                <w:szCs w:val="24"/>
                <w:lang w:eastAsia="ru-RU"/>
              </w:rPr>
              <w:t>й-</w:t>
            </w:r>
            <w:proofErr w:type="gramEnd"/>
            <w:r w:rsidRPr="00F8458E">
              <w:rPr>
                <w:rFonts w:ascii="Times New Roman" w:eastAsia="Times New Roman" w:hAnsi="Times New Roman" w:cs="Times New Roman"/>
                <w:bCs/>
                <w:sz w:val="24"/>
                <w:szCs w:val="24"/>
                <w:lang w:eastAsia="ru-RU"/>
              </w:rPr>
              <w:t xml:space="preserve"> мягкий) согласные звуки, и буквы обозначающие их.</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26</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Звуковая схема слова.</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27</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Парные (глухой - звонкий) согласные звуки, и буквы обозначающие их.</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28</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Игра «Найди букву в тексте».</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29</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Ь и Ъ знаки в русском языке.</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30</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Буквы русского алфавита.</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31</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Игра «Назови следующую букву»</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85"/>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32</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Проект «Я расскажу о букве …»</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4F63F5" w:rsidRPr="00F8458E" w:rsidTr="00772C8B">
        <w:trPr>
          <w:trHeight w:val="62"/>
        </w:trPr>
        <w:tc>
          <w:tcPr>
            <w:tcW w:w="1701" w:type="dxa"/>
          </w:tcPr>
          <w:p w:rsidR="004F63F5" w:rsidRPr="00F8458E" w:rsidRDefault="004F63F5" w:rsidP="00EE3EAC">
            <w:pPr>
              <w:spacing w:after="0" w:line="240" w:lineRule="auto"/>
              <w:jc w:val="center"/>
              <w:rPr>
                <w:rFonts w:ascii="Times New Roman" w:eastAsia="Calibri" w:hAnsi="Times New Roman" w:cs="Times New Roman"/>
                <w:bCs/>
                <w:sz w:val="24"/>
                <w:szCs w:val="24"/>
                <w:lang w:eastAsia="ru-RU"/>
              </w:rPr>
            </w:pPr>
            <w:r w:rsidRPr="00F8458E">
              <w:rPr>
                <w:rFonts w:ascii="Times New Roman" w:eastAsia="Calibri" w:hAnsi="Times New Roman" w:cs="Times New Roman"/>
                <w:bCs/>
                <w:sz w:val="24"/>
                <w:szCs w:val="24"/>
                <w:lang w:eastAsia="ru-RU"/>
              </w:rPr>
              <w:t>33</w:t>
            </w:r>
          </w:p>
        </w:tc>
        <w:tc>
          <w:tcPr>
            <w:tcW w:w="9923" w:type="dxa"/>
            <w:vAlign w:val="center"/>
          </w:tcPr>
          <w:p w:rsidR="004F63F5" w:rsidRPr="00F8458E" w:rsidRDefault="004F63F5"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Как хорошо уметь читать.</w:t>
            </w:r>
          </w:p>
        </w:tc>
        <w:tc>
          <w:tcPr>
            <w:tcW w:w="2268" w:type="dxa"/>
          </w:tcPr>
          <w:p w:rsidR="004F63F5" w:rsidRPr="00F8458E" w:rsidRDefault="004F63F5" w:rsidP="00EE3EAC">
            <w:pPr>
              <w:spacing w:after="0"/>
              <w:jc w:val="center"/>
              <w:rPr>
                <w:rFonts w:ascii="Times New Roman" w:hAnsi="Times New Roman" w:cs="Times New Roman"/>
                <w:sz w:val="24"/>
                <w:szCs w:val="24"/>
              </w:rPr>
            </w:pPr>
            <w:r w:rsidRPr="00F8458E">
              <w:rPr>
                <w:rFonts w:ascii="Times New Roman" w:eastAsia="Times New Roman" w:hAnsi="Times New Roman" w:cs="Times New Roman"/>
                <w:bCs/>
                <w:sz w:val="24"/>
                <w:szCs w:val="24"/>
                <w:lang w:eastAsia="ru-RU"/>
              </w:rPr>
              <w:t>1</w:t>
            </w:r>
          </w:p>
        </w:tc>
      </w:tr>
      <w:tr w:rsidR="00F02B23" w:rsidRPr="00F8458E" w:rsidTr="00772C8B">
        <w:trPr>
          <w:trHeight w:val="62"/>
        </w:trPr>
        <w:tc>
          <w:tcPr>
            <w:tcW w:w="1701" w:type="dxa"/>
          </w:tcPr>
          <w:p w:rsidR="00F02B23" w:rsidRPr="00F8458E" w:rsidRDefault="00F02B23" w:rsidP="00EE3EAC">
            <w:pPr>
              <w:spacing w:after="0" w:line="240" w:lineRule="auto"/>
              <w:jc w:val="center"/>
              <w:rPr>
                <w:rFonts w:ascii="Times New Roman" w:eastAsia="Calibri" w:hAnsi="Times New Roman" w:cs="Times New Roman"/>
                <w:bCs/>
                <w:sz w:val="24"/>
                <w:szCs w:val="24"/>
                <w:lang w:eastAsia="ru-RU"/>
              </w:rPr>
            </w:pPr>
          </w:p>
        </w:tc>
        <w:tc>
          <w:tcPr>
            <w:tcW w:w="9923" w:type="dxa"/>
            <w:vAlign w:val="center"/>
          </w:tcPr>
          <w:p w:rsidR="00F02B23" w:rsidRPr="00F8458E" w:rsidRDefault="00F02B23" w:rsidP="00EE3EAC">
            <w:pPr>
              <w:keepNext/>
              <w:spacing w:after="0"/>
              <w:outlineLvl w:val="1"/>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Итого</w:t>
            </w:r>
          </w:p>
        </w:tc>
        <w:tc>
          <w:tcPr>
            <w:tcW w:w="2268" w:type="dxa"/>
          </w:tcPr>
          <w:p w:rsidR="00F02B23" w:rsidRPr="00F8458E" w:rsidRDefault="00F02B23" w:rsidP="00EE3EAC">
            <w:pPr>
              <w:spacing w:after="0"/>
              <w:jc w:val="center"/>
              <w:rPr>
                <w:rFonts w:ascii="Times New Roman" w:eastAsia="Times New Roman" w:hAnsi="Times New Roman" w:cs="Times New Roman"/>
                <w:bCs/>
                <w:sz w:val="24"/>
                <w:szCs w:val="24"/>
                <w:lang w:eastAsia="ru-RU"/>
              </w:rPr>
            </w:pPr>
            <w:r w:rsidRPr="00F8458E">
              <w:rPr>
                <w:rFonts w:ascii="Times New Roman" w:eastAsia="Times New Roman" w:hAnsi="Times New Roman" w:cs="Times New Roman"/>
                <w:bCs/>
                <w:sz w:val="24"/>
                <w:szCs w:val="24"/>
                <w:lang w:eastAsia="ru-RU"/>
              </w:rPr>
              <w:t>33</w:t>
            </w:r>
          </w:p>
        </w:tc>
      </w:tr>
    </w:tbl>
    <w:p w:rsidR="005D27E6" w:rsidRDefault="005D27E6" w:rsidP="00EE3EAC">
      <w:pPr>
        <w:spacing w:after="0"/>
        <w:rPr>
          <w:rFonts w:ascii="Times New Roman" w:hAnsi="Times New Roman" w:cs="Times New Roman"/>
          <w:b/>
          <w:color w:val="000000"/>
          <w:sz w:val="24"/>
          <w:szCs w:val="24"/>
        </w:rPr>
      </w:pPr>
      <w:r w:rsidRPr="005D27E6">
        <w:rPr>
          <w:rFonts w:ascii="Times New Roman" w:hAnsi="Times New Roman" w:cs="Times New Roman"/>
          <w:b/>
          <w:color w:val="000000"/>
          <w:sz w:val="24"/>
          <w:szCs w:val="24"/>
        </w:rPr>
        <w:t xml:space="preserve">                     </w:t>
      </w:r>
    </w:p>
    <w:p w:rsidR="00F8458E" w:rsidRDefault="00F8458E" w:rsidP="00EE3EAC">
      <w:pPr>
        <w:spacing w:after="0" w:line="360" w:lineRule="auto"/>
        <w:jc w:val="center"/>
        <w:rPr>
          <w:rFonts w:ascii="Times New Roman" w:eastAsia="Times New Roman" w:hAnsi="Times New Roman" w:cs="Times New Roman"/>
          <w:b/>
          <w:sz w:val="24"/>
          <w:szCs w:val="24"/>
          <w:lang w:eastAsia="ru-RU"/>
        </w:rPr>
      </w:pPr>
    </w:p>
    <w:p w:rsidR="00F8458E" w:rsidRDefault="00F8458E" w:rsidP="00EE3EAC">
      <w:pPr>
        <w:spacing w:after="0" w:line="360" w:lineRule="auto"/>
        <w:jc w:val="center"/>
        <w:rPr>
          <w:rFonts w:ascii="Times New Roman" w:eastAsia="Times New Roman" w:hAnsi="Times New Roman" w:cs="Times New Roman"/>
          <w:b/>
          <w:sz w:val="24"/>
          <w:szCs w:val="24"/>
          <w:lang w:eastAsia="ru-RU"/>
        </w:rPr>
      </w:pPr>
    </w:p>
    <w:p w:rsidR="00F8458E" w:rsidRDefault="00F8458E" w:rsidP="00EE3EAC">
      <w:pPr>
        <w:spacing w:after="0" w:line="360" w:lineRule="auto"/>
        <w:jc w:val="center"/>
        <w:rPr>
          <w:rFonts w:ascii="Times New Roman" w:eastAsia="Times New Roman" w:hAnsi="Times New Roman" w:cs="Times New Roman"/>
          <w:b/>
          <w:sz w:val="24"/>
          <w:szCs w:val="24"/>
          <w:lang w:eastAsia="ru-RU"/>
        </w:rPr>
      </w:pPr>
    </w:p>
    <w:p w:rsidR="00F8458E" w:rsidRDefault="00F8458E" w:rsidP="00EE3EAC">
      <w:pPr>
        <w:spacing w:after="0" w:line="360" w:lineRule="auto"/>
        <w:jc w:val="center"/>
        <w:rPr>
          <w:rFonts w:ascii="Times New Roman" w:eastAsia="Times New Roman" w:hAnsi="Times New Roman" w:cs="Times New Roman"/>
          <w:b/>
          <w:sz w:val="24"/>
          <w:szCs w:val="24"/>
          <w:lang w:eastAsia="ru-RU"/>
        </w:rPr>
      </w:pPr>
    </w:p>
    <w:p w:rsidR="00F8458E" w:rsidRDefault="00F8458E" w:rsidP="00EE3EAC">
      <w:pPr>
        <w:spacing w:after="0" w:line="360" w:lineRule="auto"/>
        <w:jc w:val="center"/>
        <w:rPr>
          <w:rFonts w:ascii="Times New Roman" w:eastAsia="Times New Roman" w:hAnsi="Times New Roman" w:cs="Times New Roman"/>
          <w:b/>
          <w:sz w:val="24"/>
          <w:szCs w:val="24"/>
          <w:lang w:eastAsia="ru-RU"/>
        </w:rPr>
      </w:pPr>
    </w:p>
    <w:p w:rsidR="00F8458E" w:rsidRDefault="00F8458E" w:rsidP="00EE3EAC">
      <w:pPr>
        <w:spacing w:after="0" w:line="360" w:lineRule="auto"/>
        <w:jc w:val="center"/>
        <w:rPr>
          <w:rFonts w:ascii="Times New Roman" w:eastAsia="Times New Roman" w:hAnsi="Times New Roman" w:cs="Times New Roman"/>
          <w:b/>
          <w:sz w:val="24"/>
          <w:szCs w:val="24"/>
          <w:lang w:eastAsia="ru-RU"/>
        </w:rPr>
      </w:pPr>
    </w:p>
    <w:p w:rsidR="00F8458E" w:rsidRDefault="00F8458E" w:rsidP="00EE3EAC">
      <w:pPr>
        <w:spacing w:after="0" w:line="360" w:lineRule="auto"/>
        <w:jc w:val="center"/>
        <w:rPr>
          <w:rFonts w:ascii="Times New Roman" w:eastAsia="Times New Roman" w:hAnsi="Times New Roman" w:cs="Times New Roman"/>
          <w:b/>
          <w:sz w:val="24"/>
          <w:szCs w:val="24"/>
          <w:lang w:eastAsia="ru-RU"/>
        </w:rPr>
      </w:pPr>
    </w:p>
    <w:p w:rsidR="00F8458E" w:rsidRDefault="00F8458E" w:rsidP="00EE3EAC">
      <w:pPr>
        <w:spacing w:after="0" w:line="360" w:lineRule="auto"/>
        <w:jc w:val="center"/>
        <w:rPr>
          <w:rFonts w:ascii="Times New Roman" w:eastAsia="Times New Roman" w:hAnsi="Times New Roman" w:cs="Times New Roman"/>
          <w:b/>
          <w:sz w:val="24"/>
          <w:szCs w:val="24"/>
          <w:lang w:eastAsia="ru-RU"/>
        </w:rPr>
      </w:pPr>
    </w:p>
    <w:p w:rsidR="00F8458E" w:rsidRDefault="00F8458E" w:rsidP="00EE3EAC">
      <w:pPr>
        <w:spacing w:after="0" w:line="360" w:lineRule="auto"/>
        <w:jc w:val="center"/>
        <w:rPr>
          <w:rFonts w:ascii="Times New Roman" w:eastAsia="Times New Roman" w:hAnsi="Times New Roman" w:cs="Times New Roman"/>
          <w:b/>
          <w:sz w:val="24"/>
          <w:szCs w:val="24"/>
          <w:lang w:eastAsia="ru-RU"/>
        </w:rPr>
      </w:pPr>
    </w:p>
    <w:p w:rsidR="00F8458E" w:rsidRDefault="00F8458E" w:rsidP="00EE3EAC">
      <w:pPr>
        <w:spacing w:after="0" w:line="360" w:lineRule="auto"/>
        <w:jc w:val="center"/>
        <w:rPr>
          <w:rFonts w:ascii="Times New Roman" w:eastAsia="Times New Roman" w:hAnsi="Times New Roman" w:cs="Times New Roman"/>
          <w:b/>
          <w:sz w:val="24"/>
          <w:szCs w:val="24"/>
          <w:lang w:eastAsia="ru-RU"/>
        </w:rPr>
      </w:pPr>
    </w:p>
    <w:p w:rsidR="00F8458E" w:rsidRDefault="00F8458E" w:rsidP="00EE3EAC">
      <w:pPr>
        <w:spacing w:after="0" w:line="360" w:lineRule="auto"/>
        <w:jc w:val="center"/>
        <w:rPr>
          <w:rFonts w:ascii="Times New Roman" w:eastAsia="Times New Roman" w:hAnsi="Times New Roman" w:cs="Times New Roman"/>
          <w:b/>
          <w:sz w:val="24"/>
          <w:szCs w:val="24"/>
          <w:lang w:eastAsia="ru-RU"/>
        </w:rPr>
      </w:pPr>
    </w:p>
    <w:p w:rsidR="002C6F2E" w:rsidRPr="00C20EEB" w:rsidRDefault="00EE3EAC" w:rsidP="00EE3EAC">
      <w:pPr>
        <w:spacing w:after="0" w:line="360" w:lineRule="auto"/>
        <w:jc w:val="center"/>
        <w:rPr>
          <w:rFonts w:eastAsia="Times New Roman" w:cs="Times New Roman"/>
          <w:b/>
          <w:sz w:val="20"/>
          <w:szCs w:val="20"/>
          <w:lang w:eastAsia="ru-RU"/>
        </w:rPr>
      </w:pPr>
      <w:r>
        <w:rPr>
          <w:rFonts w:ascii="Times New Roman" w:eastAsia="Times New Roman" w:hAnsi="Times New Roman" w:cs="Times New Roman"/>
          <w:b/>
          <w:sz w:val="24"/>
          <w:szCs w:val="24"/>
          <w:lang w:eastAsia="ru-RU"/>
        </w:rPr>
        <w:lastRenderedPageBreak/>
        <w:t>ТЕМАТИЧЕСКОЕ</w:t>
      </w:r>
      <w:r w:rsidR="002C6F2E" w:rsidRPr="005D27E6">
        <w:rPr>
          <w:rFonts w:ascii="Times New Roman" w:eastAsia="Times New Roman" w:hAnsi="Times New Roman" w:cs="Times New Roman"/>
          <w:b/>
          <w:sz w:val="24"/>
          <w:szCs w:val="24"/>
          <w:lang w:eastAsia="ru-RU"/>
        </w:rPr>
        <w:t xml:space="preserve">  ПЛАНИРОВАНИЕ </w:t>
      </w:r>
      <w:r w:rsidR="002C6F2E">
        <w:rPr>
          <w:rFonts w:ascii="Times New Roman" w:eastAsia="Times New Roman" w:hAnsi="Times New Roman" w:cs="Times New Roman"/>
          <w:b/>
          <w:sz w:val="24"/>
          <w:szCs w:val="24"/>
          <w:lang w:eastAsia="ru-RU"/>
        </w:rPr>
        <w:t>2</w:t>
      </w:r>
      <w:r w:rsidR="002C6F2E" w:rsidRPr="005D27E6">
        <w:rPr>
          <w:rFonts w:ascii="Times New Roman" w:eastAsia="Times New Roman" w:hAnsi="Times New Roman" w:cs="Times New Roman"/>
          <w:b/>
          <w:sz w:val="24"/>
          <w:szCs w:val="24"/>
          <w:lang w:eastAsia="ru-RU"/>
        </w:rPr>
        <w:t xml:space="preserve"> КЛАСС</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9922"/>
        <w:gridCol w:w="2268"/>
      </w:tblGrid>
      <w:tr w:rsidR="002C6F2E" w:rsidRPr="00F8458E" w:rsidTr="00772C8B">
        <w:tc>
          <w:tcPr>
            <w:tcW w:w="1701" w:type="dxa"/>
          </w:tcPr>
          <w:p w:rsidR="002C6F2E" w:rsidRPr="00F8458E" w:rsidRDefault="002C6F2E"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 xml:space="preserve">№ </w:t>
            </w:r>
            <w:proofErr w:type="gramStart"/>
            <w:r w:rsidRPr="00F8458E">
              <w:rPr>
                <w:rFonts w:ascii="Times New Roman" w:hAnsi="Times New Roman" w:cs="Times New Roman"/>
                <w:sz w:val="24"/>
                <w:szCs w:val="24"/>
              </w:rPr>
              <w:t>п</w:t>
            </w:r>
            <w:proofErr w:type="gramEnd"/>
            <w:r w:rsidRPr="00F8458E">
              <w:rPr>
                <w:rFonts w:ascii="Times New Roman" w:hAnsi="Times New Roman" w:cs="Times New Roman"/>
                <w:sz w:val="24"/>
                <w:szCs w:val="24"/>
              </w:rPr>
              <w:t>/п</w:t>
            </w:r>
          </w:p>
        </w:tc>
        <w:tc>
          <w:tcPr>
            <w:tcW w:w="9922" w:type="dxa"/>
          </w:tcPr>
          <w:p w:rsidR="002C6F2E" w:rsidRPr="00F8458E" w:rsidRDefault="002C6F2E"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Тема</w:t>
            </w:r>
          </w:p>
          <w:p w:rsidR="002C6F2E" w:rsidRPr="00F8458E" w:rsidRDefault="002C6F2E" w:rsidP="00F02B23">
            <w:pPr>
              <w:spacing w:after="0"/>
              <w:rPr>
                <w:rFonts w:ascii="Times New Roman" w:hAnsi="Times New Roman" w:cs="Times New Roman"/>
                <w:sz w:val="24"/>
                <w:szCs w:val="24"/>
              </w:rPr>
            </w:pPr>
          </w:p>
        </w:tc>
        <w:tc>
          <w:tcPr>
            <w:tcW w:w="2268" w:type="dxa"/>
          </w:tcPr>
          <w:p w:rsidR="002C6F2E" w:rsidRPr="00F8458E" w:rsidRDefault="002C6F2E"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Кол-во</w:t>
            </w:r>
          </w:p>
          <w:p w:rsidR="002C6F2E" w:rsidRPr="00F8458E" w:rsidRDefault="002C6F2E"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часов</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c>
          <w:tcPr>
            <w:tcW w:w="9922" w:type="dxa"/>
            <w:vAlign w:val="center"/>
          </w:tcPr>
          <w:p w:rsidR="002C6F2E" w:rsidRPr="00F8458E" w:rsidRDefault="002C6F2E" w:rsidP="00EE3EAC">
            <w:pPr>
              <w:spacing w:after="0"/>
              <w:rPr>
                <w:rFonts w:ascii="Times New Roman" w:hAnsi="Times New Roman" w:cs="Times New Roman"/>
                <w:color w:val="35383D"/>
                <w:sz w:val="24"/>
                <w:szCs w:val="24"/>
              </w:rPr>
            </w:pPr>
            <w:r w:rsidRPr="00F8458E">
              <w:rPr>
                <w:rFonts w:ascii="Times New Roman" w:hAnsi="Times New Roman" w:cs="Times New Roman"/>
                <w:color w:val="35383D"/>
                <w:sz w:val="24"/>
                <w:szCs w:val="24"/>
              </w:rPr>
              <w:t xml:space="preserve"> Слово и его значение. Лексическое значение слова.</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2</w:t>
            </w:r>
          </w:p>
        </w:tc>
        <w:tc>
          <w:tcPr>
            <w:tcW w:w="9922" w:type="dxa"/>
            <w:vAlign w:val="center"/>
          </w:tcPr>
          <w:p w:rsidR="002C6F2E" w:rsidRPr="00F8458E" w:rsidRDefault="002C6F2E" w:rsidP="00EE3EAC">
            <w:pPr>
              <w:spacing w:after="0"/>
              <w:rPr>
                <w:rFonts w:ascii="Times New Roman" w:hAnsi="Times New Roman" w:cs="Times New Roman"/>
                <w:color w:val="35383D"/>
                <w:sz w:val="24"/>
                <w:szCs w:val="24"/>
              </w:rPr>
            </w:pPr>
            <w:r w:rsidRPr="00F8458E">
              <w:rPr>
                <w:rFonts w:ascii="Times New Roman" w:hAnsi="Times New Roman" w:cs="Times New Roman"/>
                <w:color w:val="35383D"/>
                <w:sz w:val="24"/>
                <w:szCs w:val="24"/>
              </w:rPr>
              <w:t xml:space="preserve"> Многозначные слова, их употребление в речи.</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3</w:t>
            </w:r>
          </w:p>
        </w:tc>
        <w:tc>
          <w:tcPr>
            <w:tcW w:w="9922" w:type="dxa"/>
          </w:tcPr>
          <w:p w:rsidR="002C6F2E" w:rsidRPr="00F8458E" w:rsidRDefault="002C6F2E" w:rsidP="00EE3EAC">
            <w:pPr>
              <w:spacing w:after="0"/>
              <w:rPr>
                <w:rFonts w:ascii="Times New Roman" w:hAnsi="Times New Roman" w:cs="Times New Roman"/>
                <w:color w:val="35383D"/>
                <w:sz w:val="24"/>
                <w:szCs w:val="24"/>
              </w:rPr>
            </w:pPr>
            <w:r w:rsidRPr="00F8458E">
              <w:rPr>
                <w:rFonts w:ascii="Times New Roman" w:hAnsi="Times New Roman" w:cs="Times New Roman"/>
                <w:color w:val="35383D"/>
                <w:sz w:val="24"/>
                <w:szCs w:val="24"/>
              </w:rPr>
              <w:t xml:space="preserve">Прямое и переносное значения слов.  </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4</w:t>
            </w:r>
          </w:p>
        </w:tc>
        <w:tc>
          <w:tcPr>
            <w:tcW w:w="9922" w:type="dxa"/>
          </w:tcPr>
          <w:p w:rsidR="002C6F2E" w:rsidRPr="00F8458E" w:rsidRDefault="002C6F2E" w:rsidP="00EE3EAC">
            <w:pPr>
              <w:spacing w:after="0"/>
              <w:rPr>
                <w:rFonts w:ascii="Times New Roman" w:hAnsi="Times New Roman" w:cs="Times New Roman"/>
                <w:color w:val="35383D"/>
                <w:sz w:val="24"/>
                <w:szCs w:val="24"/>
              </w:rPr>
            </w:pPr>
            <w:r w:rsidRPr="00F8458E">
              <w:rPr>
                <w:rFonts w:ascii="Times New Roman" w:hAnsi="Times New Roman" w:cs="Times New Roman"/>
                <w:color w:val="35383D"/>
                <w:sz w:val="24"/>
                <w:szCs w:val="24"/>
              </w:rPr>
              <w:t>Омонимы, их значение в речи. Значение омонимов.</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5</w:t>
            </w:r>
          </w:p>
        </w:tc>
        <w:tc>
          <w:tcPr>
            <w:tcW w:w="9922" w:type="dxa"/>
          </w:tcPr>
          <w:p w:rsidR="002C6F2E" w:rsidRPr="00F8458E" w:rsidRDefault="002C6F2E" w:rsidP="00EE3EAC">
            <w:pPr>
              <w:spacing w:after="0"/>
              <w:rPr>
                <w:rFonts w:ascii="Times New Roman" w:hAnsi="Times New Roman" w:cs="Times New Roman"/>
                <w:color w:val="35383D"/>
                <w:sz w:val="24"/>
                <w:szCs w:val="24"/>
              </w:rPr>
            </w:pPr>
            <w:r w:rsidRPr="00F8458E">
              <w:rPr>
                <w:rFonts w:ascii="Times New Roman" w:hAnsi="Times New Roman" w:cs="Times New Roman"/>
                <w:color w:val="35383D"/>
                <w:sz w:val="24"/>
                <w:szCs w:val="24"/>
              </w:rPr>
              <w:t xml:space="preserve">Омофоны.  </w:t>
            </w:r>
            <w:proofErr w:type="spellStart"/>
            <w:r w:rsidRPr="00F8458E">
              <w:rPr>
                <w:rFonts w:ascii="Times New Roman" w:hAnsi="Times New Roman" w:cs="Times New Roman"/>
                <w:color w:val="35383D"/>
                <w:sz w:val="24"/>
                <w:szCs w:val="24"/>
              </w:rPr>
              <w:t>Омоформы</w:t>
            </w:r>
            <w:proofErr w:type="spellEnd"/>
            <w:r w:rsidRPr="00F8458E">
              <w:rPr>
                <w:rFonts w:ascii="Times New Roman" w:hAnsi="Times New Roman" w:cs="Times New Roman"/>
                <w:color w:val="35383D"/>
                <w:sz w:val="24"/>
                <w:szCs w:val="24"/>
              </w:rPr>
              <w:t xml:space="preserve">. </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6</w:t>
            </w:r>
          </w:p>
        </w:tc>
        <w:tc>
          <w:tcPr>
            <w:tcW w:w="9922" w:type="dxa"/>
          </w:tcPr>
          <w:p w:rsidR="002C6F2E" w:rsidRPr="00F8458E" w:rsidRDefault="002C6F2E" w:rsidP="00EE3EAC">
            <w:pPr>
              <w:spacing w:after="0"/>
              <w:rPr>
                <w:rFonts w:ascii="Times New Roman" w:hAnsi="Times New Roman" w:cs="Times New Roman"/>
                <w:color w:val="35383D"/>
                <w:sz w:val="24"/>
                <w:szCs w:val="24"/>
              </w:rPr>
            </w:pPr>
            <w:r w:rsidRPr="00F8458E">
              <w:rPr>
                <w:rFonts w:ascii="Times New Roman" w:hAnsi="Times New Roman" w:cs="Times New Roman"/>
                <w:color w:val="35383D"/>
                <w:sz w:val="24"/>
                <w:szCs w:val="24"/>
              </w:rPr>
              <w:t>Синонимы, их значение в речи. Словарь синонимов.</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7</w:t>
            </w:r>
          </w:p>
        </w:tc>
        <w:tc>
          <w:tcPr>
            <w:tcW w:w="9922" w:type="dxa"/>
          </w:tcPr>
          <w:p w:rsidR="002C6F2E" w:rsidRPr="00F8458E" w:rsidRDefault="002C6F2E" w:rsidP="00EE3EAC">
            <w:pPr>
              <w:spacing w:after="0"/>
              <w:rPr>
                <w:rFonts w:ascii="Times New Roman" w:hAnsi="Times New Roman" w:cs="Times New Roman"/>
                <w:color w:val="35383D"/>
                <w:sz w:val="24"/>
                <w:szCs w:val="24"/>
              </w:rPr>
            </w:pPr>
            <w:r w:rsidRPr="00F8458E">
              <w:rPr>
                <w:rFonts w:ascii="Times New Roman" w:hAnsi="Times New Roman" w:cs="Times New Roman"/>
                <w:color w:val="35383D"/>
                <w:sz w:val="24"/>
                <w:szCs w:val="24"/>
              </w:rPr>
              <w:t>Антонимы, их значение в речи.</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8</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Обучающее изложение «Ежик»</w:t>
            </w:r>
            <w:proofErr w:type="gramStart"/>
            <w:r w:rsidRPr="00F8458E">
              <w:rPr>
                <w:rFonts w:ascii="Times New Roman" w:hAnsi="Times New Roman" w:cs="Times New Roman"/>
                <w:sz w:val="24"/>
                <w:szCs w:val="24"/>
              </w:rPr>
              <w:t>.А</w:t>
            </w:r>
            <w:proofErr w:type="gramEnd"/>
            <w:r w:rsidRPr="00F8458E">
              <w:rPr>
                <w:rFonts w:ascii="Times New Roman" w:hAnsi="Times New Roman" w:cs="Times New Roman"/>
                <w:sz w:val="24"/>
                <w:szCs w:val="24"/>
              </w:rPr>
              <w:t xml:space="preserve">нализ изложения. </w:t>
            </w:r>
          </w:p>
        </w:tc>
        <w:tc>
          <w:tcPr>
            <w:tcW w:w="2268" w:type="dxa"/>
          </w:tcPr>
          <w:p w:rsidR="002C6F2E" w:rsidRPr="00F8458E" w:rsidRDefault="002C6F2E" w:rsidP="00EE3EAC">
            <w:pPr>
              <w:spacing w:after="0"/>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9</w:t>
            </w:r>
          </w:p>
        </w:tc>
        <w:tc>
          <w:tcPr>
            <w:tcW w:w="9922" w:type="dxa"/>
          </w:tcPr>
          <w:p w:rsidR="002C6F2E" w:rsidRPr="00F8458E" w:rsidRDefault="002C6F2E" w:rsidP="00EE3EAC">
            <w:pPr>
              <w:spacing w:after="0"/>
              <w:rPr>
                <w:rFonts w:ascii="Times New Roman" w:hAnsi="Times New Roman" w:cs="Times New Roman"/>
                <w:color w:val="35383D"/>
                <w:sz w:val="24"/>
                <w:szCs w:val="24"/>
              </w:rPr>
            </w:pPr>
            <w:r w:rsidRPr="00F8458E">
              <w:rPr>
                <w:rFonts w:ascii="Times New Roman" w:hAnsi="Times New Roman" w:cs="Times New Roman"/>
                <w:color w:val="35383D"/>
                <w:sz w:val="24"/>
                <w:szCs w:val="24"/>
              </w:rPr>
              <w:t xml:space="preserve">Фразеологизмы, их значение в речи. Слова-синонимы. </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10</w:t>
            </w:r>
          </w:p>
        </w:tc>
        <w:tc>
          <w:tcPr>
            <w:tcW w:w="9922" w:type="dxa"/>
          </w:tcPr>
          <w:p w:rsidR="002C6F2E" w:rsidRPr="00F8458E" w:rsidRDefault="002C6F2E" w:rsidP="00EE3EAC">
            <w:pPr>
              <w:spacing w:after="0"/>
              <w:rPr>
                <w:rFonts w:ascii="Times New Roman" w:hAnsi="Times New Roman" w:cs="Times New Roman"/>
                <w:color w:val="35383D"/>
                <w:sz w:val="24"/>
                <w:szCs w:val="24"/>
              </w:rPr>
            </w:pPr>
            <w:r w:rsidRPr="00F8458E">
              <w:rPr>
                <w:rFonts w:ascii="Times New Roman" w:hAnsi="Times New Roman" w:cs="Times New Roman"/>
                <w:color w:val="35383D"/>
                <w:sz w:val="24"/>
                <w:szCs w:val="24"/>
              </w:rPr>
              <w:t>Загадки, их художественные особенности.</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11</w:t>
            </w:r>
          </w:p>
        </w:tc>
        <w:tc>
          <w:tcPr>
            <w:tcW w:w="9922" w:type="dxa"/>
          </w:tcPr>
          <w:p w:rsidR="002C6F2E" w:rsidRPr="00F8458E" w:rsidRDefault="002C6F2E" w:rsidP="00EE3EAC">
            <w:pPr>
              <w:spacing w:after="0"/>
              <w:rPr>
                <w:rFonts w:ascii="Times New Roman" w:hAnsi="Times New Roman" w:cs="Times New Roman"/>
                <w:color w:val="35383D"/>
                <w:sz w:val="24"/>
                <w:szCs w:val="24"/>
              </w:rPr>
            </w:pPr>
            <w:r w:rsidRPr="00F8458E">
              <w:rPr>
                <w:rFonts w:ascii="Times New Roman" w:hAnsi="Times New Roman" w:cs="Times New Roman"/>
                <w:color w:val="35383D"/>
                <w:sz w:val="24"/>
                <w:szCs w:val="24"/>
              </w:rPr>
              <w:t xml:space="preserve">Пословицы. Употребление в речи образных выражений. </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12</w:t>
            </w:r>
          </w:p>
        </w:tc>
        <w:tc>
          <w:tcPr>
            <w:tcW w:w="9922" w:type="dxa"/>
          </w:tcPr>
          <w:p w:rsidR="002C6F2E" w:rsidRPr="00F8458E" w:rsidRDefault="002C6F2E" w:rsidP="00EE3EAC">
            <w:pPr>
              <w:spacing w:after="0"/>
              <w:rPr>
                <w:rFonts w:ascii="Times New Roman" w:hAnsi="Times New Roman" w:cs="Times New Roman"/>
                <w:color w:val="35383D"/>
                <w:sz w:val="24"/>
                <w:szCs w:val="24"/>
              </w:rPr>
            </w:pPr>
            <w:r w:rsidRPr="00F8458E">
              <w:rPr>
                <w:rFonts w:ascii="Times New Roman" w:hAnsi="Times New Roman" w:cs="Times New Roman"/>
                <w:color w:val="35383D"/>
                <w:sz w:val="24"/>
                <w:szCs w:val="24"/>
              </w:rPr>
              <w:t xml:space="preserve">Сравнение. Олицетворение. </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13</w:t>
            </w:r>
          </w:p>
        </w:tc>
        <w:tc>
          <w:tcPr>
            <w:tcW w:w="9922" w:type="dxa"/>
          </w:tcPr>
          <w:p w:rsidR="002C6F2E" w:rsidRPr="00F8458E" w:rsidRDefault="002C6F2E" w:rsidP="00EE3EAC">
            <w:pPr>
              <w:spacing w:after="0"/>
              <w:rPr>
                <w:rFonts w:ascii="Times New Roman" w:hAnsi="Times New Roman" w:cs="Times New Roman"/>
                <w:color w:val="35383D"/>
                <w:sz w:val="24"/>
                <w:szCs w:val="24"/>
              </w:rPr>
            </w:pPr>
            <w:r w:rsidRPr="00F8458E">
              <w:rPr>
                <w:rFonts w:ascii="Times New Roman" w:hAnsi="Times New Roman" w:cs="Times New Roman"/>
                <w:color w:val="35383D"/>
                <w:sz w:val="24"/>
                <w:szCs w:val="24"/>
              </w:rPr>
              <w:t xml:space="preserve">Текст. Признаки текста. Тема текста. Заглавие. </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14</w:t>
            </w:r>
          </w:p>
        </w:tc>
        <w:tc>
          <w:tcPr>
            <w:tcW w:w="9922" w:type="dxa"/>
          </w:tcPr>
          <w:p w:rsidR="002C6F2E" w:rsidRPr="00F8458E" w:rsidRDefault="002C6F2E" w:rsidP="00EE3EAC">
            <w:pPr>
              <w:spacing w:after="0"/>
              <w:rPr>
                <w:rFonts w:ascii="Times New Roman" w:hAnsi="Times New Roman" w:cs="Times New Roman"/>
                <w:color w:val="35383D"/>
                <w:sz w:val="24"/>
                <w:szCs w:val="24"/>
              </w:rPr>
            </w:pPr>
            <w:r w:rsidRPr="00F8458E">
              <w:rPr>
                <w:rFonts w:ascii="Times New Roman" w:hAnsi="Times New Roman" w:cs="Times New Roman"/>
                <w:color w:val="35383D"/>
                <w:sz w:val="24"/>
                <w:szCs w:val="24"/>
              </w:rPr>
              <w:t>Проверочная работа.</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299"/>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15</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 xml:space="preserve"> План. Деление текста на части.</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390"/>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16</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Составление текста по данному плану. Виды плана.</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17</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Картинный план. Цитатный план.</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18</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Обобщение по теме «Виды плана». Проверочная работа.</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419"/>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19</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Связь между предложениями в тексте.</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412"/>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20</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Работа с деформированным текстом</w:t>
            </w:r>
            <w:proofErr w:type="gramStart"/>
            <w:r w:rsidRPr="00F8458E">
              <w:rPr>
                <w:rFonts w:ascii="Times New Roman" w:hAnsi="Times New Roman" w:cs="Times New Roman"/>
                <w:sz w:val="24"/>
                <w:szCs w:val="24"/>
              </w:rPr>
              <w:t xml:space="preserve">.. </w:t>
            </w:r>
            <w:proofErr w:type="gramEnd"/>
            <w:r w:rsidRPr="00F8458E">
              <w:rPr>
                <w:rFonts w:ascii="Times New Roman" w:hAnsi="Times New Roman" w:cs="Times New Roman"/>
                <w:sz w:val="24"/>
                <w:szCs w:val="24"/>
              </w:rPr>
              <w:t>Слова – антонимы.</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417"/>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21</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Связь между частями текста.</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423"/>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22</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Составление текста  по данному началу.</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415"/>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lastRenderedPageBreak/>
              <w:t>23</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Редактирование текста.</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408"/>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24</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Как избежать повторов в тексте? Редактирование.</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427"/>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25</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 xml:space="preserve">Типы </w:t>
            </w:r>
            <w:proofErr w:type="spellStart"/>
            <w:r w:rsidRPr="00F8458E">
              <w:rPr>
                <w:rFonts w:ascii="Times New Roman" w:hAnsi="Times New Roman" w:cs="Times New Roman"/>
                <w:sz w:val="24"/>
                <w:szCs w:val="24"/>
              </w:rPr>
              <w:t>текста</w:t>
            </w:r>
            <w:proofErr w:type="gramStart"/>
            <w:r w:rsidRPr="00F8458E">
              <w:rPr>
                <w:rFonts w:ascii="Times New Roman" w:hAnsi="Times New Roman" w:cs="Times New Roman"/>
                <w:sz w:val="24"/>
                <w:szCs w:val="24"/>
              </w:rPr>
              <w:t>.Т</w:t>
            </w:r>
            <w:proofErr w:type="gramEnd"/>
            <w:r w:rsidRPr="00F8458E">
              <w:rPr>
                <w:rFonts w:ascii="Times New Roman" w:hAnsi="Times New Roman" w:cs="Times New Roman"/>
                <w:sz w:val="24"/>
                <w:szCs w:val="24"/>
              </w:rPr>
              <w:t>екст</w:t>
            </w:r>
            <w:proofErr w:type="spellEnd"/>
            <w:r w:rsidRPr="00F8458E">
              <w:rPr>
                <w:rFonts w:ascii="Times New Roman" w:hAnsi="Times New Roman" w:cs="Times New Roman"/>
                <w:sz w:val="24"/>
                <w:szCs w:val="24"/>
              </w:rPr>
              <w:t xml:space="preserve"> описание.</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550"/>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26</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Обучающее сочинение-описание.</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550"/>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27</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Текст – сравнительное описание. Коллективное составление текста.</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415"/>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28</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Текст -  повествование.  Сравнение текстов.</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420"/>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29</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Типы текста. Рассуждение</w:t>
            </w:r>
          </w:p>
        </w:tc>
        <w:tc>
          <w:tcPr>
            <w:tcW w:w="2268" w:type="dxa"/>
          </w:tcPr>
          <w:p w:rsidR="002C6F2E" w:rsidRPr="00F8458E" w:rsidRDefault="002C6F2E" w:rsidP="00EE3EAC">
            <w:pPr>
              <w:spacing w:after="0"/>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66"/>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30</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Сочинение на тему «Мой выходной день».</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66"/>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31</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 xml:space="preserve"> Повторение </w:t>
            </w:r>
            <w:proofErr w:type="gramStart"/>
            <w:r w:rsidRPr="00F8458E">
              <w:rPr>
                <w:rFonts w:ascii="Times New Roman" w:hAnsi="Times New Roman" w:cs="Times New Roman"/>
                <w:sz w:val="24"/>
                <w:szCs w:val="24"/>
              </w:rPr>
              <w:t>пройденного</w:t>
            </w:r>
            <w:proofErr w:type="gramEnd"/>
            <w:r w:rsidRPr="00F8458E">
              <w:rPr>
                <w:rFonts w:ascii="Times New Roman" w:hAnsi="Times New Roman" w:cs="Times New Roman"/>
                <w:sz w:val="24"/>
                <w:szCs w:val="24"/>
              </w:rPr>
              <w:t>.</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66"/>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32</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Викторины и конкурсы.  Игры со словами.</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66"/>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33</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Искусство речи.</w:t>
            </w:r>
          </w:p>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 xml:space="preserve">Повторение и обобщение </w:t>
            </w:r>
            <w:proofErr w:type="gramStart"/>
            <w:r w:rsidRPr="00F8458E">
              <w:rPr>
                <w:rFonts w:ascii="Times New Roman" w:hAnsi="Times New Roman" w:cs="Times New Roman"/>
                <w:sz w:val="24"/>
                <w:szCs w:val="24"/>
              </w:rPr>
              <w:t>пройденного</w:t>
            </w:r>
            <w:proofErr w:type="gramEnd"/>
            <w:r w:rsidRPr="00F8458E">
              <w:rPr>
                <w:rFonts w:ascii="Times New Roman" w:hAnsi="Times New Roman" w:cs="Times New Roman"/>
                <w:sz w:val="24"/>
                <w:szCs w:val="24"/>
              </w:rPr>
              <w:t>.</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2C6F2E" w:rsidRPr="00F8458E" w:rsidTr="00772C8B">
        <w:trPr>
          <w:trHeight w:val="66"/>
        </w:trPr>
        <w:tc>
          <w:tcPr>
            <w:tcW w:w="1701" w:type="dxa"/>
          </w:tcPr>
          <w:p w:rsidR="002C6F2E" w:rsidRPr="00F8458E" w:rsidRDefault="002C6F2E"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34</w:t>
            </w:r>
          </w:p>
        </w:tc>
        <w:tc>
          <w:tcPr>
            <w:tcW w:w="9922" w:type="dxa"/>
          </w:tcPr>
          <w:p w:rsidR="002C6F2E" w:rsidRPr="00F8458E" w:rsidRDefault="002C6F2E" w:rsidP="00EE3EAC">
            <w:pPr>
              <w:spacing w:after="0"/>
              <w:rPr>
                <w:rFonts w:ascii="Times New Roman" w:hAnsi="Times New Roman" w:cs="Times New Roman"/>
                <w:sz w:val="24"/>
                <w:szCs w:val="24"/>
              </w:rPr>
            </w:pPr>
            <w:r w:rsidRPr="00F8458E">
              <w:rPr>
                <w:rFonts w:ascii="Times New Roman" w:hAnsi="Times New Roman" w:cs="Times New Roman"/>
                <w:sz w:val="24"/>
                <w:szCs w:val="24"/>
              </w:rPr>
              <w:t>Резервный урок.</w:t>
            </w:r>
          </w:p>
        </w:tc>
        <w:tc>
          <w:tcPr>
            <w:tcW w:w="2268" w:type="dxa"/>
          </w:tcPr>
          <w:p w:rsidR="002C6F2E" w:rsidRPr="00F8458E" w:rsidRDefault="002C6F2E"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1</w:t>
            </w:r>
          </w:p>
        </w:tc>
      </w:tr>
      <w:tr w:rsidR="00F02B23" w:rsidRPr="00F8458E" w:rsidTr="00772C8B">
        <w:trPr>
          <w:trHeight w:val="66"/>
        </w:trPr>
        <w:tc>
          <w:tcPr>
            <w:tcW w:w="1701" w:type="dxa"/>
          </w:tcPr>
          <w:p w:rsidR="00F02B23" w:rsidRPr="00F8458E" w:rsidRDefault="00F02B23" w:rsidP="00F02B23">
            <w:pPr>
              <w:spacing w:after="0"/>
              <w:jc w:val="center"/>
              <w:rPr>
                <w:rFonts w:ascii="Times New Roman" w:hAnsi="Times New Roman" w:cs="Times New Roman"/>
                <w:sz w:val="24"/>
                <w:szCs w:val="24"/>
              </w:rPr>
            </w:pPr>
          </w:p>
        </w:tc>
        <w:tc>
          <w:tcPr>
            <w:tcW w:w="9922" w:type="dxa"/>
          </w:tcPr>
          <w:p w:rsidR="00F02B23" w:rsidRPr="00F8458E" w:rsidRDefault="00F02B23" w:rsidP="00EE3EAC">
            <w:pPr>
              <w:spacing w:after="0"/>
              <w:rPr>
                <w:rFonts w:ascii="Times New Roman" w:hAnsi="Times New Roman" w:cs="Times New Roman"/>
                <w:sz w:val="24"/>
                <w:szCs w:val="24"/>
              </w:rPr>
            </w:pPr>
            <w:r w:rsidRPr="00F8458E">
              <w:rPr>
                <w:rFonts w:ascii="Times New Roman" w:hAnsi="Times New Roman" w:cs="Times New Roman"/>
                <w:sz w:val="24"/>
                <w:szCs w:val="24"/>
              </w:rPr>
              <w:t>Итого</w:t>
            </w:r>
          </w:p>
        </w:tc>
        <w:tc>
          <w:tcPr>
            <w:tcW w:w="2268" w:type="dxa"/>
          </w:tcPr>
          <w:p w:rsidR="00F02B23" w:rsidRPr="00F8458E" w:rsidRDefault="00F02B23" w:rsidP="00EE3EAC">
            <w:pPr>
              <w:spacing w:after="0" w:line="336" w:lineRule="atLeast"/>
              <w:jc w:val="center"/>
              <w:rPr>
                <w:rFonts w:ascii="Times New Roman" w:hAnsi="Times New Roman" w:cs="Times New Roman"/>
                <w:color w:val="000000" w:themeColor="text1"/>
                <w:sz w:val="24"/>
                <w:szCs w:val="24"/>
              </w:rPr>
            </w:pPr>
            <w:r w:rsidRPr="00F8458E">
              <w:rPr>
                <w:rFonts w:ascii="Times New Roman" w:hAnsi="Times New Roman" w:cs="Times New Roman"/>
                <w:color w:val="000000" w:themeColor="text1"/>
                <w:sz w:val="24"/>
                <w:szCs w:val="24"/>
              </w:rPr>
              <w:t>34</w:t>
            </w:r>
          </w:p>
        </w:tc>
      </w:tr>
    </w:tbl>
    <w:p w:rsidR="002C6F2E" w:rsidRPr="00C20EEB" w:rsidRDefault="002C6F2E" w:rsidP="00EE3EAC">
      <w:pPr>
        <w:tabs>
          <w:tab w:val="left" w:pos="1985"/>
        </w:tabs>
        <w:spacing w:after="0"/>
        <w:jc w:val="both"/>
        <w:rPr>
          <w:rFonts w:eastAsia="Times New Roman" w:cs="Times New Roman"/>
          <w:b/>
          <w:sz w:val="20"/>
          <w:szCs w:val="20"/>
          <w:lang w:eastAsia="ru-RU"/>
        </w:rPr>
      </w:pPr>
    </w:p>
    <w:p w:rsidR="00F8458E" w:rsidRDefault="00F8458E" w:rsidP="00EE3EAC">
      <w:pPr>
        <w:spacing w:after="0"/>
        <w:jc w:val="center"/>
        <w:rPr>
          <w:rFonts w:ascii="Times New Roman" w:hAnsi="Times New Roman" w:cs="Times New Roman"/>
          <w:b/>
          <w:color w:val="000000"/>
          <w:sz w:val="24"/>
          <w:szCs w:val="24"/>
        </w:rPr>
      </w:pPr>
    </w:p>
    <w:p w:rsidR="00F8458E" w:rsidRDefault="00F8458E" w:rsidP="00EE3EAC">
      <w:pPr>
        <w:spacing w:after="0"/>
        <w:jc w:val="center"/>
        <w:rPr>
          <w:rFonts w:ascii="Times New Roman" w:hAnsi="Times New Roman" w:cs="Times New Roman"/>
          <w:b/>
          <w:color w:val="000000"/>
          <w:sz w:val="24"/>
          <w:szCs w:val="24"/>
        </w:rPr>
      </w:pPr>
    </w:p>
    <w:p w:rsidR="00F8458E" w:rsidRDefault="00F8458E" w:rsidP="00EE3EAC">
      <w:pPr>
        <w:spacing w:after="0"/>
        <w:jc w:val="center"/>
        <w:rPr>
          <w:rFonts w:ascii="Times New Roman" w:hAnsi="Times New Roman" w:cs="Times New Roman"/>
          <w:b/>
          <w:color w:val="000000"/>
          <w:sz w:val="24"/>
          <w:szCs w:val="24"/>
        </w:rPr>
      </w:pPr>
    </w:p>
    <w:p w:rsidR="00F8458E" w:rsidRDefault="00F8458E" w:rsidP="00EE3EAC">
      <w:pPr>
        <w:spacing w:after="0"/>
        <w:jc w:val="center"/>
        <w:rPr>
          <w:rFonts w:ascii="Times New Roman" w:hAnsi="Times New Roman" w:cs="Times New Roman"/>
          <w:b/>
          <w:color w:val="000000"/>
          <w:sz w:val="24"/>
          <w:szCs w:val="24"/>
        </w:rPr>
      </w:pPr>
    </w:p>
    <w:p w:rsidR="00F8458E" w:rsidRDefault="00F8458E" w:rsidP="00EE3EAC">
      <w:pPr>
        <w:spacing w:after="0"/>
        <w:jc w:val="center"/>
        <w:rPr>
          <w:rFonts w:ascii="Times New Roman" w:hAnsi="Times New Roman" w:cs="Times New Roman"/>
          <w:b/>
          <w:color w:val="000000"/>
          <w:sz w:val="24"/>
          <w:szCs w:val="24"/>
        </w:rPr>
      </w:pPr>
    </w:p>
    <w:p w:rsidR="00F8458E" w:rsidRDefault="00F8458E" w:rsidP="00EE3EAC">
      <w:pPr>
        <w:spacing w:after="0"/>
        <w:jc w:val="center"/>
        <w:rPr>
          <w:rFonts w:ascii="Times New Roman" w:hAnsi="Times New Roman" w:cs="Times New Roman"/>
          <w:b/>
          <w:color w:val="000000"/>
          <w:sz w:val="24"/>
          <w:szCs w:val="24"/>
        </w:rPr>
      </w:pPr>
    </w:p>
    <w:p w:rsidR="00F8458E" w:rsidRDefault="00F8458E" w:rsidP="00EE3EAC">
      <w:pPr>
        <w:spacing w:after="0"/>
        <w:jc w:val="center"/>
        <w:rPr>
          <w:rFonts w:ascii="Times New Roman" w:hAnsi="Times New Roman" w:cs="Times New Roman"/>
          <w:b/>
          <w:color w:val="000000"/>
          <w:sz w:val="24"/>
          <w:szCs w:val="24"/>
        </w:rPr>
      </w:pPr>
    </w:p>
    <w:p w:rsidR="00F8458E" w:rsidRDefault="00F8458E" w:rsidP="00EE3EAC">
      <w:pPr>
        <w:spacing w:after="0"/>
        <w:jc w:val="center"/>
        <w:rPr>
          <w:rFonts w:ascii="Times New Roman" w:hAnsi="Times New Roman" w:cs="Times New Roman"/>
          <w:b/>
          <w:color w:val="000000"/>
          <w:sz w:val="24"/>
          <w:szCs w:val="24"/>
        </w:rPr>
      </w:pPr>
    </w:p>
    <w:p w:rsidR="00F8458E" w:rsidRDefault="00F8458E" w:rsidP="00EE3EAC">
      <w:pPr>
        <w:spacing w:after="0"/>
        <w:jc w:val="center"/>
        <w:rPr>
          <w:rFonts w:ascii="Times New Roman" w:hAnsi="Times New Roman" w:cs="Times New Roman"/>
          <w:b/>
          <w:color w:val="000000"/>
          <w:sz w:val="24"/>
          <w:szCs w:val="24"/>
        </w:rPr>
      </w:pPr>
    </w:p>
    <w:p w:rsidR="00F8458E" w:rsidRDefault="00F8458E" w:rsidP="00EE3EAC">
      <w:pPr>
        <w:spacing w:after="0"/>
        <w:jc w:val="center"/>
        <w:rPr>
          <w:rFonts w:ascii="Times New Roman" w:hAnsi="Times New Roman" w:cs="Times New Roman"/>
          <w:b/>
          <w:color w:val="000000"/>
          <w:sz w:val="24"/>
          <w:szCs w:val="24"/>
        </w:rPr>
      </w:pPr>
    </w:p>
    <w:p w:rsidR="00EE3EAC" w:rsidRDefault="00EE3EAC" w:rsidP="00EE3EAC">
      <w:pPr>
        <w:spacing w:after="0"/>
        <w:jc w:val="center"/>
        <w:rPr>
          <w:rFonts w:ascii="Times New Roman" w:hAnsi="Times New Roman" w:cs="Times New Roman"/>
          <w:b/>
          <w:color w:val="000000"/>
          <w:sz w:val="24"/>
          <w:szCs w:val="24"/>
        </w:rPr>
      </w:pPr>
      <w:r w:rsidRPr="005D27E6">
        <w:rPr>
          <w:rFonts w:ascii="Times New Roman" w:hAnsi="Times New Roman" w:cs="Times New Roman"/>
          <w:b/>
          <w:color w:val="000000"/>
          <w:sz w:val="24"/>
          <w:szCs w:val="24"/>
        </w:rPr>
        <w:lastRenderedPageBreak/>
        <w:t xml:space="preserve">ТЕМАТИЧЕСКОЕ ПЛАНИРОВАНИЕ </w:t>
      </w:r>
      <w:r>
        <w:rPr>
          <w:rFonts w:ascii="Times New Roman" w:hAnsi="Times New Roman" w:cs="Times New Roman"/>
          <w:b/>
          <w:color w:val="000000"/>
          <w:sz w:val="24"/>
          <w:szCs w:val="24"/>
        </w:rPr>
        <w:t>3</w:t>
      </w:r>
      <w:r w:rsidRPr="005D27E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КЛАСС</w:t>
      </w:r>
    </w:p>
    <w:p w:rsidR="00F02B23" w:rsidRDefault="00F02B23" w:rsidP="00EE3EAC">
      <w:pPr>
        <w:spacing w:after="0"/>
        <w:jc w:val="center"/>
        <w:rPr>
          <w:rFonts w:ascii="Times New Roman" w:hAnsi="Times New Roman" w:cs="Times New Roman"/>
          <w:b/>
          <w:color w:val="000000"/>
          <w:sz w:val="24"/>
          <w:szCs w:val="24"/>
        </w:rPr>
      </w:pPr>
    </w:p>
    <w:tbl>
      <w:tblPr>
        <w:tblStyle w:val="a7"/>
        <w:tblW w:w="13891" w:type="dxa"/>
        <w:tblInd w:w="534" w:type="dxa"/>
        <w:tblLook w:val="04A0"/>
      </w:tblPr>
      <w:tblGrid>
        <w:gridCol w:w="1701"/>
        <w:gridCol w:w="9922"/>
        <w:gridCol w:w="2268"/>
      </w:tblGrid>
      <w:tr w:rsidR="00EE3EAC" w:rsidRPr="00F8458E" w:rsidTr="00F8458E">
        <w:tc>
          <w:tcPr>
            <w:tcW w:w="1701" w:type="dxa"/>
          </w:tcPr>
          <w:p w:rsidR="00EE3EAC" w:rsidRPr="00F8458E" w:rsidRDefault="00EE3EAC" w:rsidP="00EE3EAC">
            <w:pPr>
              <w:rPr>
                <w:rFonts w:ascii="Times New Roman" w:hAnsi="Times New Roman" w:cs="Times New Roman"/>
                <w:sz w:val="24"/>
                <w:szCs w:val="24"/>
              </w:rPr>
            </w:pPr>
            <w:r w:rsidRPr="00F8458E">
              <w:rPr>
                <w:rFonts w:ascii="Times New Roman" w:hAnsi="Times New Roman" w:cs="Times New Roman"/>
                <w:sz w:val="24"/>
                <w:szCs w:val="24"/>
              </w:rPr>
              <w:t xml:space="preserve">№ </w:t>
            </w:r>
            <w:proofErr w:type="gramStart"/>
            <w:r w:rsidRPr="00F8458E">
              <w:rPr>
                <w:rFonts w:ascii="Times New Roman" w:hAnsi="Times New Roman" w:cs="Times New Roman"/>
                <w:sz w:val="24"/>
                <w:szCs w:val="24"/>
              </w:rPr>
              <w:t>п</w:t>
            </w:r>
            <w:proofErr w:type="gramEnd"/>
            <w:r w:rsidRPr="00F8458E">
              <w:rPr>
                <w:rFonts w:ascii="Times New Roman" w:hAnsi="Times New Roman" w:cs="Times New Roman"/>
                <w:sz w:val="24"/>
                <w:szCs w:val="24"/>
              </w:rPr>
              <w:t>/п</w:t>
            </w:r>
          </w:p>
        </w:tc>
        <w:tc>
          <w:tcPr>
            <w:tcW w:w="9922" w:type="dxa"/>
          </w:tcPr>
          <w:p w:rsidR="00EE3EAC" w:rsidRPr="00F8458E" w:rsidRDefault="00EE3EAC" w:rsidP="00EE3EAC">
            <w:pPr>
              <w:rPr>
                <w:rFonts w:ascii="Times New Roman" w:hAnsi="Times New Roman" w:cs="Times New Roman"/>
                <w:sz w:val="24"/>
                <w:szCs w:val="24"/>
              </w:rPr>
            </w:pPr>
            <w:r w:rsidRPr="00F8458E">
              <w:rPr>
                <w:rFonts w:ascii="Times New Roman" w:hAnsi="Times New Roman" w:cs="Times New Roman"/>
                <w:sz w:val="24"/>
                <w:szCs w:val="24"/>
              </w:rPr>
              <w:t xml:space="preserve">                         Тема урока</w:t>
            </w:r>
          </w:p>
        </w:tc>
        <w:tc>
          <w:tcPr>
            <w:tcW w:w="2268" w:type="dxa"/>
          </w:tcPr>
          <w:p w:rsidR="00EE3EAC" w:rsidRPr="00F8458E" w:rsidRDefault="00EE3EAC" w:rsidP="00EE3EAC">
            <w:pPr>
              <w:rPr>
                <w:rFonts w:ascii="Times New Roman" w:hAnsi="Times New Roman" w:cs="Times New Roman"/>
                <w:sz w:val="24"/>
                <w:szCs w:val="24"/>
              </w:rPr>
            </w:pPr>
            <w:r w:rsidRPr="00F8458E">
              <w:rPr>
                <w:rFonts w:ascii="Times New Roman" w:hAnsi="Times New Roman" w:cs="Times New Roman"/>
                <w:sz w:val="24"/>
                <w:szCs w:val="24"/>
              </w:rPr>
              <w:t>Количество часов</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p>
        </w:tc>
        <w:tc>
          <w:tcPr>
            <w:tcW w:w="9922" w:type="dxa"/>
          </w:tcPr>
          <w:p w:rsidR="00EE3EAC" w:rsidRPr="00F8458E" w:rsidRDefault="00EE3EAC" w:rsidP="00F82894">
            <w:pPr>
              <w:jc w:val="center"/>
              <w:rPr>
                <w:rFonts w:ascii="Times New Roman" w:hAnsi="Times New Roman" w:cs="Times New Roman"/>
                <w:b/>
                <w:sz w:val="24"/>
                <w:szCs w:val="24"/>
              </w:rPr>
            </w:pPr>
            <w:r w:rsidRPr="00F8458E">
              <w:rPr>
                <w:rFonts w:ascii="Times New Roman" w:hAnsi="Times New Roman" w:cs="Times New Roman"/>
                <w:b/>
                <w:sz w:val="24"/>
                <w:szCs w:val="24"/>
              </w:rPr>
              <w:t>Речь</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3 часа</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1</w:t>
            </w:r>
          </w:p>
        </w:tc>
        <w:tc>
          <w:tcPr>
            <w:tcW w:w="9922" w:type="dxa"/>
          </w:tcPr>
          <w:p w:rsidR="00EE3EAC" w:rsidRPr="00F8458E" w:rsidRDefault="00EE3EAC" w:rsidP="00EE3EAC">
            <w:pPr>
              <w:spacing w:line="252" w:lineRule="auto"/>
              <w:rPr>
                <w:rFonts w:ascii="Times New Roman" w:eastAsia="Times New Roman" w:hAnsi="Times New Roman" w:cs="Times New Roman"/>
                <w:sz w:val="24"/>
                <w:szCs w:val="24"/>
              </w:rPr>
            </w:pPr>
            <w:r w:rsidRPr="00F8458E">
              <w:rPr>
                <w:rFonts w:ascii="Times New Roman" w:eastAsia="Times New Roman" w:hAnsi="Times New Roman" w:cs="Times New Roman"/>
                <w:sz w:val="24"/>
                <w:szCs w:val="24"/>
              </w:rPr>
              <w:t>Наша речь и наш язык. Виды речи. Для чего нужен язык</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2</w:t>
            </w:r>
          </w:p>
        </w:tc>
        <w:tc>
          <w:tcPr>
            <w:tcW w:w="9922" w:type="dxa"/>
          </w:tcPr>
          <w:p w:rsidR="00EE3EAC" w:rsidRPr="00F8458E" w:rsidRDefault="00EE3EAC" w:rsidP="00EE3EAC">
            <w:pPr>
              <w:spacing w:line="252" w:lineRule="auto"/>
              <w:rPr>
                <w:rFonts w:ascii="Times New Roman" w:eastAsia="Times New Roman" w:hAnsi="Times New Roman" w:cs="Times New Roman"/>
                <w:b/>
                <w:sz w:val="24"/>
                <w:szCs w:val="24"/>
              </w:rPr>
            </w:pPr>
            <w:r w:rsidRPr="00F8458E">
              <w:rPr>
                <w:rFonts w:ascii="Times New Roman" w:eastAsia="Times New Roman" w:hAnsi="Times New Roman" w:cs="Times New Roman"/>
                <w:sz w:val="24"/>
                <w:szCs w:val="24"/>
              </w:rPr>
              <w:t>Развитие  речи. Составление текста по рисунку</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rPr>
          <w:trHeight w:val="729"/>
        </w:trPr>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3</w:t>
            </w:r>
          </w:p>
        </w:tc>
        <w:tc>
          <w:tcPr>
            <w:tcW w:w="9922" w:type="dxa"/>
          </w:tcPr>
          <w:p w:rsidR="00EE3EAC" w:rsidRPr="00F8458E" w:rsidRDefault="00EE3EAC" w:rsidP="00EE3EAC">
            <w:pPr>
              <w:spacing w:line="252" w:lineRule="auto"/>
              <w:rPr>
                <w:rFonts w:ascii="Times New Roman" w:eastAsia="Times New Roman" w:hAnsi="Times New Roman" w:cs="Times New Roman"/>
                <w:b/>
                <w:sz w:val="24"/>
                <w:szCs w:val="24"/>
              </w:rPr>
            </w:pPr>
            <w:r w:rsidRPr="00F8458E">
              <w:rPr>
                <w:rFonts w:ascii="Times New Roman" w:eastAsia="Times New Roman" w:hAnsi="Times New Roman" w:cs="Times New Roman"/>
                <w:sz w:val="24"/>
                <w:szCs w:val="24"/>
              </w:rPr>
              <w:t>Анализ работы по развитию речи.</w:t>
            </w:r>
          </w:p>
          <w:p w:rsidR="00EE3EAC" w:rsidRPr="00F8458E" w:rsidRDefault="00EE3EAC" w:rsidP="00EE3EAC">
            <w:pPr>
              <w:spacing w:line="252" w:lineRule="auto"/>
              <w:rPr>
                <w:rFonts w:ascii="Times New Roman" w:hAnsi="Times New Roman" w:cs="Times New Roman"/>
                <w:sz w:val="24"/>
                <w:szCs w:val="24"/>
              </w:rPr>
            </w:pPr>
            <w:r w:rsidRPr="00F8458E">
              <w:rPr>
                <w:rFonts w:ascii="Times New Roman" w:eastAsia="Times New Roman" w:hAnsi="Times New Roman" w:cs="Times New Roman"/>
                <w:sz w:val="24"/>
                <w:szCs w:val="24"/>
              </w:rPr>
              <w:t>Работа над ошибками</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p>
        </w:tc>
        <w:tc>
          <w:tcPr>
            <w:tcW w:w="9922" w:type="dxa"/>
          </w:tcPr>
          <w:p w:rsidR="00EE3EAC" w:rsidRPr="00F8458E" w:rsidRDefault="00EE3EAC" w:rsidP="00F82894">
            <w:pPr>
              <w:spacing w:line="252" w:lineRule="auto"/>
              <w:jc w:val="center"/>
              <w:rPr>
                <w:rFonts w:ascii="Times New Roman" w:hAnsi="Times New Roman" w:cs="Times New Roman"/>
                <w:b/>
                <w:sz w:val="24"/>
                <w:szCs w:val="24"/>
              </w:rPr>
            </w:pPr>
            <w:r w:rsidRPr="00F8458E">
              <w:rPr>
                <w:rFonts w:ascii="Times New Roman" w:eastAsia="Times New Roman" w:hAnsi="Times New Roman" w:cs="Times New Roman"/>
                <w:b/>
                <w:sz w:val="24"/>
                <w:szCs w:val="24"/>
              </w:rPr>
              <w:t>Текст. Предложение. Словосочетание</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8 часов</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4</w:t>
            </w:r>
          </w:p>
        </w:tc>
        <w:tc>
          <w:tcPr>
            <w:tcW w:w="9922" w:type="dxa"/>
          </w:tcPr>
          <w:p w:rsidR="00EE3EAC" w:rsidRPr="00F8458E" w:rsidRDefault="00EE3EAC" w:rsidP="00EE3EAC">
            <w:pPr>
              <w:spacing w:line="252" w:lineRule="auto"/>
              <w:rPr>
                <w:rFonts w:ascii="Times New Roman" w:hAnsi="Times New Roman" w:cs="Times New Roman"/>
                <w:sz w:val="24"/>
                <w:szCs w:val="24"/>
              </w:rPr>
            </w:pPr>
            <w:r w:rsidRPr="00F8458E">
              <w:rPr>
                <w:rFonts w:ascii="Times New Roman" w:eastAsia="Times New Roman" w:hAnsi="Times New Roman" w:cs="Times New Roman"/>
                <w:sz w:val="24"/>
                <w:szCs w:val="24"/>
              </w:rPr>
              <w:t xml:space="preserve">Текст. Что такое текст? Какие бывают тексты </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5</w:t>
            </w:r>
          </w:p>
        </w:tc>
        <w:tc>
          <w:tcPr>
            <w:tcW w:w="9922" w:type="dxa"/>
          </w:tcPr>
          <w:p w:rsidR="00EE3EAC" w:rsidRPr="00F8458E" w:rsidRDefault="00EE3EAC" w:rsidP="00EE3EAC">
            <w:pPr>
              <w:spacing w:line="252" w:lineRule="auto"/>
              <w:rPr>
                <w:rFonts w:ascii="Times New Roman" w:hAnsi="Times New Roman" w:cs="Times New Roman"/>
                <w:sz w:val="24"/>
                <w:szCs w:val="24"/>
              </w:rPr>
            </w:pPr>
            <w:r w:rsidRPr="00F8458E">
              <w:rPr>
                <w:rFonts w:ascii="Times New Roman" w:eastAsia="Times New Roman" w:hAnsi="Times New Roman" w:cs="Times New Roman"/>
                <w:sz w:val="24"/>
                <w:szCs w:val="24"/>
              </w:rPr>
              <w:t xml:space="preserve">Предложение. Что такое предложение. </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6</w:t>
            </w:r>
          </w:p>
        </w:tc>
        <w:tc>
          <w:tcPr>
            <w:tcW w:w="9922" w:type="dxa"/>
          </w:tcPr>
          <w:p w:rsidR="00EE3EAC" w:rsidRPr="00F8458E" w:rsidRDefault="00EE3EAC" w:rsidP="00EE3EAC">
            <w:pPr>
              <w:spacing w:line="252" w:lineRule="auto"/>
              <w:rPr>
                <w:rFonts w:ascii="Times New Roman" w:hAnsi="Times New Roman" w:cs="Times New Roman"/>
                <w:sz w:val="24"/>
                <w:szCs w:val="24"/>
              </w:rPr>
            </w:pPr>
            <w:r w:rsidRPr="00F8458E">
              <w:rPr>
                <w:rFonts w:ascii="Times New Roman" w:eastAsia="Times New Roman" w:hAnsi="Times New Roman" w:cs="Times New Roman"/>
                <w:sz w:val="24"/>
                <w:szCs w:val="24"/>
              </w:rPr>
              <w:t xml:space="preserve">Предложение. Виды предложений по цели высказывания </w:t>
            </w:r>
          </w:p>
        </w:tc>
        <w:tc>
          <w:tcPr>
            <w:tcW w:w="2268" w:type="dxa"/>
          </w:tcPr>
          <w:p w:rsidR="00EE3EAC" w:rsidRPr="00F8458E" w:rsidRDefault="00EE3EAC" w:rsidP="00EE3EAC">
            <w:pPr>
              <w:spacing w:line="252" w:lineRule="auto"/>
              <w:jc w:val="center"/>
              <w:rPr>
                <w:rFonts w:ascii="Times New Roman" w:eastAsia="Calibri" w:hAnsi="Times New Roman" w:cs="Times New Roman"/>
                <w:sz w:val="24"/>
                <w:szCs w:val="24"/>
              </w:rPr>
            </w:pPr>
            <w:r w:rsidRPr="00F8458E">
              <w:rPr>
                <w:rFonts w:ascii="Times New Roman" w:eastAsia="Calibri"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7</w:t>
            </w:r>
          </w:p>
        </w:tc>
        <w:tc>
          <w:tcPr>
            <w:tcW w:w="9922" w:type="dxa"/>
          </w:tcPr>
          <w:p w:rsidR="00EE3EAC" w:rsidRPr="00F8458E" w:rsidRDefault="00EE3EAC" w:rsidP="00EE3EAC">
            <w:pPr>
              <w:spacing w:line="252" w:lineRule="auto"/>
              <w:rPr>
                <w:rFonts w:ascii="Times New Roman" w:eastAsia="Times New Roman" w:hAnsi="Times New Roman" w:cs="Times New Roman"/>
                <w:sz w:val="24"/>
                <w:szCs w:val="24"/>
              </w:rPr>
            </w:pPr>
            <w:r w:rsidRPr="00F8458E">
              <w:rPr>
                <w:rFonts w:ascii="Times New Roman" w:eastAsia="Times New Roman" w:hAnsi="Times New Roman" w:cs="Times New Roman"/>
                <w:sz w:val="24"/>
                <w:szCs w:val="24"/>
              </w:rPr>
              <w:t xml:space="preserve">Развитие  речи.  Коллективное составление рассказа </w:t>
            </w:r>
            <w:r w:rsidRPr="00F8458E">
              <w:rPr>
                <w:rFonts w:ascii="Times New Roman" w:eastAsia="Times New Roman" w:hAnsi="Times New Roman" w:cs="Times New Roman"/>
                <w:sz w:val="24"/>
                <w:szCs w:val="24"/>
              </w:rPr>
              <w:br/>
              <w:t xml:space="preserve">по репродукции картины К. Е. Маковского </w:t>
            </w:r>
            <w:r w:rsidRPr="00F8458E">
              <w:rPr>
                <w:rFonts w:ascii="Times New Roman" w:eastAsia="Times New Roman" w:hAnsi="Times New Roman" w:cs="Times New Roman"/>
                <w:sz w:val="24"/>
                <w:szCs w:val="24"/>
              </w:rPr>
              <w:br/>
              <w:t>«Дети, бегущие от грозы»</w:t>
            </w:r>
            <w:proofErr w:type="gramStart"/>
            <w:r w:rsidRPr="00F8458E">
              <w:rPr>
                <w:rFonts w:ascii="Times New Roman" w:eastAsia="Times New Roman" w:hAnsi="Times New Roman" w:cs="Times New Roman"/>
                <w:sz w:val="24"/>
                <w:szCs w:val="24"/>
              </w:rPr>
              <w:t xml:space="preserve"> </w:t>
            </w:r>
            <w:r w:rsidRPr="00F8458E">
              <w:rPr>
                <w:rFonts w:ascii="Times New Roman" w:eastAsia="Times New Roman" w:hAnsi="Times New Roman" w:cs="Times New Roman"/>
                <w:i/>
                <w:sz w:val="24"/>
                <w:szCs w:val="24"/>
              </w:rPr>
              <w:t>.</w:t>
            </w:r>
            <w:proofErr w:type="gramEnd"/>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8</w:t>
            </w:r>
          </w:p>
        </w:tc>
        <w:tc>
          <w:tcPr>
            <w:tcW w:w="9922" w:type="dxa"/>
          </w:tcPr>
          <w:p w:rsidR="00EE3EAC" w:rsidRPr="00F8458E" w:rsidRDefault="00EE3EAC" w:rsidP="00EE3EAC">
            <w:pPr>
              <w:rPr>
                <w:rFonts w:ascii="Times New Roman" w:hAnsi="Times New Roman" w:cs="Times New Roman"/>
                <w:sz w:val="24"/>
                <w:szCs w:val="24"/>
              </w:rPr>
            </w:pPr>
            <w:r w:rsidRPr="00F8458E">
              <w:rPr>
                <w:rFonts w:ascii="Times New Roman" w:eastAsia="Times New Roman" w:hAnsi="Times New Roman" w:cs="Times New Roman"/>
                <w:sz w:val="24"/>
                <w:szCs w:val="24"/>
              </w:rPr>
              <w:t>Предложение. Виды предложений  по интонации</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9</w:t>
            </w:r>
          </w:p>
        </w:tc>
        <w:tc>
          <w:tcPr>
            <w:tcW w:w="9922" w:type="dxa"/>
          </w:tcPr>
          <w:p w:rsidR="00EE3EAC" w:rsidRPr="00F8458E" w:rsidRDefault="00EE3EAC" w:rsidP="00EE3EAC">
            <w:pPr>
              <w:rPr>
                <w:rFonts w:ascii="Times New Roman" w:hAnsi="Times New Roman" w:cs="Times New Roman"/>
                <w:sz w:val="24"/>
                <w:szCs w:val="24"/>
              </w:rPr>
            </w:pPr>
            <w:r w:rsidRPr="00F8458E">
              <w:rPr>
                <w:rFonts w:ascii="Times New Roman" w:eastAsia="Times New Roman" w:hAnsi="Times New Roman" w:cs="Times New Roman"/>
                <w:sz w:val="24"/>
                <w:szCs w:val="24"/>
              </w:rPr>
              <w:t xml:space="preserve">Предложение. Что такое обращение </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10</w:t>
            </w:r>
          </w:p>
        </w:tc>
        <w:tc>
          <w:tcPr>
            <w:tcW w:w="9922" w:type="dxa"/>
          </w:tcPr>
          <w:p w:rsidR="00EE3EAC" w:rsidRPr="00F8458E" w:rsidRDefault="00EE3EAC" w:rsidP="00EE3EAC">
            <w:pPr>
              <w:spacing w:line="252" w:lineRule="auto"/>
              <w:rPr>
                <w:rFonts w:ascii="Times New Roman" w:eastAsia="Times New Roman" w:hAnsi="Times New Roman" w:cs="Times New Roman"/>
                <w:b/>
                <w:sz w:val="24"/>
                <w:szCs w:val="24"/>
              </w:rPr>
            </w:pPr>
            <w:r w:rsidRPr="00F8458E">
              <w:rPr>
                <w:rFonts w:ascii="Times New Roman" w:eastAsia="Times New Roman" w:hAnsi="Times New Roman" w:cs="Times New Roman"/>
                <w:sz w:val="24"/>
                <w:szCs w:val="24"/>
              </w:rPr>
              <w:t>Развитие  речи.</w:t>
            </w:r>
            <w:r w:rsidRPr="00F8458E">
              <w:rPr>
                <w:rFonts w:ascii="Times New Roman" w:eastAsia="Times New Roman" w:hAnsi="Times New Roman" w:cs="Times New Roman"/>
                <w:b/>
                <w:sz w:val="24"/>
                <w:szCs w:val="24"/>
              </w:rPr>
              <w:t xml:space="preserve"> </w:t>
            </w:r>
            <w:r w:rsidRPr="00F8458E">
              <w:rPr>
                <w:rFonts w:ascii="Times New Roman" w:eastAsia="Times New Roman" w:hAnsi="Times New Roman" w:cs="Times New Roman"/>
                <w:sz w:val="24"/>
                <w:szCs w:val="24"/>
              </w:rPr>
              <w:t xml:space="preserve">Составление предложений  по рисунку </w:t>
            </w:r>
            <w:r w:rsidRPr="00F8458E">
              <w:rPr>
                <w:rFonts w:ascii="Times New Roman" w:eastAsia="Times New Roman" w:hAnsi="Times New Roman" w:cs="Times New Roman"/>
                <w:sz w:val="24"/>
                <w:szCs w:val="24"/>
              </w:rPr>
              <w:br/>
              <w:t xml:space="preserve">с включением диалога и слов-обращений </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11</w:t>
            </w:r>
          </w:p>
        </w:tc>
        <w:tc>
          <w:tcPr>
            <w:tcW w:w="9922" w:type="dxa"/>
          </w:tcPr>
          <w:p w:rsidR="00EE3EAC" w:rsidRPr="00F8458E" w:rsidRDefault="00EE3EAC" w:rsidP="00EE3EAC">
            <w:pPr>
              <w:rPr>
                <w:rFonts w:ascii="Times New Roman" w:hAnsi="Times New Roman" w:cs="Times New Roman"/>
                <w:sz w:val="24"/>
                <w:szCs w:val="24"/>
              </w:rPr>
            </w:pPr>
            <w:r w:rsidRPr="00F8458E">
              <w:rPr>
                <w:rFonts w:ascii="Times New Roman" w:eastAsia="Times New Roman" w:hAnsi="Times New Roman" w:cs="Times New Roman"/>
                <w:sz w:val="24"/>
                <w:szCs w:val="24"/>
              </w:rPr>
              <w:t xml:space="preserve">Развитие речи. Коллективное составление рассказа </w:t>
            </w:r>
            <w:r w:rsidRPr="00F8458E">
              <w:rPr>
                <w:rFonts w:ascii="Times New Roman" w:eastAsia="Times New Roman" w:hAnsi="Times New Roman" w:cs="Times New Roman"/>
                <w:sz w:val="24"/>
                <w:szCs w:val="24"/>
              </w:rPr>
              <w:br/>
              <w:t xml:space="preserve">по репродукции картины  В. Д. Поленова «Золотая осень» </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p>
        </w:tc>
        <w:tc>
          <w:tcPr>
            <w:tcW w:w="9922" w:type="dxa"/>
          </w:tcPr>
          <w:p w:rsidR="00EE3EAC" w:rsidRPr="00F8458E" w:rsidRDefault="00EE3EAC" w:rsidP="00F82894">
            <w:pPr>
              <w:jc w:val="center"/>
              <w:rPr>
                <w:rFonts w:ascii="Times New Roman" w:hAnsi="Times New Roman" w:cs="Times New Roman"/>
                <w:sz w:val="24"/>
                <w:szCs w:val="24"/>
              </w:rPr>
            </w:pPr>
            <w:r w:rsidRPr="00F8458E">
              <w:rPr>
                <w:rFonts w:ascii="Times New Roman" w:eastAsia="Times New Roman" w:hAnsi="Times New Roman" w:cs="Times New Roman"/>
                <w:b/>
                <w:bCs/>
                <w:sz w:val="24"/>
                <w:szCs w:val="24"/>
                <w:lang w:eastAsia="ru-RU"/>
              </w:rPr>
              <w:t>Слово и его значение (лексика)</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12 часов</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12</w:t>
            </w:r>
          </w:p>
        </w:tc>
        <w:tc>
          <w:tcPr>
            <w:tcW w:w="9922" w:type="dxa"/>
          </w:tcPr>
          <w:p w:rsidR="00EE3EAC" w:rsidRPr="00F8458E" w:rsidRDefault="00EE3EAC" w:rsidP="00EE3EAC">
            <w:pPr>
              <w:rPr>
                <w:rFonts w:ascii="Times New Roman" w:hAnsi="Times New Roman" w:cs="Times New Roman"/>
                <w:sz w:val="24"/>
                <w:szCs w:val="24"/>
              </w:rPr>
            </w:pPr>
            <w:r w:rsidRPr="00F8458E">
              <w:rPr>
                <w:rFonts w:ascii="Times New Roman" w:eastAsia="Times New Roman" w:hAnsi="Times New Roman" w:cs="Times New Roman"/>
                <w:sz w:val="24"/>
                <w:szCs w:val="24"/>
              </w:rPr>
              <w:t>Слово в языке и речи. Лексическое значение  слова. Однозначные и многозначные слова</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13</w:t>
            </w:r>
          </w:p>
        </w:tc>
        <w:tc>
          <w:tcPr>
            <w:tcW w:w="9922" w:type="dxa"/>
          </w:tcPr>
          <w:p w:rsidR="00EE3EAC" w:rsidRPr="00F8458E" w:rsidRDefault="00EE3EAC" w:rsidP="00EE3EAC">
            <w:pPr>
              <w:spacing w:line="252" w:lineRule="auto"/>
              <w:rPr>
                <w:rFonts w:ascii="Times New Roman" w:hAnsi="Times New Roman" w:cs="Times New Roman"/>
                <w:sz w:val="24"/>
                <w:szCs w:val="24"/>
              </w:rPr>
            </w:pPr>
            <w:r w:rsidRPr="00F8458E">
              <w:rPr>
                <w:rFonts w:ascii="Times New Roman" w:eastAsia="Times New Roman" w:hAnsi="Times New Roman" w:cs="Times New Roman"/>
                <w:sz w:val="24"/>
                <w:szCs w:val="24"/>
              </w:rPr>
              <w:t xml:space="preserve">Слово в языке и речи. Синонимы и антонимы </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14</w:t>
            </w:r>
          </w:p>
        </w:tc>
        <w:tc>
          <w:tcPr>
            <w:tcW w:w="9922" w:type="dxa"/>
          </w:tcPr>
          <w:p w:rsidR="00EE3EAC" w:rsidRPr="00F8458E" w:rsidRDefault="00EE3EAC" w:rsidP="00EE3EAC">
            <w:pPr>
              <w:spacing w:line="252" w:lineRule="auto"/>
              <w:rPr>
                <w:rFonts w:ascii="Times New Roman" w:hAnsi="Times New Roman" w:cs="Times New Roman"/>
                <w:sz w:val="24"/>
                <w:szCs w:val="24"/>
              </w:rPr>
            </w:pPr>
            <w:r w:rsidRPr="00F8458E">
              <w:rPr>
                <w:rFonts w:ascii="Times New Roman" w:eastAsia="Times New Roman" w:hAnsi="Times New Roman" w:cs="Times New Roman"/>
                <w:sz w:val="24"/>
                <w:szCs w:val="24"/>
              </w:rPr>
              <w:t>Слово в языке и речи. Что такое омоним</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15</w:t>
            </w:r>
          </w:p>
        </w:tc>
        <w:tc>
          <w:tcPr>
            <w:tcW w:w="9922" w:type="dxa"/>
          </w:tcPr>
          <w:p w:rsidR="00EE3EAC" w:rsidRPr="00F8458E" w:rsidRDefault="00EE3EAC" w:rsidP="00EE3EAC">
            <w:pPr>
              <w:spacing w:line="252" w:lineRule="auto"/>
              <w:rPr>
                <w:rFonts w:ascii="Times New Roman" w:hAnsi="Times New Roman" w:cs="Times New Roman"/>
                <w:sz w:val="24"/>
                <w:szCs w:val="24"/>
              </w:rPr>
            </w:pPr>
            <w:r w:rsidRPr="00F8458E">
              <w:rPr>
                <w:rFonts w:ascii="Times New Roman" w:eastAsia="Times New Roman" w:hAnsi="Times New Roman" w:cs="Times New Roman"/>
                <w:sz w:val="24"/>
                <w:szCs w:val="24"/>
              </w:rPr>
              <w:t xml:space="preserve">Слово в языке и речи. Слово и словосочетание. Чем словосочетание отличается от слова </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16</w:t>
            </w:r>
          </w:p>
        </w:tc>
        <w:tc>
          <w:tcPr>
            <w:tcW w:w="9922" w:type="dxa"/>
          </w:tcPr>
          <w:p w:rsidR="00EE3EAC" w:rsidRPr="00F8458E" w:rsidRDefault="00EE3EAC" w:rsidP="00EE3EAC">
            <w:pPr>
              <w:spacing w:line="252" w:lineRule="auto"/>
              <w:rPr>
                <w:rFonts w:ascii="Times New Roman" w:hAnsi="Times New Roman" w:cs="Times New Roman"/>
                <w:sz w:val="24"/>
                <w:szCs w:val="24"/>
              </w:rPr>
            </w:pPr>
            <w:r w:rsidRPr="00F8458E">
              <w:rPr>
                <w:rFonts w:ascii="Times New Roman" w:eastAsia="Times New Roman" w:hAnsi="Times New Roman" w:cs="Times New Roman"/>
                <w:sz w:val="24"/>
                <w:szCs w:val="24"/>
              </w:rPr>
              <w:t xml:space="preserve">Слово в языке и речи. Слово и словосочетание. Что такое фразеологизмы </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17</w:t>
            </w:r>
          </w:p>
        </w:tc>
        <w:tc>
          <w:tcPr>
            <w:tcW w:w="9922" w:type="dxa"/>
          </w:tcPr>
          <w:p w:rsidR="00EE3EAC" w:rsidRPr="00F8458E" w:rsidRDefault="00EE3EAC" w:rsidP="00EE3EAC">
            <w:pPr>
              <w:spacing w:line="252" w:lineRule="auto"/>
              <w:rPr>
                <w:rFonts w:ascii="Times New Roman" w:hAnsi="Times New Roman" w:cs="Times New Roman"/>
                <w:sz w:val="24"/>
                <w:szCs w:val="24"/>
              </w:rPr>
            </w:pPr>
            <w:r w:rsidRPr="00F8458E">
              <w:rPr>
                <w:rFonts w:ascii="Times New Roman" w:eastAsia="Times New Roman" w:hAnsi="Times New Roman" w:cs="Times New Roman"/>
                <w:sz w:val="24"/>
                <w:szCs w:val="24"/>
              </w:rPr>
              <w:t xml:space="preserve">Развитие речи. Подробное изложение с языковым анализом текста </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18</w:t>
            </w:r>
          </w:p>
        </w:tc>
        <w:tc>
          <w:tcPr>
            <w:tcW w:w="9922" w:type="dxa"/>
          </w:tcPr>
          <w:p w:rsidR="00EE3EAC" w:rsidRPr="00F8458E" w:rsidRDefault="00EE3EAC" w:rsidP="00EE3EAC">
            <w:pPr>
              <w:spacing w:line="252" w:lineRule="auto"/>
              <w:rPr>
                <w:rFonts w:ascii="Times New Roman" w:hAnsi="Times New Roman" w:cs="Times New Roman"/>
                <w:sz w:val="24"/>
                <w:szCs w:val="24"/>
              </w:rPr>
            </w:pPr>
            <w:r w:rsidRPr="00F8458E">
              <w:rPr>
                <w:rFonts w:ascii="Times New Roman" w:eastAsia="Times New Roman" w:hAnsi="Times New Roman" w:cs="Times New Roman"/>
                <w:sz w:val="24"/>
                <w:szCs w:val="24"/>
              </w:rPr>
              <w:t xml:space="preserve">Развитие речи. Составление текста-натюрморта по репродукции картины И. Т. </w:t>
            </w:r>
            <w:proofErr w:type="spellStart"/>
            <w:r w:rsidRPr="00F8458E">
              <w:rPr>
                <w:rFonts w:ascii="Times New Roman" w:eastAsia="Times New Roman" w:hAnsi="Times New Roman" w:cs="Times New Roman"/>
                <w:sz w:val="24"/>
                <w:szCs w:val="24"/>
              </w:rPr>
              <w:t>Хруцкого</w:t>
            </w:r>
            <w:proofErr w:type="spellEnd"/>
            <w:r w:rsidRPr="00F8458E">
              <w:rPr>
                <w:rFonts w:ascii="Times New Roman" w:eastAsia="Times New Roman" w:hAnsi="Times New Roman" w:cs="Times New Roman"/>
                <w:sz w:val="24"/>
                <w:szCs w:val="24"/>
              </w:rPr>
              <w:t xml:space="preserve"> «Цветы и плоды»</w:t>
            </w:r>
          </w:p>
        </w:tc>
        <w:tc>
          <w:tcPr>
            <w:tcW w:w="2268" w:type="dxa"/>
          </w:tcPr>
          <w:p w:rsidR="00EE3EAC" w:rsidRPr="00F8458E" w:rsidRDefault="00EE3EAC" w:rsidP="00EE3EAC">
            <w:pPr>
              <w:spacing w:line="252" w:lineRule="auto"/>
              <w:jc w:val="center"/>
              <w:rPr>
                <w:rFonts w:ascii="Times New Roman" w:hAnsi="Times New Roman" w:cs="Times New Roman"/>
                <w:sz w:val="24"/>
                <w:szCs w:val="24"/>
              </w:rPr>
            </w:pPr>
            <w:r w:rsidRPr="00F8458E">
              <w:rPr>
                <w:rFonts w:ascii="Times New Roman" w:eastAsia="Times New Roman" w:hAnsi="Times New Roman" w:cs="Times New Roman"/>
                <w:sz w:val="24"/>
                <w:szCs w:val="24"/>
              </w:rPr>
              <w:br/>
            </w: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19</w:t>
            </w:r>
          </w:p>
        </w:tc>
        <w:tc>
          <w:tcPr>
            <w:tcW w:w="9922" w:type="dxa"/>
          </w:tcPr>
          <w:p w:rsidR="00EE3EAC" w:rsidRPr="00F8458E" w:rsidRDefault="00EE3EAC" w:rsidP="00EE3EAC">
            <w:pPr>
              <w:spacing w:line="252" w:lineRule="auto"/>
              <w:rPr>
                <w:rFonts w:ascii="Times New Roman" w:hAnsi="Times New Roman" w:cs="Times New Roman"/>
                <w:sz w:val="24"/>
                <w:szCs w:val="24"/>
              </w:rPr>
            </w:pPr>
            <w:r w:rsidRPr="00F8458E">
              <w:rPr>
                <w:rFonts w:ascii="Times New Roman" w:eastAsia="Times New Roman" w:hAnsi="Times New Roman" w:cs="Times New Roman"/>
                <w:sz w:val="24"/>
                <w:szCs w:val="24"/>
              </w:rPr>
              <w:t xml:space="preserve">Развитие речи. Сочинение по материалам экскурсии </w:t>
            </w:r>
            <w:r w:rsidRPr="00F8458E">
              <w:rPr>
                <w:rFonts w:ascii="Times New Roman" w:eastAsia="Times New Roman" w:hAnsi="Times New Roman" w:cs="Times New Roman"/>
                <w:sz w:val="24"/>
                <w:szCs w:val="24"/>
              </w:rPr>
              <w:br/>
            </w:r>
            <w:r w:rsidRPr="00F8458E">
              <w:rPr>
                <w:rFonts w:ascii="Times New Roman" w:eastAsia="Times New Roman" w:hAnsi="Times New Roman" w:cs="Times New Roman"/>
                <w:sz w:val="24"/>
                <w:szCs w:val="24"/>
              </w:rPr>
              <w:lastRenderedPageBreak/>
              <w:t>в парк (лес)</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lastRenderedPageBreak/>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lastRenderedPageBreak/>
              <w:t>20</w:t>
            </w:r>
          </w:p>
        </w:tc>
        <w:tc>
          <w:tcPr>
            <w:tcW w:w="9922" w:type="dxa"/>
          </w:tcPr>
          <w:p w:rsidR="00EE3EAC" w:rsidRPr="00F8458E" w:rsidRDefault="00EE3EAC" w:rsidP="00EE3EAC">
            <w:pPr>
              <w:spacing w:line="252" w:lineRule="auto"/>
              <w:rPr>
                <w:rFonts w:ascii="Times New Roman" w:hAnsi="Times New Roman" w:cs="Times New Roman"/>
                <w:sz w:val="24"/>
                <w:szCs w:val="24"/>
              </w:rPr>
            </w:pPr>
            <w:r w:rsidRPr="00F8458E">
              <w:rPr>
                <w:rFonts w:ascii="Times New Roman" w:eastAsia="Times New Roman" w:hAnsi="Times New Roman" w:cs="Times New Roman"/>
                <w:sz w:val="24"/>
                <w:szCs w:val="24"/>
              </w:rPr>
              <w:t>Сочинение по репродукции картины А. А. Рылова «В голубом просторе»</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21</w:t>
            </w:r>
          </w:p>
        </w:tc>
        <w:tc>
          <w:tcPr>
            <w:tcW w:w="9922" w:type="dxa"/>
          </w:tcPr>
          <w:p w:rsidR="00EE3EAC" w:rsidRPr="00F8458E" w:rsidRDefault="00EE3EAC" w:rsidP="00EE3EAC">
            <w:pPr>
              <w:spacing w:line="252" w:lineRule="auto"/>
              <w:rPr>
                <w:rFonts w:ascii="Times New Roman" w:hAnsi="Times New Roman" w:cs="Times New Roman"/>
                <w:sz w:val="24"/>
                <w:szCs w:val="24"/>
              </w:rPr>
            </w:pPr>
            <w:r w:rsidRPr="00F8458E">
              <w:rPr>
                <w:rFonts w:ascii="Times New Roman" w:eastAsia="Times New Roman" w:hAnsi="Times New Roman" w:cs="Times New Roman"/>
                <w:sz w:val="24"/>
                <w:szCs w:val="24"/>
              </w:rPr>
              <w:t xml:space="preserve">Подробное изложение повествовательного текста с языковым анализом </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22</w:t>
            </w:r>
          </w:p>
        </w:tc>
        <w:tc>
          <w:tcPr>
            <w:tcW w:w="9922" w:type="dxa"/>
          </w:tcPr>
          <w:p w:rsidR="00EE3EAC" w:rsidRPr="00F8458E" w:rsidRDefault="00EE3EAC" w:rsidP="00EE3EAC">
            <w:pPr>
              <w:spacing w:line="252" w:lineRule="auto"/>
              <w:rPr>
                <w:rFonts w:ascii="Times New Roman" w:eastAsia="Times New Roman" w:hAnsi="Times New Roman" w:cs="Times New Roman"/>
                <w:sz w:val="24"/>
                <w:szCs w:val="24"/>
              </w:rPr>
            </w:pPr>
            <w:r w:rsidRPr="00F8458E">
              <w:rPr>
                <w:rFonts w:ascii="Times New Roman" w:eastAsia="Times New Roman" w:hAnsi="Times New Roman" w:cs="Times New Roman"/>
                <w:sz w:val="24"/>
                <w:szCs w:val="24"/>
              </w:rPr>
              <w:t>Составление текста по репродукции</w:t>
            </w:r>
            <w:r w:rsidRPr="00F8458E">
              <w:rPr>
                <w:rFonts w:ascii="Times New Roman" w:eastAsia="Times New Roman" w:hAnsi="Times New Roman" w:cs="Times New Roman"/>
                <w:sz w:val="24"/>
                <w:szCs w:val="24"/>
              </w:rPr>
              <w:br/>
              <w:t>картины В. М. Васнецова «Снегурочка»</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23</w:t>
            </w:r>
          </w:p>
        </w:tc>
        <w:tc>
          <w:tcPr>
            <w:tcW w:w="9922" w:type="dxa"/>
          </w:tcPr>
          <w:p w:rsidR="00EE3EAC" w:rsidRPr="00F8458E" w:rsidRDefault="00EE3EAC" w:rsidP="00EE3EAC">
            <w:pPr>
              <w:spacing w:line="252" w:lineRule="auto"/>
              <w:rPr>
                <w:rFonts w:ascii="Times New Roman" w:hAnsi="Times New Roman" w:cs="Times New Roman"/>
                <w:sz w:val="24"/>
                <w:szCs w:val="24"/>
              </w:rPr>
            </w:pPr>
            <w:r w:rsidRPr="00F8458E">
              <w:rPr>
                <w:rFonts w:ascii="Times New Roman" w:eastAsia="Times New Roman" w:hAnsi="Times New Roman" w:cs="Times New Roman"/>
                <w:sz w:val="24"/>
                <w:szCs w:val="24"/>
              </w:rPr>
              <w:t xml:space="preserve">Анализ творческих работ. </w:t>
            </w:r>
            <w:proofErr w:type="gramStart"/>
            <w:r w:rsidRPr="00F8458E">
              <w:rPr>
                <w:rFonts w:ascii="Times New Roman" w:eastAsia="Times New Roman" w:hAnsi="Times New Roman" w:cs="Times New Roman"/>
                <w:sz w:val="24"/>
                <w:szCs w:val="24"/>
              </w:rPr>
              <w:t>Редактирование и совершенствование написанных сочинений</w:t>
            </w:r>
            <w:r w:rsidRPr="00F8458E">
              <w:rPr>
                <w:rFonts w:ascii="Times New Roman" w:eastAsia="Times New Roman" w:hAnsi="Times New Roman" w:cs="Times New Roman"/>
                <w:i/>
                <w:sz w:val="24"/>
                <w:szCs w:val="24"/>
              </w:rPr>
              <w:t>(</w:t>
            </w:r>
            <w:proofErr w:type="gramEnd"/>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p>
        </w:tc>
        <w:tc>
          <w:tcPr>
            <w:tcW w:w="9922" w:type="dxa"/>
          </w:tcPr>
          <w:p w:rsidR="00EE3EAC" w:rsidRPr="00F8458E" w:rsidRDefault="00EE3EAC" w:rsidP="00F82894">
            <w:pPr>
              <w:jc w:val="center"/>
              <w:rPr>
                <w:rFonts w:ascii="Times New Roman" w:hAnsi="Times New Roman" w:cs="Times New Roman"/>
                <w:sz w:val="24"/>
                <w:szCs w:val="24"/>
              </w:rPr>
            </w:pPr>
            <w:r w:rsidRPr="00F8458E">
              <w:rPr>
                <w:rFonts w:ascii="Times New Roman" w:eastAsia="Times New Roman" w:hAnsi="Times New Roman" w:cs="Times New Roman"/>
                <w:b/>
                <w:bCs/>
                <w:color w:val="000000"/>
                <w:sz w:val="24"/>
                <w:szCs w:val="24"/>
                <w:lang w:eastAsia="ru-RU"/>
              </w:rPr>
              <w:t>Слово как часть речи</w:t>
            </w:r>
            <w:r w:rsidRPr="00F8458E">
              <w:rPr>
                <w:rFonts w:ascii="Times New Roman" w:eastAsia="Times New Roman" w:hAnsi="Times New Roman" w:cs="Times New Roman"/>
                <w:sz w:val="24"/>
                <w:szCs w:val="24"/>
                <w:lang w:eastAsia="ru-RU"/>
              </w:rPr>
              <w:t> </w:t>
            </w:r>
            <w:r w:rsidRPr="00F8458E">
              <w:rPr>
                <w:rFonts w:ascii="Times New Roman" w:eastAsia="Times New Roman" w:hAnsi="Times New Roman" w:cs="Times New Roman"/>
                <w:color w:val="000000"/>
                <w:sz w:val="24"/>
                <w:szCs w:val="24"/>
                <w:lang w:eastAsia="ru-RU"/>
              </w:rPr>
              <w:t>(</w:t>
            </w:r>
            <w:r w:rsidRPr="00F8458E">
              <w:rPr>
                <w:rFonts w:ascii="Times New Roman" w:eastAsia="Times New Roman" w:hAnsi="Times New Roman" w:cs="Times New Roman"/>
                <w:b/>
                <w:bCs/>
                <w:color w:val="000000"/>
                <w:sz w:val="24"/>
                <w:szCs w:val="24"/>
                <w:lang w:eastAsia="ru-RU"/>
              </w:rPr>
              <w:t>морфология)</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5 часов</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24</w:t>
            </w:r>
          </w:p>
        </w:tc>
        <w:tc>
          <w:tcPr>
            <w:tcW w:w="9922" w:type="dxa"/>
          </w:tcPr>
          <w:p w:rsidR="00EE3EAC" w:rsidRPr="00F8458E" w:rsidRDefault="00EE3EAC" w:rsidP="00EE3EAC">
            <w:pPr>
              <w:rPr>
                <w:rFonts w:ascii="Times New Roman" w:hAnsi="Times New Roman" w:cs="Times New Roman"/>
                <w:sz w:val="24"/>
                <w:szCs w:val="24"/>
              </w:rPr>
            </w:pPr>
            <w:r w:rsidRPr="00F8458E">
              <w:rPr>
                <w:rFonts w:ascii="Times New Roman" w:eastAsia="Times New Roman" w:hAnsi="Times New Roman" w:cs="Times New Roman"/>
                <w:sz w:val="24"/>
                <w:szCs w:val="24"/>
              </w:rPr>
              <w:t>Изложение текста по плану или по вопросам. Одушевленные и неодушевленные имена существительные</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25</w:t>
            </w:r>
          </w:p>
        </w:tc>
        <w:tc>
          <w:tcPr>
            <w:tcW w:w="9922" w:type="dxa"/>
          </w:tcPr>
          <w:p w:rsidR="00EE3EAC" w:rsidRPr="00F8458E" w:rsidRDefault="00EE3EAC" w:rsidP="00EE3EAC">
            <w:pPr>
              <w:rPr>
                <w:rFonts w:ascii="Times New Roman" w:hAnsi="Times New Roman" w:cs="Times New Roman"/>
                <w:sz w:val="24"/>
                <w:szCs w:val="24"/>
              </w:rPr>
            </w:pPr>
            <w:r w:rsidRPr="00F8458E">
              <w:rPr>
                <w:rFonts w:ascii="Times New Roman" w:eastAsia="Times New Roman" w:hAnsi="Times New Roman" w:cs="Times New Roman"/>
                <w:sz w:val="24"/>
                <w:szCs w:val="24"/>
              </w:rPr>
              <w:t>Развитие речи. Упражнение по развитию связной речи.</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26</w:t>
            </w:r>
          </w:p>
        </w:tc>
        <w:tc>
          <w:tcPr>
            <w:tcW w:w="9922" w:type="dxa"/>
          </w:tcPr>
          <w:p w:rsidR="00EE3EAC" w:rsidRPr="00F8458E" w:rsidRDefault="00EE3EAC" w:rsidP="00EE3EAC">
            <w:pPr>
              <w:rPr>
                <w:rFonts w:ascii="Times New Roman" w:hAnsi="Times New Roman" w:cs="Times New Roman"/>
                <w:sz w:val="24"/>
                <w:szCs w:val="24"/>
              </w:rPr>
            </w:pPr>
            <w:r w:rsidRPr="00F8458E">
              <w:rPr>
                <w:rFonts w:ascii="Times New Roman" w:eastAsia="Times New Roman" w:hAnsi="Times New Roman" w:cs="Times New Roman"/>
                <w:sz w:val="24"/>
                <w:szCs w:val="24"/>
              </w:rPr>
              <w:t>Развитие речи. Подробное изложение повествовательного текста.</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27</w:t>
            </w:r>
          </w:p>
        </w:tc>
        <w:tc>
          <w:tcPr>
            <w:tcW w:w="9922" w:type="dxa"/>
          </w:tcPr>
          <w:p w:rsidR="00EE3EAC" w:rsidRPr="00F8458E" w:rsidRDefault="00EE3EAC" w:rsidP="00EE3EAC">
            <w:pPr>
              <w:rPr>
                <w:rFonts w:ascii="Times New Roman" w:hAnsi="Times New Roman" w:cs="Times New Roman"/>
                <w:sz w:val="24"/>
                <w:szCs w:val="24"/>
              </w:rPr>
            </w:pPr>
            <w:r w:rsidRPr="00F8458E">
              <w:rPr>
                <w:rFonts w:ascii="Times New Roman" w:eastAsia="Times New Roman" w:hAnsi="Times New Roman" w:cs="Times New Roman"/>
                <w:sz w:val="24"/>
                <w:szCs w:val="24"/>
              </w:rPr>
              <w:t xml:space="preserve">Развитие речи. Коллективное сочинение по репродукции картины И. Я. </w:t>
            </w:r>
            <w:proofErr w:type="spellStart"/>
            <w:r w:rsidRPr="00F8458E">
              <w:rPr>
                <w:rFonts w:ascii="Times New Roman" w:eastAsia="Times New Roman" w:hAnsi="Times New Roman" w:cs="Times New Roman"/>
                <w:sz w:val="24"/>
                <w:szCs w:val="24"/>
              </w:rPr>
              <w:t>Билибина</w:t>
            </w:r>
            <w:proofErr w:type="spellEnd"/>
            <w:r w:rsidRPr="00F8458E">
              <w:rPr>
                <w:rFonts w:ascii="Times New Roman" w:eastAsia="Times New Roman" w:hAnsi="Times New Roman" w:cs="Times New Roman"/>
                <w:sz w:val="24"/>
                <w:szCs w:val="24"/>
              </w:rPr>
              <w:t xml:space="preserve"> «Иван-царевич и лягушка-квакушка».</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28</w:t>
            </w:r>
          </w:p>
        </w:tc>
        <w:tc>
          <w:tcPr>
            <w:tcW w:w="9922" w:type="dxa"/>
          </w:tcPr>
          <w:p w:rsidR="00EE3EAC" w:rsidRPr="00F8458E" w:rsidRDefault="00EE3EAC" w:rsidP="00EE3EAC">
            <w:pPr>
              <w:rPr>
                <w:rFonts w:ascii="Times New Roman" w:hAnsi="Times New Roman" w:cs="Times New Roman"/>
                <w:sz w:val="24"/>
                <w:szCs w:val="24"/>
              </w:rPr>
            </w:pPr>
            <w:r w:rsidRPr="00F8458E">
              <w:rPr>
                <w:rFonts w:ascii="Times New Roman" w:eastAsia="Times New Roman" w:hAnsi="Times New Roman" w:cs="Times New Roman"/>
                <w:sz w:val="24"/>
                <w:szCs w:val="24"/>
              </w:rPr>
              <w:t>Развитие речи. Подробное изложение повествовательного текста.</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p>
        </w:tc>
        <w:tc>
          <w:tcPr>
            <w:tcW w:w="9922" w:type="dxa"/>
          </w:tcPr>
          <w:p w:rsidR="00EE3EAC" w:rsidRPr="00F8458E" w:rsidRDefault="00EE3EAC" w:rsidP="00F82894">
            <w:pPr>
              <w:jc w:val="center"/>
              <w:rPr>
                <w:rFonts w:ascii="Times New Roman" w:eastAsia="Times New Roman" w:hAnsi="Times New Roman" w:cs="Times New Roman"/>
                <w:sz w:val="24"/>
                <w:szCs w:val="24"/>
              </w:rPr>
            </w:pPr>
            <w:r w:rsidRPr="00F8458E">
              <w:rPr>
                <w:rFonts w:ascii="Times New Roman" w:eastAsia="Times New Roman" w:hAnsi="Times New Roman" w:cs="Times New Roman"/>
                <w:b/>
                <w:bCs/>
                <w:sz w:val="24"/>
                <w:szCs w:val="24"/>
                <w:lang w:eastAsia="ru-RU"/>
              </w:rPr>
              <w:t>Орфография и пунктуация</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5 часов</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29</w:t>
            </w:r>
          </w:p>
        </w:tc>
        <w:tc>
          <w:tcPr>
            <w:tcW w:w="9922" w:type="dxa"/>
          </w:tcPr>
          <w:p w:rsidR="00EE3EAC" w:rsidRPr="00F8458E" w:rsidRDefault="00EE3EAC" w:rsidP="00EE3EAC">
            <w:pPr>
              <w:rPr>
                <w:rFonts w:ascii="Times New Roman" w:hAnsi="Times New Roman" w:cs="Times New Roman"/>
                <w:sz w:val="24"/>
                <w:szCs w:val="24"/>
              </w:rPr>
            </w:pPr>
            <w:r w:rsidRPr="00F8458E">
              <w:rPr>
                <w:rFonts w:ascii="Times New Roman" w:eastAsia="Times New Roman" w:hAnsi="Times New Roman" w:cs="Times New Roman"/>
                <w:sz w:val="24"/>
                <w:szCs w:val="24"/>
              </w:rPr>
              <w:t xml:space="preserve">Развитие речи. Коллективное сочинение по репродукции картины К. Ф. </w:t>
            </w:r>
            <w:proofErr w:type="spellStart"/>
            <w:r w:rsidRPr="00F8458E">
              <w:rPr>
                <w:rFonts w:ascii="Times New Roman" w:eastAsia="Times New Roman" w:hAnsi="Times New Roman" w:cs="Times New Roman"/>
                <w:sz w:val="24"/>
                <w:szCs w:val="24"/>
              </w:rPr>
              <w:t>Юона</w:t>
            </w:r>
            <w:proofErr w:type="spellEnd"/>
            <w:r w:rsidRPr="00F8458E">
              <w:rPr>
                <w:rFonts w:ascii="Times New Roman" w:eastAsia="Times New Roman" w:hAnsi="Times New Roman" w:cs="Times New Roman"/>
                <w:sz w:val="24"/>
                <w:szCs w:val="24"/>
              </w:rPr>
              <w:t xml:space="preserve"> «Конец зимы. Полдень</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30</w:t>
            </w:r>
          </w:p>
        </w:tc>
        <w:tc>
          <w:tcPr>
            <w:tcW w:w="9922" w:type="dxa"/>
          </w:tcPr>
          <w:p w:rsidR="00EE3EAC" w:rsidRPr="00F8458E" w:rsidRDefault="00EE3EAC" w:rsidP="00EE3EAC">
            <w:pPr>
              <w:rPr>
                <w:rFonts w:ascii="Times New Roman" w:hAnsi="Times New Roman" w:cs="Times New Roman"/>
                <w:sz w:val="24"/>
                <w:szCs w:val="24"/>
              </w:rPr>
            </w:pPr>
            <w:r w:rsidRPr="00F8458E">
              <w:rPr>
                <w:rFonts w:ascii="Times New Roman" w:eastAsia="Times New Roman" w:hAnsi="Times New Roman" w:cs="Times New Roman"/>
                <w:sz w:val="24"/>
                <w:szCs w:val="24"/>
              </w:rPr>
              <w:t>Развитие речи. Сочинение-высказывание по репродукции картины М. А. Врубеля «Царевна-Лебедь»</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31</w:t>
            </w:r>
          </w:p>
        </w:tc>
        <w:tc>
          <w:tcPr>
            <w:tcW w:w="9922" w:type="dxa"/>
          </w:tcPr>
          <w:p w:rsidR="00EE3EAC" w:rsidRPr="00F8458E" w:rsidRDefault="00EE3EAC" w:rsidP="00F02B23">
            <w:pPr>
              <w:spacing w:line="252" w:lineRule="auto"/>
              <w:ind w:right="-60"/>
              <w:rPr>
                <w:rFonts w:ascii="Times New Roman" w:eastAsia="Times New Roman" w:hAnsi="Times New Roman" w:cs="Times New Roman"/>
                <w:sz w:val="24"/>
                <w:szCs w:val="24"/>
              </w:rPr>
            </w:pPr>
            <w:r w:rsidRPr="00F8458E">
              <w:rPr>
                <w:rFonts w:ascii="Times New Roman" w:eastAsia="Times New Roman" w:hAnsi="Times New Roman" w:cs="Times New Roman"/>
                <w:sz w:val="24"/>
                <w:szCs w:val="24"/>
              </w:rPr>
              <w:t xml:space="preserve">Развитие речи. Сочинение-отзыв по репродукции картины В. </w:t>
            </w:r>
            <w:r w:rsidR="00F02B23" w:rsidRPr="00F8458E">
              <w:rPr>
                <w:rFonts w:ascii="Times New Roman" w:eastAsia="Times New Roman" w:hAnsi="Times New Roman" w:cs="Times New Roman"/>
                <w:sz w:val="24"/>
                <w:szCs w:val="24"/>
              </w:rPr>
              <w:t>А. Серова «Девочка с персиками»</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32</w:t>
            </w:r>
          </w:p>
        </w:tc>
        <w:tc>
          <w:tcPr>
            <w:tcW w:w="9922" w:type="dxa"/>
          </w:tcPr>
          <w:p w:rsidR="00EE3EAC" w:rsidRPr="00F8458E" w:rsidRDefault="00EE3EAC" w:rsidP="00EE3EAC">
            <w:pPr>
              <w:spacing w:line="252" w:lineRule="auto"/>
              <w:ind w:right="-60"/>
              <w:rPr>
                <w:rFonts w:ascii="Times New Roman" w:eastAsia="Times New Roman" w:hAnsi="Times New Roman" w:cs="Times New Roman"/>
                <w:sz w:val="24"/>
                <w:szCs w:val="24"/>
              </w:rPr>
            </w:pPr>
            <w:r w:rsidRPr="00F8458E">
              <w:rPr>
                <w:rFonts w:ascii="Times New Roman" w:eastAsia="Times New Roman" w:hAnsi="Times New Roman" w:cs="Times New Roman"/>
                <w:sz w:val="24"/>
                <w:szCs w:val="24"/>
              </w:rPr>
              <w:t xml:space="preserve">Развитие речи. Составление рассказа по сюжетным рисункам </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F02B23">
            <w:pPr>
              <w:jc w:val="center"/>
              <w:rPr>
                <w:rFonts w:ascii="Times New Roman" w:hAnsi="Times New Roman" w:cs="Times New Roman"/>
                <w:sz w:val="24"/>
                <w:szCs w:val="24"/>
              </w:rPr>
            </w:pPr>
            <w:r w:rsidRPr="00F8458E">
              <w:rPr>
                <w:rFonts w:ascii="Times New Roman" w:hAnsi="Times New Roman" w:cs="Times New Roman"/>
                <w:sz w:val="24"/>
                <w:szCs w:val="24"/>
              </w:rPr>
              <w:t>34</w:t>
            </w:r>
          </w:p>
        </w:tc>
        <w:tc>
          <w:tcPr>
            <w:tcW w:w="9922" w:type="dxa"/>
          </w:tcPr>
          <w:p w:rsidR="00EE3EAC" w:rsidRPr="00F8458E" w:rsidRDefault="00EE3EAC" w:rsidP="00EE3EAC">
            <w:pPr>
              <w:spacing w:line="252" w:lineRule="auto"/>
              <w:ind w:right="-60"/>
              <w:rPr>
                <w:rFonts w:ascii="Times New Roman" w:eastAsia="Times New Roman" w:hAnsi="Times New Roman" w:cs="Times New Roman"/>
                <w:sz w:val="24"/>
                <w:szCs w:val="24"/>
              </w:rPr>
            </w:pPr>
            <w:r w:rsidRPr="00F8458E">
              <w:rPr>
                <w:rFonts w:ascii="Times New Roman" w:eastAsia="Times New Roman" w:hAnsi="Times New Roman" w:cs="Times New Roman"/>
                <w:sz w:val="24"/>
                <w:szCs w:val="24"/>
              </w:rPr>
              <w:t xml:space="preserve">Развитие  речи. </w:t>
            </w:r>
            <w:r w:rsidR="00F02B23" w:rsidRPr="00F8458E">
              <w:rPr>
                <w:rFonts w:ascii="Times New Roman" w:eastAsia="Times New Roman" w:hAnsi="Times New Roman" w:cs="Times New Roman"/>
                <w:sz w:val="24"/>
                <w:szCs w:val="24"/>
              </w:rPr>
              <w:t>Составление текста по рисунку</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EE3EAC" w:rsidRPr="00F8458E" w:rsidTr="00F8458E">
        <w:tc>
          <w:tcPr>
            <w:tcW w:w="1701" w:type="dxa"/>
          </w:tcPr>
          <w:p w:rsidR="00EE3EAC" w:rsidRPr="00F8458E" w:rsidRDefault="00EE3EAC" w:rsidP="00EE3EAC">
            <w:pPr>
              <w:rPr>
                <w:rFonts w:ascii="Times New Roman" w:hAnsi="Times New Roman" w:cs="Times New Roman"/>
                <w:sz w:val="24"/>
                <w:szCs w:val="24"/>
              </w:rPr>
            </w:pPr>
          </w:p>
        </w:tc>
        <w:tc>
          <w:tcPr>
            <w:tcW w:w="9922" w:type="dxa"/>
          </w:tcPr>
          <w:p w:rsidR="00EE3EAC" w:rsidRPr="00F8458E" w:rsidRDefault="00F02B23" w:rsidP="00EE3EAC">
            <w:pPr>
              <w:spacing w:line="252" w:lineRule="auto"/>
              <w:ind w:right="-60"/>
              <w:rPr>
                <w:rFonts w:ascii="Times New Roman" w:eastAsia="Times New Roman" w:hAnsi="Times New Roman" w:cs="Times New Roman"/>
                <w:sz w:val="24"/>
                <w:szCs w:val="24"/>
              </w:rPr>
            </w:pPr>
            <w:r w:rsidRPr="00F8458E">
              <w:rPr>
                <w:rFonts w:ascii="Times New Roman" w:hAnsi="Times New Roman" w:cs="Times New Roman"/>
                <w:sz w:val="24"/>
                <w:szCs w:val="24"/>
              </w:rPr>
              <w:t>Итого:</w:t>
            </w:r>
          </w:p>
        </w:tc>
        <w:tc>
          <w:tcPr>
            <w:tcW w:w="2268" w:type="dxa"/>
          </w:tcPr>
          <w:p w:rsidR="00EE3EAC" w:rsidRPr="00F8458E" w:rsidRDefault="00EE3EAC" w:rsidP="00EE3EAC">
            <w:pPr>
              <w:jc w:val="center"/>
              <w:rPr>
                <w:rFonts w:ascii="Times New Roman" w:hAnsi="Times New Roman" w:cs="Times New Roman"/>
                <w:sz w:val="24"/>
                <w:szCs w:val="24"/>
              </w:rPr>
            </w:pPr>
            <w:r w:rsidRPr="00F8458E">
              <w:rPr>
                <w:rFonts w:ascii="Times New Roman" w:hAnsi="Times New Roman" w:cs="Times New Roman"/>
                <w:sz w:val="24"/>
                <w:szCs w:val="24"/>
              </w:rPr>
              <w:t>34</w:t>
            </w:r>
          </w:p>
        </w:tc>
      </w:tr>
    </w:tbl>
    <w:p w:rsidR="00EE3EAC" w:rsidRDefault="00EE3EAC" w:rsidP="00EE3EAC">
      <w:pPr>
        <w:spacing w:after="0"/>
        <w:rPr>
          <w:rFonts w:ascii="Times New Roman" w:hAnsi="Times New Roman" w:cs="Times New Roman"/>
          <w:b/>
          <w:color w:val="000000"/>
          <w:sz w:val="24"/>
          <w:szCs w:val="24"/>
        </w:rPr>
      </w:pPr>
    </w:p>
    <w:p w:rsidR="00F8458E" w:rsidRDefault="00F8458E" w:rsidP="00EE3EAC">
      <w:pPr>
        <w:spacing w:after="0"/>
        <w:jc w:val="center"/>
        <w:rPr>
          <w:rFonts w:ascii="Times New Roman" w:hAnsi="Times New Roman" w:cs="Times New Roman"/>
          <w:b/>
          <w:color w:val="000000"/>
          <w:sz w:val="24"/>
          <w:szCs w:val="24"/>
        </w:rPr>
      </w:pPr>
    </w:p>
    <w:p w:rsidR="005D27E6" w:rsidRPr="005D27E6" w:rsidRDefault="005D27E6" w:rsidP="00EE3EAC">
      <w:pPr>
        <w:spacing w:after="0"/>
        <w:jc w:val="center"/>
        <w:rPr>
          <w:rFonts w:ascii="Times New Roman" w:hAnsi="Times New Roman" w:cs="Times New Roman"/>
          <w:b/>
          <w:color w:val="000000"/>
          <w:sz w:val="24"/>
          <w:szCs w:val="24"/>
        </w:rPr>
      </w:pPr>
      <w:r w:rsidRPr="005D27E6">
        <w:rPr>
          <w:rFonts w:ascii="Times New Roman" w:hAnsi="Times New Roman" w:cs="Times New Roman"/>
          <w:b/>
          <w:color w:val="000000"/>
          <w:sz w:val="24"/>
          <w:szCs w:val="24"/>
        </w:rPr>
        <w:t xml:space="preserve">ТЕМАТИЧЕСКОЕ ПЛАНИРОВАНИЕ 4 </w:t>
      </w:r>
      <w:r w:rsidR="002C6F2E">
        <w:rPr>
          <w:rFonts w:ascii="Times New Roman" w:hAnsi="Times New Roman" w:cs="Times New Roman"/>
          <w:b/>
          <w:color w:val="000000"/>
          <w:sz w:val="24"/>
          <w:szCs w:val="24"/>
        </w:rPr>
        <w:t>КЛАСС</w:t>
      </w:r>
    </w:p>
    <w:tbl>
      <w:tblPr>
        <w:tblW w:w="1389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9922"/>
        <w:gridCol w:w="2268"/>
      </w:tblGrid>
      <w:tr w:rsidR="00531B89" w:rsidRPr="00F8458E" w:rsidTr="00F8458E">
        <w:trPr>
          <w:trHeight w:val="317"/>
        </w:trPr>
        <w:tc>
          <w:tcPr>
            <w:tcW w:w="1701" w:type="dxa"/>
          </w:tcPr>
          <w:p w:rsidR="00531B89"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w:t>
            </w:r>
          </w:p>
          <w:p w:rsidR="00531B89" w:rsidRPr="00F8458E" w:rsidRDefault="00531B89"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урока</w:t>
            </w:r>
          </w:p>
        </w:tc>
        <w:tc>
          <w:tcPr>
            <w:tcW w:w="9922" w:type="dxa"/>
          </w:tcPr>
          <w:p w:rsidR="00531B89" w:rsidRPr="00F8458E" w:rsidRDefault="00531B89" w:rsidP="00F02B23">
            <w:pPr>
              <w:spacing w:after="0"/>
              <w:jc w:val="center"/>
              <w:rPr>
                <w:rFonts w:ascii="Times New Roman" w:hAnsi="Times New Roman" w:cs="Times New Roman"/>
                <w:sz w:val="24"/>
                <w:szCs w:val="24"/>
              </w:rPr>
            </w:pPr>
            <w:r w:rsidRPr="00F8458E">
              <w:rPr>
                <w:rFonts w:ascii="Times New Roman" w:hAnsi="Times New Roman" w:cs="Times New Roman"/>
                <w:sz w:val="24"/>
                <w:szCs w:val="24"/>
              </w:rPr>
              <w:t xml:space="preserve">Тема </w:t>
            </w:r>
          </w:p>
        </w:tc>
        <w:tc>
          <w:tcPr>
            <w:tcW w:w="2268" w:type="dxa"/>
          </w:tcPr>
          <w:p w:rsidR="00531B89"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Кол-во</w:t>
            </w:r>
          </w:p>
          <w:p w:rsidR="00531B89"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часов</w:t>
            </w:r>
          </w:p>
        </w:tc>
      </w:tr>
      <w:tr w:rsidR="002C6F2E" w:rsidRPr="00F8458E" w:rsidTr="00F8458E">
        <w:tc>
          <w:tcPr>
            <w:tcW w:w="1701" w:type="dxa"/>
          </w:tcPr>
          <w:p w:rsidR="002C6F2E" w:rsidRPr="00F8458E" w:rsidRDefault="002C6F2E" w:rsidP="00EE3EAC">
            <w:pPr>
              <w:spacing w:after="0"/>
              <w:jc w:val="center"/>
              <w:rPr>
                <w:rFonts w:ascii="Times New Roman" w:hAnsi="Times New Roman" w:cs="Times New Roman"/>
                <w:sz w:val="24"/>
                <w:szCs w:val="24"/>
              </w:rPr>
            </w:pPr>
          </w:p>
        </w:tc>
        <w:tc>
          <w:tcPr>
            <w:tcW w:w="9922" w:type="dxa"/>
            <w:tcBorders>
              <w:bottom w:val="single" w:sz="4" w:space="0" w:color="auto"/>
            </w:tcBorders>
          </w:tcPr>
          <w:p w:rsidR="002C6F2E" w:rsidRPr="00F8458E" w:rsidRDefault="002C6F2E" w:rsidP="00EE3EAC">
            <w:pPr>
              <w:tabs>
                <w:tab w:val="left" w:pos="2835"/>
              </w:tabs>
              <w:spacing w:after="0"/>
              <w:ind w:right="111"/>
              <w:jc w:val="both"/>
              <w:rPr>
                <w:rFonts w:ascii="Times New Roman" w:hAnsi="Times New Roman" w:cs="Times New Roman"/>
                <w:b/>
                <w:sz w:val="24"/>
                <w:szCs w:val="24"/>
              </w:rPr>
            </w:pPr>
            <w:r w:rsidRPr="00F8458E">
              <w:rPr>
                <w:rFonts w:ascii="Times New Roman" w:hAnsi="Times New Roman" w:cs="Times New Roman"/>
                <w:b/>
                <w:sz w:val="24"/>
                <w:szCs w:val="24"/>
              </w:rPr>
              <w:t xml:space="preserve">Предложение и словосочетание </w:t>
            </w:r>
          </w:p>
        </w:tc>
        <w:tc>
          <w:tcPr>
            <w:tcW w:w="2268" w:type="dxa"/>
            <w:tcBorders>
              <w:bottom w:val="single" w:sz="4" w:space="0" w:color="auto"/>
            </w:tcBorders>
          </w:tcPr>
          <w:p w:rsidR="002C6F2E" w:rsidRPr="00F8458E" w:rsidRDefault="00531B89" w:rsidP="00EE3EAC">
            <w:pPr>
              <w:tabs>
                <w:tab w:val="left" w:pos="1085"/>
              </w:tabs>
              <w:spacing w:after="0"/>
              <w:ind w:right="111"/>
              <w:jc w:val="center"/>
              <w:rPr>
                <w:rFonts w:ascii="Times New Roman" w:hAnsi="Times New Roman" w:cs="Times New Roman"/>
                <w:sz w:val="24"/>
                <w:szCs w:val="24"/>
              </w:rPr>
            </w:pPr>
            <w:r w:rsidRPr="00F8458E">
              <w:rPr>
                <w:rFonts w:ascii="Times New Roman" w:hAnsi="Times New Roman" w:cs="Times New Roman"/>
                <w:sz w:val="24"/>
                <w:szCs w:val="24"/>
              </w:rPr>
              <w:t>8 часов</w:t>
            </w:r>
          </w:p>
        </w:tc>
      </w:tr>
      <w:tr w:rsidR="002C6F2E" w:rsidRPr="00F8458E" w:rsidTr="00F8458E">
        <w:tc>
          <w:tcPr>
            <w:tcW w:w="1701" w:type="dxa"/>
          </w:tcPr>
          <w:p w:rsidR="002C6F2E" w:rsidRPr="00F8458E" w:rsidRDefault="002C6F2E"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 xml:space="preserve">Речь и средства выразительности речи. Омонимы, омофоны, </w:t>
            </w:r>
            <w:proofErr w:type="spellStart"/>
            <w:r w:rsidRPr="00F8458E">
              <w:rPr>
                <w:rFonts w:ascii="Times New Roman" w:hAnsi="Times New Roman" w:cs="Times New Roman"/>
                <w:sz w:val="24"/>
                <w:szCs w:val="24"/>
              </w:rPr>
              <w:t>омоформы</w:t>
            </w:r>
            <w:proofErr w:type="spellEnd"/>
            <w:r w:rsidRPr="00F8458E">
              <w:rPr>
                <w:rFonts w:ascii="Times New Roman" w:hAnsi="Times New Roman" w:cs="Times New Roman"/>
                <w:sz w:val="24"/>
                <w:szCs w:val="24"/>
              </w:rPr>
              <w:t xml:space="preserve">. </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rPr>
          <w:trHeight w:val="373"/>
        </w:trPr>
        <w:tc>
          <w:tcPr>
            <w:tcW w:w="1701" w:type="dxa"/>
          </w:tcPr>
          <w:p w:rsidR="002C6F2E" w:rsidRPr="00F8458E" w:rsidRDefault="002C6F2E"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lastRenderedPageBreak/>
              <w:t>2</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Речь и средства выразительности. Сравнение, эпитеты, олицетворение.</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2C6F2E"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3</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Речь и средства выразительности. Фразеологизмы.</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2C6F2E"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4</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Речь и средства выразительности. Пословицы и поговорки. Афоризмы.</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2C6F2E"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5</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Сочинение по пословице.</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2C6F2E"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6</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Предложение. Виды предложений по цели высказывания и интонации.</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2C6F2E"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7</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Предложения с однородными членами в художественном тексте.</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rPr>
          <w:trHeight w:val="112"/>
        </w:trPr>
        <w:tc>
          <w:tcPr>
            <w:tcW w:w="1701" w:type="dxa"/>
          </w:tcPr>
          <w:p w:rsidR="002C6F2E" w:rsidRPr="00F8458E" w:rsidRDefault="002C6F2E"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8</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 xml:space="preserve">Способы передачи прямой речи. </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2C6F2E" w:rsidP="00EE3EAC">
            <w:pPr>
              <w:spacing w:after="0"/>
              <w:jc w:val="center"/>
              <w:rPr>
                <w:rFonts w:ascii="Times New Roman" w:hAnsi="Times New Roman" w:cs="Times New Roman"/>
                <w:sz w:val="24"/>
                <w:szCs w:val="24"/>
              </w:rPr>
            </w:pPr>
          </w:p>
        </w:tc>
        <w:tc>
          <w:tcPr>
            <w:tcW w:w="9922" w:type="dxa"/>
          </w:tcPr>
          <w:p w:rsidR="002C6F2E" w:rsidRPr="00F8458E" w:rsidRDefault="002C6F2E" w:rsidP="00F02B23">
            <w:pPr>
              <w:pStyle w:val="a4"/>
              <w:spacing w:before="0" w:beforeAutospacing="0" w:after="0" w:afterAutospacing="0"/>
              <w:ind w:right="111"/>
              <w:jc w:val="both"/>
              <w:rPr>
                <w:b/>
                <w:color w:val="170E02"/>
              </w:rPr>
            </w:pPr>
            <w:r w:rsidRPr="00F8458E">
              <w:rPr>
                <w:b/>
              </w:rPr>
              <w:t xml:space="preserve">Текст </w:t>
            </w:r>
          </w:p>
        </w:tc>
        <w:tc>
          <w:tcPr>
            <w:tcW w:w="2268" w:type="dxa"/>
          </w:tcPr>
          <w:p w:rsidR="002C6F2E" w:rsidRPr="00F8458E" w:rsidRDefault="00531B89" w:rsidP="00EE3EAC">
            <w:pPr>
              <w:pStyle w:val="a4"/>
              <w:spacing w:before="0" w:beforeAutospacing="0" w:after="0" w:afterAutospacing="0"/>
              <w:ind w:right="111"/>
              <w:jc w:val="center"/>
            </w:pPr>
            <w:r w:rsidRPr="00F8458E">
              <w:t>13 часов</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9</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Текст как синтаксическая единица речи</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10</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Текст. Эпиграф, заголовок, тема, идея текста. Проверочная работа. Работа с деформированным текстом.</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rPr>
          <w:trHeight w:val="253"/>
        </w:trPr>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11</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 xml:space="preserve">Текст. Стили речи. Язык текста. </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12</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Способы выразительного чтения текста.</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13</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 xml:space="preserve">Публицистический стиль. </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14</w:t>
            </w:r>
          </w:p>
        </w:tc>
        <w:tc>
          <w:tcPr>
            <w:tcW w:w="9922" w:type="dxa"/>
          </w:tcPr>
          <w:p w:rsidR="002C6F2E" w:rsidRPr="00F8458E" w:rsidRDefault="002C6F2E" w:rsidP="00EE3EAC">
            <w:pPr>
              <w:spacing w:after="0"/>
              <w:jc w:val="both"/>
              <w:rPr>
                <w:rFonts w:ascii="Times New Roman" w:hAnsi="Times New Roman" w:cs="Times New Roman"/>
                <w:sz w:val="24"/>
                <w:szCs w:val="24"/>
              </w:rPr>
            </w:pPr>
            <w:proofErr w:type="spellStart"/>
            <w:r w:rsidRPr="00F8458E">
              <w:rPr>
                <w:rFonts w:ascii="Times New Roman" w:hAnsi="Times New Roman" w:cs="Times New Roman"/>
                <w:sz w:val="24"/>
                <w:szCs w:val="24"/>
              </w:rPr>
              <w:t>Газетно</w:t>
            </w:r>
            <w:proofErr w:type="spellEnd"/>
            <w:r w:rsidRPr="00F8458E">
              <w:rPr>
                <w:rFonts w:ascii="Times New Roman" w:hAnsi="Times New Roman" w:cs="Times New Roman"/>
                <w:sz w:val="24"/>
                <w:szCs w:val="24"/>
              </w:rPr>
              <w:t xml:space="preserve"> – публицистический стиль.</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F02B23" w:rsidRPr="00F8458E" w:rsidTr="00F8458E">
        <w:tc>
          <w:tcPr>
            <w:tcW w:w="1701" w:type="dxa"/>
          </w:tcPr>
          <w:p w:rsidR="00F02B23" w:rsidRPr="00F8458E" w:rsidRDefault="00F02B23" w:rsidP="00F02B23">
            <w:pPr>
              <w:jc w:val="center"/>
              <w:rPr>
                <w:rFonts w:ascii="Times New Roman" w:hAnsi="Times New Roman" w:cs="Times New Roman"/>
                <w:sz w:val="24"/>
                <w:szCs w:val="24"/>
              </w:rPr>
            </w:pPr>
            <w:r w:rsidRPr="00F8458E">
              <w:rPr>
                <w:rFonts w:ascii="Times New Roman" w:hAnsi="Times New Roman" w:cs="Times New Roman"/>
                <w:sz w:val="24"/>
                <w:szCs w:val="24"/>
              </w:rPr>
              <w:t>15</w:t>
            </w:r>
          </w:p>
        </w:tc>
        <w:tc>
          <w:tcPr>
            <w:tcW w:w="9922" w:type="dxa"/>
          </w:tcPr>
          <w:p w:rsidR="00F02B23" w:rsidRPr="00F8458E" w:rsidRDefault="00F02B23"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Сочинение-рассказ в публицистическом стиле.</w:t>
            </w:r>
          </w:p>
        </w:tc>
        <w:tc>
          <w:tcPr>
            <w:tcW w:w="2268" w:type="dxa"/>
          </w:tcPr>
          <w:p w:rsidR="00F02B23"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F02B23" w:rsidRPr="00F8458E" w:rsidTr="00F8458E">
        <w:tc>
          <w:tcPr>
            <w:tcW w:w="1701" w:type="dxa"/>
          </w:tcPr>
          <w:p w:rsidR="00F02B23" w:rsidRPr="00F8458E" w:rsidRDefault="00F02B23" w:rsidP="00F02B23">
            <w:pPr>
              <w:jc w:val="center"/>
              <w:rPr>
                <w:rFonts w:ascii="Times New Roman" w:hAnsi="Times New Roman" w:cs="Times New Roman"/>
                <w:sz w:val="24"/>
                <w:szCs w:val="24"/>
              </w:rPr>
            </w:pPr>
            <w:r w:rsidRPr="00F8458E">
              <w:rPr>
                <w:rFonts w:ascii="Times New Roman" w:hAnsi="Times New Roman" w:cs="Times New Roman"/>
                <w:sz w:val="24"/>
                <w:szCs w:val="24"/>
              </w:rPr>
              <w:t>16</w:t>
            </w:r>
          </w:p>
        </w:tc>
        <w:tc>
          <w:tcPr>
            <w:tcW w:w="9922" w:type="dxa"/>
          </w:tcPr>
          <w:p w:rsidR="00F02B23" w:rsidRPr="00F8458E" w:rsidRDefault="00F02B23"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 xml:space="preserve">Официально – деловой стиль. </w:t>
            </w:r>
          </w:p>
        </w:tc>
        <w:tc>
          <w:tcPr>
            <w:tcW w:w="2268" w:type="dxa"/>
          </w:tcPr>
          <w:p w:rsidR="00F02B23"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F02B23" w:rsidRPr="00F8458E" w:rsidTr="00F8458E">
        <w:tc>
          <w:tcPr>
            <w:tcW w:w="1701" w:type="dxa"/>
          </w:tcPr>
          <w:p w:rsidR="00F02B23" w:rsidRPr="00F8458E" w:rsidRDefault="00F02B23" w:rsidP="00F02B23">
            <w:pPr>
              <w:jc w:val="center"/>
              <w:rPr>
                <w:rFonts w:ascii="Times New Roman" w:hAnsi="Times New Roman" w:cs="Times New Roman"/>
                <w:sz w:val="24"/>
                <w:szCs w:val="24"/>
              </w:rPr>
            </w:pPr>
            <w:r w:rsidRPr="00F8458E">
              <w:rPr>
                <w:rFonts w:ascii="Times New Roman" w:hAnsi="Times New Roman" w:cs="Times New Roman"/>
                <w:sz w:val="24"/>
                <w:szCs w:val="24"/>
              </w:rPr>
              <w:t>17</w:t>
            </w:r>
          </w:p>
        </w:tc>
        <w:tc>
          <w:tcPr>
            <w:tcW w:w="9922" w:type="dxa"/>
          </w:tcPr>
          <w:p w:rsidR="00F02B23" w:rsidRPr="00F8458E" w:rsidRDefault="00F02B23"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 xml:space="preserve">Прямая речь. Цитата. </w:t>
            </w:r>
          </w:p>
        </w:tc>
        <w:tc>
          <w:tcPr>
            <w:tcW w:w="2268" w:type="dxa"/>
          </w:tcPr>
          <w:p w:rsidR="00F02B23"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F02B23" w:rsidRPr="00F8458E" w:rsidTr="00F8458E">
        <w:tc>
          <w:tcPr>
            <w:tcW w:w="1701" w:type="dxa"/>
          </w:tcPr>
          <w:p w:rsidR="00F02B23" w:rsidRPr="00F8458E" w:rsidRDefault="00F02B23" w:rsidP="00F02B23">
            <w:pPr>
              <w:jc w:val="center"/>
              <w:rPr>
                <w:rFonts w:ascii="Times New Roman" w:hAnsi="Times New Roman" w:cs="Times New Roman"/>
                <w:sz w:val="24"/>
                <w:szCs w:val="24"/>
              </w:rPr>
            </w:pPr>
            <w:r w:rsidRPr="00F8458E">
              <w:rPr>
                <w:rFonts w:ascii="Times New Roman" w:hAnsi="Times New Roman" w:cs="Times New Roman"/>
                <w:sz w:val="24"/>
                <w:szCs w:val="24"/>
              </w:rPr>
              <w:t>18</w:t>
            </w:r>
          </w:p>
        </w:tc>
        <w:tc>
          <w:tcPr>
            <w:tcW w:w="9922" w:type="dxa"/>
          </w:tcPr>
          <w:p w:rsidR="00F02B23" w:rsidRPr="00F8458E" w:rsidRDefault="00F02B23"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Прямая речь. Цитата.</w:t>
            </w:r>
          </w:p>
        </w:tc>
        <w:tc>
          <w:tcPr>
            <w:tcW w:w="2268" w:type="dxa"/>
          </w:tcPr>
          <w:p w:rsidR="00F02B23"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F02B23" w:rsidRPr="00F8458E" w:rsidTr="00F8458E">
        <w:tc>
          <w:tcPr>
            <w:tcW w:w="1701" w:type="dxa"/>
          </w:tcPr>
          <w:p w:rsidR="00F02B23" w:rsidRPr="00F8458E" w:rsidRDefault="00F02B23" w:rsidP="00F02B23">
            <w:pPr>
              <w:jc w:val="center"/>
              <w:rPr>
                <w:rFonts w:ascii="Times New Roman" w:hAnsi="Times New Roman" w:cs="Times New Roman"/>
                <w:sz w:val="24"/>
                <w:szCs w:val="24"/>
              </w:rPr>
            </w:pPr>
            <w:r w:rsidRPr="00F8458E">
              <w:rPr>
                <w:rFonts w:ascii="Times New Roman" w:hAnsi="Times New Roman" w:cs="Times New Roman"/>
                <w:sz w:val="24"/>
                <w:szCs w:val="24"/>
              </w:rPr>
              <w:t>19</w:t>
            </w:r>
          </w:p>
        </w:tc>
        <w:tc>
          <w:tcPr>
            <w:tcW w:w="9922" w:type="dxa"/>
          </w:tcPr>
          <w:p w:rsidR="00F02B23" w:rsidRPr="00F8458E" w:rsidRDefault="00F02B23"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Практическая работа. Построение композиции художественного текста. Восстановление деформированного текста.</w:t>
            </w:r>
          </w:p>
        </w:tc>
        <w:tc>
          <w:tcPr>
            <w:tcW w:w="2268" w:type="dxa"/>
          </w:tcPr>
          <w:p w:rsidR="00F02B23"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F02B23" w:rsidRPr="00F8458E" w:rsidTr="00F8458E">
        <w:tc>
          <w:tcPr>
            <w:tcW w:w="1701" w:type="dxa"/>
          </w:tcPr>
          <w:p w:rsidR="00F02B23" w:rsidRPr="00F8458E" w:rsidRDefault="00F02B23" w:rsidP="00F02B23">
            <w:pPr>
              <w:jc w:val="center"/>
              <w:rPr>
                <w:rFonts w:ascii="Times New Roman" w:hAnsi="Times New Roman" w:cs="Times New Roman"/>
                <w:sz w:val="24"/>
                <w:szCs w:val="24"/>
              </w:rPr>
            </w:pPr>
            <w:r w:rsidRPr="00F8458E">
              <w:rPr>
                <w:rFonts w:ascii="Times New Roman" w:hAnsi="Times New Roman" w:cs="Times New Roman"/>
                <w:sz w:val="24"/>
                <w:szCs w:val="24"/>
              </w:rPr>
              <w:t>20</w:t>
            </w:r>
          </w:p>
        </w:tc>
        <w:tc>
          <w:tcPr>
            <w:tcW w:w="9922" w:type="dxa"/>
          </w:tcPr>
          <w:p w:rsidR="00F02B23" w:rsidRPr="00F8458E" w:rsidRDefault="00F02B23"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Сочинение - описание</w:t>
            </w:r>
          </w:p>
        </w:tc>
        <w:tc>
          <w:tcPr>
            <w:tcW w:w="2268" w:type="dxa"/>
          </w:tcPr>
          <w:p w:rsidR="00F02B23"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F02B23" w:rsidRPr="00F8458E" w:rsidTr="00F8458E">
        <w:tc>
          <w:tcPr>
            <w:tcW w:w="1701" w:type="dxa"/>
          </w:tcPr>
          <w:p w:rsidR="00F02B23" w:rsidRPr="00F8458E" w:rsidRDefault="00F02B23" w:rsidP="00F02B23">
            <w:pPr>
              <w:jc w:val="center"/>
              <w:rPr>
                <w:rFonts w:ascii="Times New Roman" w:hAnsi="Times New Roman" w:cs="Times New Roman"/>
                <w:sz w:val="24"/>
                <w:szCs w:val="24"/>
              </w:rPr>
            </w:pPr>
            <w:r w:rsidRPr="00F8458E">
              <w:rPr>
                <w:rFonts w:ascii="Times New Roman" w:hAnsi="Times New Roman" w:cs="Times New Roman"/>
                <w:sz w:val="24"/>
                <w:szCs w:val="24"/>
              </w:rPr>
              <w:t>21</w:t>
            </w:r>
          </w:p>
        </w:tc>
        <w:tc>
          <w:tcPr>
            <w:tcW w:w="9922" w:type="dxa"/>
          </w:tcPr>
          <w:p w:rsidR="00F02B23" w:rsidRPr="00F8458E" w:rsidRDefault="00F02B23"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Резервный урок</w:t>
            </w:r>
          </w:p>
        </w:tc>
        <w:tc>
          <w:tcPr>
            <w:tcW w:w="2268" w:type="dxa"/>
          </w:tcPr>
          <w:p w:rsidR="00F02B23"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2C6F2E" w:rsidP="00EE3EAC">
            <w:pPr>
              <w:spacing w:after="0"/>
              <w:jc w:val="center"/>
              <w:rPr>
                <w:rFonts w:ascii="Times New Roman" w:hAnsi="Times New Roman" w:cs="Times New Roman"/>
                <w:sz w:val="24"/>
                <w:szCs w:val="24"/>
              </w:rPr>
            </w:pPr>
          </w:p>
        </w:tc>
        <w:tc>
          <w:tcPr>
            <w:tcW w:w="9922" w:type="dxa"/>
          </w:tcPr>
          <w:p w:rsidR="002C6F2E" w:rsidRPr="00F8458E" w:rsidRDefault="002C6F2E" w:rsidP="00F02B23">
            <w:pPr>
              <w:tabs>
                <w:tab w:val="left" w:pos="2835"/>
              </w:tabs>
              <w:spacing w:after="0"/>
              <w:ind w:right="111" w:firstLine="480"/>
              <w:jc w:val="both"/>
              <w:rPr>
                <w:rFonts w:ascii="Times New Roman" w:hAnsi="Times New Roman" w:cs="Times New Roman"/>
                <w:b/>
                <w:sz w:val="24"/>
                <w:szCs w:val="24"/>
              </w:rPr>
            </w:pPr>
            <w:r w:rsidRPr="00F8458E">
              <w:rPr>
                <w:rFonts w:ascii="Times New Roman" w:hAnsi="Times New Roman" w:cs="Times New Roman"/>
                <w:i/>
                <w:sz w:val="24"/>
                <w:szCs w:val="24"/>
              </w:rPr>
              <w:t xml:space="preserve">  </w:t>
            </w:r>
            <w:r w:rsidRPr="00F8458E">
              <w:rPr>
                <w:rFonts w:ascii="Times New Roman" w:hAnsi="Times New Roman" w:cs="Times New Roman"/>
                <w:b/>
                <w:sz w:val="24"/>
                <w:szCs w:val="24"/>
              </w:rPr>
              <w:t xml:space="preserve">Слово </w:t>
            </w:r>
          </w:p>
        </w:tc>
        <w:tc>
          <w:tcPr>
            <w:tcW w:w="2268" w:type="dxa"/>
          </w:tcPr>
          <w:p w:rsidR="002C6F2E" w:rsidRPr="00F8458E" w:rsidRDefault="00531B89" w:rsidP="00EE3EAC">
            <w:pPr>
              <w:tabs>
                <w:tab w:val="left" w:pos="2835"/>
              </w:tabs>
              <w:spacing w:after="0"/>
              <w:ind w:right="111" w:firstLine="480"/>
              <w:jc w:val="center"/>
              <w:rPr>
                <w:rFonts w:ascii="Times New Roman" w:hAnsi="Times New Roman" w:cs="Times New Roman"/>
                <w:sz w:val="24"/>
                <w:szCs w:val="24"/>
              </w:rPr>
            </w:pPr>
            <w:r w:rsidRPr="00F8458E">
              <w:rPr>
                <w:rFonts w:ascii="Times New Roman" w:hAnsi="Times New Roman" w:cs="Times New Roman"/>
                <w:sz w:val="24"/>
                <w:szCs w:val="24"/>
              </w:rPr>
              <w:t>13 часов</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lastRenderedPageBreak/>
              <w:t>22</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Заимствованные слова.</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2C6F2E"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2</w:t>
            </w:r>
            <w:r w:rsidR="00F02B23" w:rsidRPr="00F8458E">
              <w:rPr>
                <w:rFonts w:ascii="Times New Roman" w:hAnsi="Times New Roman" w:cs="Times New Roman"/>
                <w:sz w:val="24"/>
                <w:szCs w:val="24"/>
              </w:rPr>
              <w:t>3</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Заимствованные слова. Несклоняемые имена существительные.</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24</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Деловая игра «Вёрстка газеты».</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25</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Правописание имен существительных. Тезисы. Конспекты.</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26</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Имя прилагательное. Признаки имени прилагательного.</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27</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Словосочетание. Согласование как способ связи в словосочетании.</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28</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Работа над ошибками. Аннотация. Составление аннотации  детского журнала, любимой книги.</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29</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Типы речи: повествование и описание. Роль прилагательных в повествовании и описании.</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30</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Роль глагола в предложении.</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31</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Контрольное списывание.</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32</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Речевой этикет. Формы общения.</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33</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Речевой этикет. Формы общения. Я пишу письмо.</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34</w:t>
            </w:r>
          </w:p>
        </w:tc>
        <w:tc>
          <w:tcPr>
            <w:tcW w:w="9922" w:type="dxa"/>
          </w:tcPr>
          <w:p w:rsidR="002C6F2E" w:rsidRPr="00F8458E" w:rsidRDefault="002C6F2E"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Проверочная работа.</w:t>
            </w:r>
          </w:p>
        </w:tc>
        <w:tc>
          <w:tcPr>
            <w:tcW w:w="2268" w:type="dxa"/>
          </w:tcPr>
          <w:p w:rsidR="002C6F2E" w:rsidRPr="00F8458E" w:rsidRDefault="00531B89"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1</w:t>
            </w:r>
          </w:p>
        </w:tc>
      </w:tr>
      <w:tr w:rsidR="002C6F2E" w:rsidRPr="00F8458E" w:rsidTr="00F8458E">
        <w:tc>
          <w:tcPr>
            <w:tcW w:w="1701" w:type="dxa"/>
          </w:tcPr>
          <w:p w:rsidR="002C6F2E" w:rsidRPr="00F8458E" w:rsidRDefault="002C6F2E" w:rsidP="00EE3EAC">
            <w:pPr>
              <w:spacing w:after="0"/>
              <w:jc w:val="center"/>
              <w:rPr>
                <w:rFonts w:ascii="Times New Roman" w:hAnsi="Times New Roman" w:cs="Times New Roman"/>
                <w:sz w:val="24"/>
                <w:szCs w:val="24"/>
              </w:rPr>
            </w:pPr>
          </w:p>
        </w:tc>
        <w:tc>
          <w:tcPr>
            <w:tcW w:w="9922" w:type="dxa"/>
          </w:tcPr>
          <w:p w:rsidR="002C6F2E" w:rsidRPr="00F8458E" w:rsidRDefault="00F02B23" w:rsidP="00EE3EAC">
            <w:pPr>
              <w:spacing w:after="0"/>
              <w:jc w:val="both"/>
              <w:rPr>
                <w:rFonts w:ascii="Times New Roman" w:hAnsi="Times New Roman" w:cs="Times New Roman"/>
                <w:sz w:val="24"/>
                <w:szCs w:val="24"/>
              </w:rPr>
            </w:pPr>
            <w:r w:rsidRPr="00F8458E">
              <w:rPr>
                <w:rFonts w:ascii="Times New Roman" w:hAnsi="Times New Roman" w:cs="Times New Roman"/>
                <w:sz w:val="24"/>
                <w:szCs w:val="24"/>
              </w:rPr>
              <w:t>Итого</w:t>
            </w:r>
          </w:p>
        </w:tc>
        <w:tc>
          <w:tcPr>
            <w:tcW w:w="2268" w:type="dxa"/>
          </w:tcPr>
          <w:p w:rsidR="002C6F2E" w:rsidRPr="00F8458E" w:rsidRDefault="00F02B23" w:rsidP="00EE3EAC">
            <w:pPr>
              <w:spacing w:after="0"/>
              <w:jc w:val="center"/>
              <w:rPr>
                <w:rFonts w:ascii="Times New Roman" w:hAnsi="Times New Roman" w:cs="Times New Roman"/>
                <w:sz w:val="24"/>
                <w:szCs w:val="24"/>
              </w:rPr>
            </w:pPr>
            <w:r w:rsidRPr="00F8458E">
              <w:rPr>
                <w:rFonts w:ascii="Times New Roman" w:hAnsi="Times New Roman" w:cs="Times New Roman"/>
                <w:sz w:val="24"/>
                <w:szCs w:val="24"/>
              </w:rPr>
              <w:t>34</w:t>
            </w:r>
          </w:p>
        </w:tc>
      </w:tr>
    </w:tbl>
    <w:p w:rsidR="005D27E6" w:rsidRPr="005D27E6" w:rsidRDefault="005D27E6" w:rsidP="00EE3EAC">
      <w:pPr>
        <w:pStyle w:val="a5"/>
        <w:ind w:right="111"/>
        <w:jc w:val="both"/>
        <w:rPr>
          <w:rFonts w:ascii="Times New Roman" w:hAnsi="Times New Roman"/>
          <w:sz w:val="24"/>
          <w:szCs w:val="24"/>
        </w:rPr>
      </w:pPr>
      <w:r w:rsidRPr="005D27E6">
        <w:rPr>
          <w:rFonts w:ascii="Times New Roman" w:hAnsi="Times New Roman"/>
          <w:sz w:val="24"/>
          <w:szCs w:val="24"/>
        </w:rPr>
        <w:t xml:space="preserve">                                                                                             </w:t>
      </w:r>
    </w:p>
    <w:p w:rsidR="005D27E6" w:rsidRPr="005D27E6" w:rsidRDefault="005D27E6" w:rsidP="00EE3EAC">
      <w:pPr>
        <w:spacing w:after="0"/>
        <w:jc w:val="both"/>
        <w:rPr>
          <w:rFonts w:ascii="Times New Roman" w:hAnsi="Times New Roman" w:cs="Times New Roman"/>
          <w:b/>
          <w:sz w:val="24"/>
          <w:szCs w:val="24"/>
        </w:rPr>
      </w:pPr>
    </w:p>
    <w:p w:rsidR="00DB7A75" w:rsidRPr="005D27E6" w:rsidRDefault="00DB7A75" w:rsidP="00EE3EAC">
      <w:pPr>
        <w:tabs>
          <w:tab w:val="left" w:pos="2430"/>
        </w:tabs>
        <w:spacing w:after="0"/>
        <w:rPr>
          <w:rFonts w:ascii="Times New Roman" w:hAnsi="Times New Roman" w:cs="Times New Roman"/>
          <w:sz w:val="24"/>
          <w:szCs w:val="24"/>
          <w:lang w:eastAsia="zh-CN"/>
        </w:rPr>
      </w:pPr>
      <w:bookmarkStart w:id="0" w:name="_GoBack"/>
      <w:bookmarkEnd w:id="0"/>
    </w:p>
    <w:sectPr w:rsidR="00DB7A75" w:rsidRPr="005D27E6" w:rsidSect="00772C8B">
      <w:pgSz w:w="16838" w:h="11906" w:orient="landscape"/>
      <w:pgMar w:top="1276" w:right="1134" w:bottom="127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60E45"/>
    <w:multiLevelType w:val="hybridMultilevel"/>
    <w:tmpl w:val="51A80AD6"/>
    <w:lvl w:ilvl="0" w:tplc="894C8D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05E22"/>
    <w:multiLevelType w:val="hybridMultilevel"/>
    <w:tmpl w:val="191CB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373FC"/>
    <w:multiLevelType w:val="hybridMultilevel"/>
    <w:tmpl w:val="CEAC2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1571B9"/>
    <w:multiLevelType w:val="multilevel"/>
    <w:tmpl w:val="2B5C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182E6C"/>
    <w:multiLevelType w:val="hybridMultilevel"/>
    <w:tmpl w:val="CD3628DE"/>
    <w:lvl w:ilvl="0" w:tplc="894C8D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6F3ABC"/>
    <w:multiLevelType w:val="multilevel"/>
    <w:tmpl w:val="16900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C7615C"/>
    <w:rsid w:val="00003750"/>
    <w:rsid w:val="00016FF2"/>
    <w:rsid w:val="0003792F"/>
    <w:rsid w:val="0004450F"/>
    <w:rsid w:val="000E089D"/>
    <w:rsid w:val="00115E07"/>
    <w:rsid w:val="00237E25"/>
    <w:rsid w:val="0024356B"/>
    <w:rsid w:val="00246F83"/>
    <w:rsid w:val="00251715"/>
    <w:rsid w:val="002B46D3"/>
    <w:rsid w:val="002C1C92"/>
    <w:rsid w:val="002C6F2E"/>
    <w:rsid w:val="003539B1"/>
    <w:rsid w:val="0038075A"/>
    <w:rsid w:val="003903BB"/>
    <w:rsid w:val="003A246D"/>
    <w:rsid w:val="003C6E88"/>
    <w:rsid w:val="003D0AD6"/>
    <w:rsid w:val="00404ACE"/>
    <w:rsid w:val="00445EC3"/>
    <w:rsid w:val="004668F7"/>
    <w:rsid w:val="004A3B5E"/>
    <w:rsid w:val="004F63F5"/>
    <w:rsid w:val="00531B89"/>
    <w:rsid w:val="0053301C"/>
    <w:rsid w:val="00542C6D"/>
    <w:rsid w:val="005B5923"/>
    <w:rsid w:val="005D27E6"/>
    <w:rsid w:val="0067446F"/>
    <w:rsid w:val="006E2784"/>
    <w:rsid w:val="006F6E93"/>
    <w:rsid w:val="00724815"/>
    <w:rsid w:val="007324C6"/>
    <w:rsid w:val="00772C8B"/>
    <w:rsid w:val="007903C1"/>
    <w:rsid w:val="00823290"/>
    <w:rsid w:val="00851AE9"/>
    <w:rsid w:val="008B5BCD"/>
    <w:rsid w:val="008E758D"/>
    <w:rsid w:val="00912F8E"/>
    <w:rsid w:val="00924929"/>
    <w:rsid w:val="00925051"/>
    <w:rsid w:val="00947D8F"/>
    <w:rsid w:val="009B24A9"/>
    <w:rsid w:val="009F7F9F"/>
    <w:rsid w:val="00A1399D"/>
    <w:rsid w:val="00A23E6C"/>
    <w:rsid w:val="00A943A0"/>
    <w:rsid w:val="00AB54EF"/>
    <w:rsid w:val="00AE62AD"/>
    <w:rsid w:val="00B00AC9"/>
    <w:rsid w:val="00B129DB"/>
    <w:rsid w:val="00B2278A"/>
    <w:rsid w:val="00B23CEF"/>
    <w:rsid w:val="00B46C3B"/>
    <w:rsid w:val="00B5770C"/>
    <w:rsid w:val="00B60CAC"/>
    <w:rsid w:val="00BA77A6"/>
    <w:rsid w:val="00BB1353"/>
    <w:rsid w:val="00C7615C"/>
    <w:rsid w:val="00C77296"/>
    <w:rsid w:val="00CE272A"/>
    <w:rsid w:val="00D75BEF"/>
    <w:rsid w:val="00DA063E"/>
    <w:rsid w:val="00DB7A75"/>
    <w:rsid w:val="00E3318D"/>
    <w:rsid w:val="00E43CB3"/>
    <w:rsid w:val="00EE3EAC"/>
    <w:rsid w:val="00EF4D5A"/>
    <w:rsid w:val="00F02B23"/>
    <w:rsid w:val="00F82894"/>
    <w:rsid w:val="00F8458E"/>
    <w:rsid w:val="00F86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051"/>
    <w:pPr>
      <w:ind w:left="720"/>
      <w:contextualSpacing/>
    </w:pPr>
  </w:style>
  <w:style w:type="paragraph" w:styleId="a4">
    <w:name w:val="Normal (Web)"/>
    <w:basedOn w:val="a"/>
    <w:uiPriority w:val="99"/>
    <w:unhideWhenUsed/>
    <w:rsid w:val="00016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7A75"/>
  </w:style>
  <w:style w:type="paragraph" w:customStyle="1" w:styleId="c32">
    <w:name w:val="c32"/>
    <w:basedOn w:val="a"/>
    <w:rsid w:val="0039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903BB"/>
  </w:style>
  <w:style w:type="paragraph" w:customStyle="1" w:styleId="c8">
    <w:name w:val="c8"/>
    <w:basedOn w:val="a"/>
    <w:rsid w:val="00390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390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5D27E6"/>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5D27E6"/>
    <w:rPr>
      <w:rFonts w:ascii="Calibri" w:eastAsia="Times New Roman" w:hAnsi="Calibri" w:cs="Times New Roman"/>
    </w:rPr>
  </w:style>
  <w:style w:type="table" w:styleId="a7">
    <w:name w:val="Table Grid"/>
    <w:basedOn w:val="a1"/>
    <w:uiPriority w:val="59"/>
    <w:rsid w:val="00EE3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2C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1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051"/>
    <w:pPr>
      <w:ind w:left="720"/>
      <w:contextualSpacing/>
    </w:pPr>
  </w:style>
  <w:style w:type="paragraph" w:styleId="a4">
    <w:name w:val="Normal (Web)"/>
    <w:basedOn w:val="a"/>
    <w:uiPriority w:val="99"/>
    <w:unhideWhenUsed/>
    <w:rsid w:val="00016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7A75"/>
  </w:style>
  <w:style w:type="paragraph" w:customStyle="1" w:styleId="c32">
    <w:name w:val="c32"/>
    <w:basedOn w:val="a"/>
    <w:rsid w:val="0039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903BB"/>
  </w:style>
  <w:style w:type="paragraph" w:customStyle="1" w:styleId="c8">
    <w:name w:val="c8"/>
    <w:basedOn w:val="a"/>
    <w:rsid w:val="00390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390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5D27E6"/>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5D27E6"/>
    <w:rPr>
      <w:rFonts w:ascii="Calibri" w:eastAsia="Times New Roman" w:hAnsi="Calibri" w:cs="Times New Roman"/>
    </w:rPr>
  </w:style>
  <w:style w:type="table" w:styleId="a7">
    <w:name w:val="Table Grid"/>
    <w:basedOn w:val="a1"/>
    <w:uiPriority w:val="59"/>
    <w:rsid w:val="00EE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344278">
      <w:bodyDiv w:val="1"/>
      <w:marLeft w:val="0"/>
      <w:marRight w:val="0"/>
      <w:marTop w:val="0"/>
      <w:marBottom w:val="0"/>
      <w:divBdr>
        <w:top w:val="none" w:sz="0" w:space="0" w:color="auto"/>
        <w:left w:val="none" w:sz="0" w:space="0" w:color="auto"/>
        <w:bottom w:val="none" w:sz="0" w:space="0" w:color="auto"/>
        <w:right w:val="none" w:sz="0" w:space="0" w:color="auto"/>
      </w:divBdr>
    </w:div>
    <w:div w:id="1106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15</Pages>
  <Words>3716</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uchenik11</cp:lastModifiedBy>
  <cp:revision>63</cp:revision>
  <dcterms:created xsi:type="dcterms:W3CDTF">2018-09-01T18:31:00Z</dcterms:created>
  <dcterms:modified xsi:type="dcterms:W3CDTF">2019-06-29T15:03:00Z</dcterms:modified>
</cp:coreProperties>
</file>