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ДЕЕВСКАЯ</w:t>
      </w:r>
      <w:r w:rsidRPr="008E5D8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АЛАПАЕВСКОЕ</w:t>
      </w:r>
    </w:p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7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803B31" w:rsidRPr="008E5D82" w:rsidTr="00803B31">
        <w:tc>
          <w:tcPr>
            <w:tcW w:w="5353" w:type="dxa"/>
          </w:tcPr>
          <w:p w:rsidR="00803B31" w:rsidRPr="008E5D82" w:rsidRDefault="00803B31" w:rsidP="00803B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03B31" w:rsidRDefault="00803B31" w:rsidP="00803B31">
            <w:pPr>
              <w:spacing w:line="0" w:lineRule="atLeast"/>
              <w:ind w:left="1134"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31" w:rsidRPr="008E5D82" w:rsidRDefault="00803B31" w:rsidP="00803B3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8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5D82">
              <w:rPr>
                <w:rFonts w:ascii="Times New Roman" w:hAnsi="Times New Roman" w:cs="Times New Roman"/>
                <w:sz w:val="28"/>
                <w:szCs w:val="28"/>
              </w:rPr>
              <w:t>ОП НОО</w:t>
            </w:r>
          </w:p>
          <w:p w:rsidR="00803B31" w:rsidRPr="008E5D82" w:rsidRDefault="00803B31" w:rsidP="00803B3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8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Деевская</w:t>
            </w:r>
            <w:proofErr w:type="spellEnd"/>
            <w:r w:rsidRPr="008E5D82"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  <w:p w:rsidR="00803B31" w:rsidRPr="008E5D82" w:rsidRDefault="00803B31" w:rsidP="00803B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B31" w:rsidRDefault="001D76CA" w:rsidP="001D76C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03B3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B31" w:rsidRDefault="00803B31" w:rsidP="001D76C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03B31" w:rsidRDefault="00803B31" w:rsidP="001D76C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03B31" w:rsidRDefault="00803B31" w:rsidP="001D76C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D76CA" w:rsidRPr="008E5D82" w:rsidRDefault="001D76CA" w:rsidP="00803B3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Pr="008E5D8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1D76CA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8E5D8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D76CA" w:rsidRPr="007B69F0" w:rsidRDefault="001D76CA" w:rsidP="001D76CA">
      <w:pPr>
        <w:tabs>
          <w:tab w:val="left" w:pos="3355"/>
        </w:tabs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B75B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B75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75B7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 </w:t>
      </w:r>
    </w:p>
    <w:p w:rsidR="001D76CA" w:rsidRPr="008E5D82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1D76CA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6CA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6CA" w:rsidRDefault="001D76CA" w:rsidP="001D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6CA" w:rsidRDefault="001D76CA" w:rsidP="001D76C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1D76CA" w:rsidRPr="007D2CD4" w:rsidRDefault="001D76CA" w:rsidP="001D76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7D2CD4">
        <w:rPr>
          <w:rFonts w:ascii="Times New Roman" w:hAnsi="Times New Roman" w:cs="Times New Roman"/>
          <w:sz w:val="28"/>
          <w:szCs w:val="28"/>
        </w:rPr>
        <w:t>:</w:t>
      </w:r>
      <w:r w:rsidRPr="00281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Бунькова Наталья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76CA" w:rsidRDefault="001D76CA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D2C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высшая квалификационная категория</w:t>
      </w:r>
    </w:p>
    <w:p w:rsidR="001D76CA" w:rsidRDefault="001D76CA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6CA" w:rsidRDefault="001D76CA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6CA" w:rsidRDefault="001D76CA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6CA" w:rsidRDefault="001D76CA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6CA" w:rsidRDefault="001D76CA" w:rsidP="001D76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8244D">
        <w:rPr>
          <w:rFonts w:ascii="Times New Roman" w:hAnsi="Times New Roman" w:cs="Times New Roman"/>
          <w:sz w:val="28"/>
          <w:szCs w:val="28"/>
        </w:rPr>
        <w:t>с. Деево</w:t>
      </w:r>
    </w:p>
    <w:p w:rsidR="00BE7C96" w:rsidRPr="001D76CA" w:rsidRDefault="00BE7C96" w:rsidP="001D7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7C96" w:rsidRPr="001D76CA" w:rsidRDefault="00E61568" w:rsidP="001D76CA">
      <w:pPr>
        <w:spacing w:line="240" w:lineRule="atLeas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курса   «Изобразительное искусство»</w:t>
      </w:r>
      <w:r w:rsidR="00BE7C96" w:rsidRPr="001D76CA">
        <w:rPr>
          <w:rFonts w:ascii="Times New Roman" w:hAnsi="Times New Roman" w:cs="Times New Roman"/>
          <w:sz w:val="28"/>
          <w:szCs w:val="28"/>
        </w:rPr>
        <w:t xml:space="preserve"> </w:t>
      </w:r>
      <w:r w:rsidRPr="001D76CA">
        <w:rPr>
          <w:rFonts w:ascii="Times New Roman" w:hAnsi="Times New Roman" w:cs="Times New Roman"/>
          <w:sz w:val="28"/>
          <w:szCs w:val="28"/>
        </w:rPr>
        <w:t xml:space="preserve">составлена на основе Примерной адаптированной основной общеобразовательной программы образования </w:t>
      </w:r>
      <w:proofErr w:type="spellStart"/>
      <w:r w:rsidRPr="001D76CA">
        <w:rPr>
          <w:rFonts w:ascii="Times New Roman" w:hAnsi="Times New Roman" w:cs="Times New Roman"/>
          <w:sz w:val="28"/>
          <w:szCs w:val="28"/>
        </w:rPr>
        <w:t>обучающихс</w:t>
      </w:r>
      <w:proofErr w:type="spellEnd"/>
      <w:r w:rsidRPr="001D76CA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 (интеллектуальными нарушениями)  (вариант 1) и соответствует Федеральному </w:t>
      </w:r>
      <w:r w:rsidR="00BE7C96" w:rsidRPr="001D76C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1D76CA">
        <w:rPr>
          <w:rFonts w:ascii="Times New Roman" w:hAnsi="Times New Roman" w:cs="Times New Roman"/>
          <w:sz w:val="28"/>
          <w:szCs w:val="28"/>
        </w:rPr>
        <w:t>му  стандарту</w:t>
      </w:r>
      <w:r w:rsidR="00BE7C96" w:rsidRPr="001D76CA">
        <w:rPr>
          <w:rFonts w:ascii="Times New Roman" w:hAnsi="Times New Roman" w:cs="Times New Roman"/>
          <w:sz w:val="28"/>
          <w:szCs w:val="28"/>
        </w:rPr>
        <w:t xml:space="preserve"> </w:t>
      </w:r>
      <w:r w:rsidRPr="001D76CA">
        <w:rPr>
          <w:rFonts w:ascii="Times New Roman" w:hAnsi="Times New Roman" w:cs="Times New Roman"/>
          <w:sz w:val="28"/>
          <w:szCs w:val="28"/>
        </w:rPr>
        <w:t>обучающихся умственной отсталостью (интеллектуальными нарушениями)</w:t>
      </w:r>
      <w:r w:rsidR="0080470C" w:rsidRPr="001D76CA">
        <w:rPr>
          <w:rFonts w:ascii="Times New Roman" w:hAnsi="Times New Roman" w:cs="Times New Roman"/>
          <w:sz w:val="28"/>
          <w:szCs w:val="28"/>
        </w:rPr>
        <w:t>.</w:t>
      </w:r>
    </w:p>
    <w:p w:rsidR="0080470C" w:rsidRPr="001D76CA" w:rsidRDefault="0080470C" w:rsidP="001D76CA">
      <w:pPr>
        <w:spacing w:line="240" w:lineRule="atLeas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C96" w:rsidRPr="001D76CA" w:rsidRDefault="00BE7C96" w:rsidP="001D76CA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7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Рабочая программа ориентирована на использование учебников:</w:t>
      </w:r>
    </w:p>
    <w:p w:rsidR="00BE7C96" w:rsidRPr="001D76CA" w:rsidRDefault="00BE7C96" w:rsidP="001D76CA">
      <w:pPr>
        <w:tabs>
          <w:tab w:val="center" w:pos="4677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CA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D76CA">
        <w:rPr>
          <w:rFonts w:ascii="Times New Roman" w:hAnsi="Times New Roman" w:cs="Times New Roman"/>
          <w:color w:val="000000"/>
          <w:sz w:val="28"/>
          <w:szCs w:val="28"/>
        </w:rPr>
        <w:t xml:space="preserve">Учебник - изобразительное искусство  </w:t>
      </w:r>
      <w:r w:rsidR="00E61568" w:rsidRPr="001D76CA">
        <w:rPr>
          <w:rFonts w:ascii="Times New Roman" w:hAnsi="Times New Roman" w:cs="Times New Roman"/>
          <w:sz w:val="28"/>
          <w:szCs w:val="28"/>
        </w:rPr>
        <w:t>1-4 классы: учебник для общеобразовательных организаций, реализующих адаптированные основные общеобразовательные программы  /</w:t>
      </w:r>
      <w:r w:rsidR="00E61568" w:rsidRPr="001D76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61568" w:rsidRPr="001D76CA">
        <w:rPr>
          <w:rFonts w:ascii="Times New Roman" w:hAnsi="Times New Roman" w:cs="Times New Roman"/>
          <w:sz w:val="28"/>
          <w:szCs w:val="28"/>
        </w:rPr>
        <w:t>М.Ю.Рау</w:t>
      </w:r>
      <w:proofErr w:type="spellEnd"/>
      <w:r w:rsidR="00E61568" w:rsidRPr="001D76CA">
        <w:rPr>
          <w:rFonts w:ascii="Times New Roman" w:hAnsi="Times New Roman" w:cs="Times New Roman"/>
          <w:sz w:val="28"/>
          <w:szCs w:val="28"/>
        </w:rPr>
        <w:t>, М.А. Зыкова.</w:t>
      </w:r>
      <w:r w:rsidRPr="001D76CA">
        <w:rPr>
          <w:rFonts w:ascii="Times New Roman" w:hAnsi="Times New Roman" w:cs="Times New Roman"/>
          <w:sz w:val="28"/>
          <w:szCs w:val="28"/>
        </w:rPr>
        <w:t xml:space="preserve">  Рекомендовано Министерством образования и науки РФ.- М.: Пр</w:t>
      </w:r>
      <w:r w:rsidR="00E61568" w:rsidRPr="001D76CA">
        <w:rPr>
          <w:rFonts w:ascii="Times New Roman" w:hAnsi="Times New Roman" w:cs="Times New Roman"/>
          <w:sz w:val="28"/>
          <w:szCs w:val="28"/>
        </w:rPr>
        <w:t>освещение, 2018</w:t>
      </w:r>
      <w:r w:rsidRPr="001D76CA">
        <w:rPr>
          <w:rFonts w:ascii="Times New Roman" w:hAnsi="Times New Roman" w:cs="Times New Roman"/>
          <w:sz w:val="28"/>
          <w:szCs w:val="28"/>
        </w:rPr>
        <w:t>.</w:t>
      </w:r>
    </w:p>
    <w:p w:rsidR="00AB517D" w:rsidRPr="001D76CA" w:rsidRDefault="00AB517D" w:rsidP="001D76CA">
      <w:pPr>
        <w:tabs>
          <w:tab w:val="left" w:pos="3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1D76C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1D76CA">
        <w:rPr>
          <w:rFonts w:ascii="Times New Roman" w:hAnsi="Times New Roman" w:cs="Times New Roman"/>
          <w:sz w:val="28"/>
          <w:szCs w:val="28"/>
        </w:rPr>
        <w:t xml:space="preserve">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1D76CA">
        <w:rPr>
          <w:rFonts w:ascii="Times New Roman" w:hAnsi="Times New Roman" w:cs="Times New Roman"/>
          <w:sz w:val="28"/>
          <w:szCs w:val="28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AB517D" w:rsidRPr="001D76CA" w:rsidRDefault="00AB517D" w:rsidP="001D76CA">
      <w:pPr>
        <w:pStyle w:val="Default"/>
        <w:spacing w:line="276" w:lineRule="auto"/>
        <w:jc w:val="both"/>
        <w:rPr>
          <w:sz w:val="28"/>
          <w:szCs w:val="28"/>
        </w:rPr>
      </w:pPr>
      <w:r w:rsidRPr="001D76CA">
        <w:rPr>
          <w:b/>
          <w:bCs/>
          <w:sz w:val="28"/>
          <w:szCs w:val="28"/>
        </w:rPr>
        <w:t>Основные задачи изучения предмета: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Воспитание интереса к изобразительному искусству. 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Раскрытие  значения изобразительного искусства в жизни человека 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Формирование элементарных знаний о видах и жанрах изобразительного искусства искусствах.</w:t>
      </w:r>
      <w:r w:rsidR="00E67142" w:rsidRPr="001D76CA">
        <w:rPr>
          <w:sz w:val="28"/>
          <w:szCs w:val="28"/>
        </w:rPr>
        <w:t xml:space="preserve"> </w:t>
      </w:r>
      <w:r w:rsidRPr="001D76CA">
        <w:rPr>
          <w:sz w:val="28"/>
          <w:szCs w:val="28"/>
        </w:rPr>
        <w:t xml:space="preserve">Расширение художественно-эстетического кругозора; 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Развитие эмоционального восприятия произведений искусства, умения анализировать их  содержание и формулировать своего мнения о них.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lastRenderedPageBreak/>
        <w:t>Формирование знаний элементарных основ реалистического рисунка.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Обучение</w:t>
      </w:r>
      <w:r w:rsidR="00E67142" w:rsidRPr="001D76CA">
        <w:rPr>
          <w:sz w:val="28"/>
          <w:szCs w:val="28"/>
        </w:rPr>
        <w:t xml:space="preserve"> </w:t>
      </w:r>
      <w:r w:rsidRPr="001D76CA">
        <w:rPr>
          <w:sz w:val="28"/>
          <w:szCs w:val="28"/>
        </w:rPr>
        <w:t>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Обучение разным видам изобразительной деятельности (рисованию, аппликации, лепке).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proofErr w:type="gramStart"/>
      <w:r w:rsidRPr="001D76CA">
        <w:rPr>
          <w:sz w:val="28"/>
          <w:szCs w:val="28"/>
        </w:rPr>
        <w:t xml:space="preserve">Обучение правилам  и законам композиции, </w:t>
      </w:r>
      <w:proofErr w:type="spellStart"/>
      <w:r w:rsidRPr="001D76CA">
        <w:rPr>
          <w:sz w:val="28"/>
          <w:szCs w:val="28"/>
        </w:rPr>
        <w:t>цветоведения</w:t>
      </w:r>
      <w:proofErr w:type="spellEnd"/>
      <w:r w:rsidRPr="001D76CA">
        <w:rPr>
          <w:sz w:val="28"/>
          <w:szCs w:val="28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Развитие умения выполнять тематические и декоративные композиции.</w:t>
      </w:r>
    </w:p>
    <w:p w:rsidR="00AB517D" w:rsidRPr="001D76CA" w:rsidRDefault="00AB517D" w:rsidP="001D76CA">
      <w:pPr>
        <w:pStyle w:val="Default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AB517D" w:rsidRPr="001D76CA" w:rsidRDefault="00AB517D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>Коррекция недостатков психического и физического развития</w:t>
      </w:r>
    </w:p>
    <w:p w:rsidR="00AB517D" w:rsidRPr="001D76CA" w:rsidRDefault="00AB517D" w:rsidP="001D76CA">
      <w:pPr>
        <w:pStyle w:val="Default"/>
        <w:jc w:val="both"/>
        <w:rPr>
          <w:b/>
          <w:sz w:val="28"/>
          <w:szCs w:val="28"/>
        </w:rPr>
      </w:pPr>
      <w:proofErr w:type="gramStart"/>
      <w:r w:rsidRPr="001D76CA">
        <w:rPr>
          <w:b/>
          <w:sz w:val="28"/>
          <w:szCs w:val="28"/>
        </w:rPr>
        <w:t xml:space="preserve">обучающихся на уроках изобразительного искусства заключается в следующем: </w:t>
      </w:r>
      <w:proofErr w:type="gramEnd"/>
    </w:p>
    <w:p w:rsidR="00AB517D" w:rsidRPr="001D76CA" w:rsidRDefault="00AB517D" w:rsidP="001D76CA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―коррекции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AB517D" w:rsidRPr="001D76CA" w:rsidRDefault="00AB517D" w:rsidP="001D76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1D76CA">
        <w:rPr>
          <w:sz w:val="28"/>
          <w:szCs w:val="28"/>
        </w:rPr>
        <w:t>―</w:t>
      </w:r>
      <w:proofErr w:type="gramStart"/>
      <w:r w:rsidRPr="001D76CA">
        <w:rPr>
          <w:sz w:val="28"/>
          <w:szCs w:val="28"/>
        </w:rPr>
        <w:t>развитии</w:t>
      </w:r>
      <w:proofErr w:type="gramEnd"/>
      <w:r w:rsidRPr="001D76CA">
        <w:rPr>
          <w:sz w:val="28"/>
          <w:szCs w:val="28"/>
        </w:rPr>
        <w:t xml:space="preserve"> аналитических способностей, умений сравнивать, обобщать; </w:t>
      </w:r>
    </w:p>
    <w:p w:rsidR="00AB517D" w:rsidRPr="001D76CA" w:rsidRDefault="00AB517D" w:rsidP="001D76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 xml:space="preserve">―коррекции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BE7C96" w:rsidRPr="001D76CA" w:rsidRDefault="00AB517D" w:rsidP="001D76CA">
      <w:pPr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―развитие зрительной памяти, внимания, наблюдательности, образного мышления, представления и воображения.</w:t>
      </w:r>
    </w:p>
    <w:p w:rsidR="00BE7C96" w:rsidRPr="001D76CA" w:rsidRDefault="00BE7C96" w:rsidP="001D76CA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курса в учебном плане</w:t>
      </w:r>
    </w:p>
    <w:p w:rsidR="00BE7C96" w:rsidRPr="001D76CA" w:rsidRDefault="00BE7C96" w:rsidP="001D76C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</w:t>
      </w:r>
      <w:r w:rsidR="0080470C" w:rsidRPr="001D76CA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индивидуальному </w:t>
      </w:r>
      <w:r w:rsidRPr="001D76CA">
        <w:rPr>
          <w:rFonts w:ascii="Times New Roman" w:hAnsi="Times New Roman" w:cs="Times New Roman"/>
          <w:color w:val="000000"/>
          <w:sz w:val="28"/>
          <w:szCs w:val="28"/>
        </w:rPr>
        <w:t xml:space="preserve"> учебному плану МОУ «</w:t>
      </w:r>
      <w:proofErr w:type="spellStart"/>
      <w:r w:rsidR="001D76CA">
        <w:rPr>
          <w:rFonts w:ascii="Times New Roman" w:hAnsi="Times New Roman" w:cs="Times New Roman"/>
          <w:color w:val="000000"/>
          <w:sz w:val="28"/>
          <w:szCs w:val="28"/>
        </w:rPr>
        <w:t>Деевская</w:t>
      </w:r>
      <w:proofErr w:type="spellEnd"/>
      <w:r w:rsidRPr="001D76CA">
        <w:rPr>
          <w:rFonts w:ascii="Times New Roman" w:hAnsi="Times New Roman" w:cs="Times New Roman"/>
          <w:color w:val="000000"/>
          <w:sz w:val="28"/>
          <w:szCs w:val="28"/>
        </w:rPr>
        <w:t xml:space="preserve"> СОШ», на изучение </w:t>
      </w:r>
      <w:r w:rsidR="00AB517D" w:rsidRPr="001D76CA">
        <w:rPr>
          <w:rFonts w:ascii="Times New Roman" w:hAnsi="Times New Roman" w:cs="Times New Roman"/>
          <w:sz w:val="28"/>
          <w:szCs w:val="28"/>
        </w:rPr>
        <w:t xml:space="preserve">учебного курса   «Изобразительное искусство» </w:t>
      </w:r>
      <w:r w:rsidRPr="001D76CA">
        <w:rPr>
          <w:rFonts w:ascii="Times New Roman" w:hAnsi="Times New Roman" w:cs="Times New Roman"/>
          <w:color w:val="000000"/>
          <w:sz w:val="28"/>
          <w:szCs w:val="28"/>
        </w:rPr>
        <w:t xml:space="preserve">в начальной школе отводится: </w:t>
      </w:r>
      <w:r w:rsidRPr="001D76CA">
        <w:rPr>
          <w:rFonts w:ascii="Times New Roman" w:hAnsi="Times New Roman" w:cs="Times New Roman"/>
          <w:sz w:val="28"/>
          <w:szCs w:val="28"/>
        </w:rPr>
        <w:t>в 1 классе – 33 часа (из расчета 1 час в неделю, 33 учебных недели), во 2 – 4 классах – по 34 часа (из расчета 1 час недельной нагрузки, 34 учебных недели). Всего 135 часов.</w:t>
      </w:r>
    </w:p>
    <w:p w:rsidR="00BE7C96" w:rsidRPr="001D76CA" w:rsidRDefault="00BE7C96" w:rsidP="001D76CA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>ТРЕБОВАНИЯ К ОБРАЗОВАТЕЛЬНОЙ ПРОГРАММЕ, СВЯЗАННЫЕ С АНТИКОРРУПЦИОННЫМ ВОСПИТАНИЕМ</w:t>
      </w:r>
    </w:p>
    <w:p w:rsidR="00BE7C96" w:rsidRPr="001D76CA" w:rsidRDefault="00BE7C96" w:rsidP="001D76CA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(ПИСЬМО от 3 августа 2015г. №08-1189)</w:t>
      </w:r>
    </w:p>
    <w:p w:rsidR="00BE7C96" w:rsidRPr="001D76CA" w:rsidRDefault="00BE7C96" w:rsidP="001D76CA">
      <w:pPr>
        <w:pStyle w:val="a4"/>
        <w:numPr>
          <w:ilvl w:val="0"/>
          <w:numId w:val="3"/>
        </w:numPr>
        <w:spacing w:line="240" w:lineRule="atLeast"/>
        <w:ind w:left="0"/>
        <w:contextualSpacing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BE7C96" w:rsidRPr="001D76CA" w:rsidRDefault="00BE7C96" w:rsidP="001D76CA">
      <w:pPr>
        <w:pStyle w:val="a4"/>
        <w:numPr>
          <w:ilvl w:val="0"/>
          <w:numId w:val="3"/>
        </w:numPr>
        <w:spacing w:line="240" w:lineRule="atLeast"/>
        <w:ind w:left="0"/>
        <w:contextualSpacing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E7C96" w:rsidRPr="001D76CA" w:rsidRDefault="00BE7C96" w:rsidP="001D76CA">
      <w:pPr>
        <w:pStyle w:val="a4"/>
        <w:numPr>
          <w:ilvl w:val="0"/>
          <w:numId w:val="3"/>
        </w:numPr>
        <w:spacing w:line="240" w:lineRule="atLeast"/>
        <w:ind w:left="0"/>
        <w:contextualSpacing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Развитие морального сознания и компетентности в решении моральных проблем на основе личного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7C96" w:rsidRPr="001D76CA" w:rsidRDefault="00BE7C96" w:rsidP="001D76CA">
      <w:pPr>
        <w:pStyle w:val="a4"/>
        <w:numPr>
          <w:ilvl w:val="0"/>
          <w:numId w:val="3"/>
        </w:numPr>
        <w:spacing w:line="240" w:lineRule="atLeast"/>
        <w:ind w:left="0"/>
        <w:contextualSpacing/>
        <w:jc w:val="both"/>
        <w:rPr>
          <w:sz w:val="28"/>
          <w:szCs w:val="28"/>
        </w:rPr>
      </w:pPr>
      <w:proofErr w:type="gramStart"/>
      <w:r w:rsidRPr="001D76CA">
        <w:rPr>
          <w:sz w:val="28"/>
          <w:szCs w:val="28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</w:r>
      <w:proofErr w:type="gramEnd"/>
    </w:p>
    <w:p w:rsidR="00BE7C96" w:rsidRPr="001D76CA" w:rsidRDefault="00BE7C96" w:rsidP="001D76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Программа является документом, открытым для внесения изменений, дополнений. Корректировка рабочей программы осуществляется по мере необходимости в соответствии с полученными результатами.</w:t>
      </w:r>
    </w:p>
    <w:p w:rsidR="00BE7C96" w:rsidRPr="001D76CA" w:rsidRDefault="00BE7C96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C96" w:rsidRPr="001D76CA" w:rsidRDefault="00BE7C96" w:rsidP="001D76C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 ОСВОЕНИЯ  </w:t>
      </w:r>
      <w:proofErr w:type="gramStart"/>
      <w:r w:rsidRPr="001D76C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1D76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C96" w:rsidRPr="001D76CA" w:rsidRDefault="00E61568" w:rsidP="001D76C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>А</w:t>
      </w:r>
      <w:r w:rsidR="00BE7C96" w:rsidRPr="001D76CA">
        <w:rPr>
          <w:rFonts w:ascii="Times New Roman" w:hAnsi="Times New Roman" w:cs="Times New Roman"/>
          <w:b/>
          <w:sz w:val="28"/>
          <w:szCs w:val="28"/>
        </w:rPr>
        <w:t>О</w:t>
      </w:r>
      <w:r w:rsidRPr="001D76CA">
        <w:rPr>
          <w:rFonts w:ascii="Times New Roman" w:hAnsi="Times New Roman" w:cs="Times New Roman"/>
          <w:b/>
          <w:sz w:val="28"/>
          <w:szCs w:val="28"/>
        </w:rPr>
        <w:t>О</w:t>
      </w:r>
      <w:r w:rsidR="00BE7C96" w:rsidRPr="001D76CA">
        <w:rPr>
          <w:rFonts w:ascii="Times New Roman" w:hAnsi="Times New Roman" w:cs="Times New Roman"/>
          <w:b/>
          <w:sz w:val="28"/>
          <w:szCs w:val="28"/>
        </w:rPr>
        <w:t xml:space="preserve">П НОО ПО </w:t>
      </w:r>
      <w:r w:rsidR="00CC1FEE" w:rsidRPr="001D76CA">
        <w:rPr>
          <w:rFonts w:ascii="Times New Roman" w:hAnsi="Times New Roman" w:cs="Times New Roman"/>
          <w:b/>
          <w:sz w:val="28"/>
          <w:szCs w:val="28"/>
        </w:rPr>
        <w:t>УЧЕБНОМУ КУРСУ «ИЗОБРАЗИТЕЛЬНОЕ ИСКУССТВО»</w:t>
      </w:r>
    </w:p>
    <w:p w:rsidR="005141CC" w:rsidRPr="001D76CA" w:rsidRDefault="005141CC" w:rsidP="001D76C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</w:t>
      </w: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141CC" w:rsidRPr="001D76CA" w:rsidRDefault="005141CC" w:rsidP="001D76C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 xml:space="preserve">К личностным результатам </w:t>
      </w:r>
      <w:proofErr w:type="gramStart"/>
      <w:r w:rsidRPr="001D76C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1D76C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, освоивших программу «Изобразительное искусство», относятся: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положительное отношение и интерес к процессу изобразительной деятельности и ее результату;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приобщение к культуре общества, понимание значения и ценности предметов искусства;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воспитание эстетических потребностей, ценностей и чувств;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получилось</w:t>
      </w:r>
      <w:proofErr w:type="gramEnd"/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/что не получилось); принятие факта существование различных мнений;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5141C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80470C" w:rsidRPr="001D76CA" w:rsidRDefault="005141CC" w:rsidP="001D76CA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стремление к сотрудничеству со сверстниками на основе коллективной творческой  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40362C" w:rsidRPr="001D76CA" w:rsidRDefault="0040362C" w:rsidP="001D76CA">
      <w:pPr>
        <w:pStyle w:val="Default"/>
        <w:jc w:val="both"/>
        <w:rPr>
          <w:color w:val="auto"/>
          <w:sz w:val="28"/>
          <w:szCs w:val="28"/>
        </w:rPr>
      </w:pPr>
    </w:p>
    <w:p w:rsidR="00E67142" w:rsidRPr="001D76CA" w:rsidRDefault="00E67142" w:rsidP="001D76C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1D76CA">
        <w:rPr>
          <w:rFonts w:ascii="Times New Roman" w:hAnsi="Times New Roman" w:cs="Times New Roman"/>
          <w:sz w:val="28"/>
          <w:szCs w:val="28"/>
        </w:rPr>
        <w:tab/>
      </w:r>
      <w:r w:rsidRPr="001D76C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 xml:space="preserve">К предметным результатам </w:t>
      </w:r>
      <w:proofErr w:type="gramStart"/>
      <w:r w:rsidRPr="001D76C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1D76C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, освоивших программу «Изобразительное искусство», относятся: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AB517D" w:rsidRPr="001D76CA">
        <w:rPr>
          <w:rFonts w:ascii="Times New Roman" w:hAnsi="Times New Roman" w:cs="Times New Roman"/>
          <w:sz w:val="28"/>
          <w:szCs w:val="28"/>
        </w:rPr>
        <w:t>учебного курса «</w:t>
      </w:r>
      <w:r w:rsidRPr="001D76CA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="00AB517D" w:rsidRPr="001D76CA">
        <w:rPr>
          <w:rFonts w:ascii="Times New Roman" w:hAnsi="Times New Roman" w:cs="Times New Roman"/>
          <w:b/>
          <w:sz w:val="28"/>
          <w:szCs w:val="28"/>
        </w:rPr>
        <w:t>»</w:t>
      </w:r>
      <w:r w:rsidRPr="001D76CA">
        <w:rPr>
          <w:rFonts w:ascii="Times New Roman" w:hAnsi="Times New Roman" w:cs="Times New Roman"/>
          <w:sz w:val="28"/>
          <w:szCs w:val="28"/>
        </w:rPr>
        <w:t>, должны быть сформированы</w:t>
      </w:r>
      <w:r w:rsidR="00E67142" w:rsidRPr="001D76CA">
        <w:rPr>
          <w:rFonts w:ascii="Times New Roman" w:hAnsi="Times New Roman" w:cs="Times New Roman"/>
          <w:sz w:val="28"/>
          <w:szCs w:val="28"/>
        </w:rPr>
        <w:t xml:space="preserve"> </w:t>
      </w:r>
      <w:r w:rsidRPr="001D76CA">
        <w:rPr>
          <w:rFonts w:ascii="Times New Roman" w:hAnsi="Times New Roman" w:cs="Times New Roman"/>
          <w:sz w:val="28"/>
          <w:szCs w:val="28"/>
        </w:rPr>
        <w:t>следующие знания и умения: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знать названия и назначения художественных материалов, инструментов и принадлежностей, используемых на уроках изобразительного искусства;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выразительные средства изобразительного искусства: «линия», «цвет»;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основные цвета солнечного спектра, цвета ахроматического ряда;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название изображаемых на уроке предметов, действий и объектов;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lastRenderedPageBreak/>
        <w:t>- правила работы с краской, пластилином (глиной), клеем, карандашом;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строение (конструкцию) изображаемых предметов: части тела человека, части дерева, дома;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порядок расположения одного или нескольких изображений на листе бумаги;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уметь правильно сидеть за партой, правильно располагать лист бумаги на парте, придерживая его рукой; правильно держать при рисовании карандаш, кисть;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ориентироваться на изобразительной плоскости: середина, край листа бумаги;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подготавливать к работе и аккуратно убирать после работы свое рабочее место;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обводить карандашом шаблоны несложной формы, пользоваться трафаретом;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проводить от руки вертикальные горизонтальные и наклонные линии, не вращая лист бумаги;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соединять линией точки;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различать цвета, которыми окрашены предметы или их изображения;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- закрашивать цветными карандашами, соблюдая контуры; 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рисовать сразу кистью, пятном, без предварительного изображения карандашом;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узнавать, называть геометрические формы: круг, квадрат, треугольник, прямоугольник, овал;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передавать в рисунках форму несложных плоскостных и объемных объектов, устанавливать с помощью учителя ее сходство с известными геометрическими формами;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отождествлять свой рисунок с предметом;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- подготавливать к работе пластилин (глину), использовать приемы лепки: раскатывание комка кругообразными движениями между ладонями до образования шара; продольными движениями ладоней до образования палочки, сплющивание, </w:t>
      </w:r>
      <w:proofErr w:type="spellStart"/>
      <w:r w:rsidRPr="001D76CA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1D76CA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76CA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1D76CA">
        <w:rPr>
          <w:rFonts w:ascii="Times New Roman" w:hAnsi="Times New Roman" w:cs="Times New Roman"/>
          <w:sz w:val="28"/>
          <w:szCs w:val="28"/>
        </w:rPr>
        <w:t xml:space="preserve"> отдельных частей при составлении целой формы;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- в аппликации использовать приемы: вырезание ножницами (резать по прямой линии полоски бумаги) и аккуратное наклеивание; 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узнавать и различать в книжных иллюстрациях, репродукциях изображенные предметы и действия; сравнивать их между собой по форме, цвету, величине (под руководством учителя).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знать элементарные сведения о работе художника, ее особенностях;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основные требования к композиции изображения на листе бумаги;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некоторые характерные признаки деревьев разных пород (березы, ели, сосны);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lastRenderedPageBreak/>
        <w:t>- уметь рисовать простым карандашом волнистые, прямые, ломаные линии в разных направлениях (вертикальные, горизонтальные, наклонные);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рисовать предметы простой формы (с помощью опорных точек, по шаблону или от руки);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изображать фигуру человека в лепке и в рисунке (под руководством учителя и самостоятельно);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рисовать деревья сразу кистью или фломастером, передавая отличительные признаки, учитывая строение;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изображать дома городского и деревенского типа;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передавать основные связи в несложном рисунке на тему;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выполнять в технике аппликации узоры в полосе, достигая ритма повторения и чередованием формы или цвета;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следовать предложенному учителем порядку действий при складывании аппликации, в лепке, в рисовании.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знать части конструкции изображаемого предмета (строение объектов): части дерева, дома, тела человека;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название некоторых народных и национальных промыслов, изготавливающих игрушки: Дымково, Городец и др.;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- прием передачи глубины пространства: загораживание одних предметов другими, зрительное уменьшение их по сравнению </w:t>
      </w:r>
      <w:proofErr w:type="gramStart"/>
      <w:r w:rsidRPr="001D76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6CA">
        <w:rPr>
          <w:rFonts w:ascii="Times New Roman" w:hAnsi="Times New Roman" w:cs="Times New Roman"/>
          <w:sz w:val="28"/>
          <w:szCs w:val="28"/>
        </w:rPr>
        <w:t xml:space="preserve"> расположенными вблизи;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о существующем в природе явлении осевой симметрии;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уметь сравнивать свой рисунок с изображаемым предметом;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планировать деятельность при выполнении частей целой конструкции;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- находить правильное изображение предмета среди </w:t>
      </w:r>
      <w:proofErr w:type="gramStart"/>
      <w:r w:rsidRPr="001D76CA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1D76CA">
        <w:rPr>
          <w:rFonts w:ascii="Times New Roman" w:hAnsi="Times New Roman" w:cs="Times New Roman"/>
          <w:sz w:val="28"/>
          <w:szCs w:val="28"/>
        </w:rPr>
        <w:t xml:space="preserve"> ошибочно;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исправлять свой рисунок, пользуясь ластиком;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достигать в узоре при составлении аппликаций ритм повторением или чередованием  формы и цвета его элемента; - изображать элементы Городецкой росписи;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- соотносить форму предмета с геометрическими эталонами (На что </w:t>
      </w:r>
      <w:proofErr w:type="gramStart"/>
      <w:r w:rsidRPr="001D76C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1D76CA">
        <w:rPr>
          <w:rFonts w:ascii="Times New Roman" w:hAnsi="Times New Roman" w:cs="Times New Roman"/>
          <w:sz w:val="28"/>
          <w:szCs w:val="28"/>
        </w:rPr>
        <w:t>? форма?);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владеть приемами осветления цвета (разбавление краски водой или добавлением белил);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рассказывать, что изображено на картине, перечислять характерные признаки изображенного времени года.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знать материал для развития речи, изучавшийся на уроках изобразительного искусства;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способы работы по мокрой и сухой бумаге;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- названия жанров живописи (пейзаж, натюрморт, портрет, рисунок на тему из жизни, сюжетный); 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названия некоторых национальных промыслов (Гжель, Каргополь, Дымково, Городец);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lastRenderedPageBreak/>
        <w:t>- явление осевой и центральной симметрии, существующее в природе;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уметь рисовать с натуры (рассматривать предмет, находить его форму, выделять части, видеть пропорцию);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рисовать по памяти, после проведенных наблюдений;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использовать планы и хотя бы частично загораживание одних предметов другими в работе над аппликацией или в рисунке;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выбирать для рисунка лист бумаги нужной формы, размера;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применять осевую линию при рисовании симметричных предметов;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сочинять узор, используя ритм форм, цвета элементов узора и симметрию в его композиции;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осветлять и затемнять краски, используя белила и черную краску;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закрашивать силуэт краской, разведенной до нужной консистенции;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рисовать по мокрой и по сухой бумаге, используя приемы этой работы с краской и кистью;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- в работе над аппликацией составлять целое изображение из частей.</w:t>
      </w:r>
    </w:p>
    <w:p w:rsidR="00BE7C96" w:rsidRPr="001D76CA" w:rsidRDefault="00BE7C96" w:rsidP="001D76C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EE" w:rsidRPr="001D76CA" w:rsidRDefault="00CC1FEE" w:rsidP="001D76CA">
      <w:pPr>
        <w:pStyle w:val="a5"/>
        <w:spacing w:before="8"/>
        <w:ind w:right="102" w:firstLine="707"/>
        <w:jc w:val="both"/>
        <w:rPr>
          <w:b/>
          <w:i/>
          <w:sz w:val="28"/>
          <w:szCs w:val="28"/>
        </w:rPr>
      </w:pPr>
      <w:r w:rsidRPr="001D76CA">
        <w:rPr>
          <w:b/>
          <w:i/>
          <w:sz w:val="28"/>
          <w:szCs w:val="28"/>
        </w:rPr>
        <w:t xml:space="preserve">Минимальный и достаточный уровни усвоения  предметных результатов по учебному предмету «Изобразительное искусство» </w:t>
      </w:r>
      <w:proofErr w:type="gramStart"/>
      <w:r w:rsidRPr="001D76CA">
        <w:rPr>
          <w:b/>
          <w:i/>
          <w:sz w:val="28"/>
          <w:szCs w:val="28"/>
        </w:rPr>
        <w:t>на конец</w:t>
      </w:r>
      <w:proofErr w:type="gramEnd"/>
      <w:r w:rsidRPr="001D76CA">
        <w:rPr>
          <w:b/>
          <w:i/>
          <w:sz w:val="28"/>
          <w:szCs w:val="28"/>
        </w:rPr>
        <w:t xml:space="preserve"> I этапа обучения (IV класс):</w:t>
      </w:r>
    </w:p>
    <w:p w:rsidR="00E67142" w:rsidRPr="001D76CA" w:rsidRDefault="00E67142" w:rsidP="001D76CA">
      <w:pPr>
        <w:pStyle w:val="Default"/>
        <w:jc w:val="both"/>
        <w:rPr>
          <w:b/>
          <w:sz w:val="28"/>
          <w:szCs w:val="28"/>
        </w:rPr>
      </w:pPr>
      <w:r w:rsidRPr="001D76CA">
        <w:rPr>
          <w:b/>
          <w:sz w:val="28"/>
          <w:szCs w:val="28"/>
        </w:rPr>
        <w:t>Минимальный уровень: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Знание элементарных правил композиции, </w:t>
      </w:r>
      <w:proofErr w:type="spellStart"/>
      <w:r w:rsidRPr="001D76CA">
        <w:rPr>
          <w:sz w:val="28"/>
          <w:szCs w:val="28"/>
        </w:rPr>
        <w:t>цветоведения</w:t>
      </w:r>
      <w:proofErr w:type="spellEnd"/>
      <w:r w:rsidRPr="001D76CA">
        <w:rPr>
          <w:sz w:val="28"/>
          <w:szCs w:val="28"/>
        </w:rPr>
        <w:t>, передачи формы предмета и др.;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пользование материалами для рисования, аппликации, лепки;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знание названий предметов, подлежащих рисованию, лепке и аппликации;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организация рабочего места в зависимости от характера выполняемой работы;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следование при выполнении работы инструкциям учителя;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lastRenderedPageBreak/>
        <w:t>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владение некоторыми приемами лепки (раскатывание, сплющивание, </w:t>
      </w:r>
      <w:proofErr w:type="spellStart"/>
      <w:r w:rsidRPr="001D76CA">
        <w:rPr>
          <w:sz w:val="28"/>
          <w:szCs w:val="28"/>
        </w:rPr>
        <w:t>отщипывание</w:t>
      </w:r>
      <w:proofErr w:type="spellEnd"/>
      <w:r w:rsidRPr="001D76CA">
        <w:rPr>
          <w:sz w:val="28"/>
          <w:szCs w:val="28"/>
        </w:rPr>
        <w:t>) и аппликации (вырезание и наклеивание);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E67142" w:rsidRPr="001D76CA" w:rsidRDefault="00E67142" w:rsidP="001D76CA">
      <w:pPr>
        <w:pStyle w:val="Default"/>
        <w:numPr>
          <w:ilvl w:val="0"/>
          <w:numId w:val="11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узнавание и различение в книжных иллюстрациях и репродукциях изображенных предметов и действий.</w:t>
      </w:r>
    </w:p>
    <w:p w:rsidR="00E67142" w:rsidRPr="001D76CA" w:rsidRDefault="00E67142" w:rsidP="001D76CA">
      <w:pPr>
        <w:pStyle w:val="Default"/>
        <w:jc w:val="both"/>
        <w:rPr>
          <w:color w:val="auto"/>
          <w:sz w:val="28"/>
          <w:szCs w:val="28"/>
        </w:rPr>
      </w:pPr>
    </w:p>
    <w:p w:rsidR="00E67142" w:rsidRPr="001D76CA" w:rsidRDefault="00E67142" w:rsidP="001D76CA">
      <w:pPr>
        <w:pStyle w:val="Default"/>
        <w:jc w:val="both"/>
        <w:rPr>
          <w:b/>
          <w:color w:val="auto"/>
          <w:sz w:val="28"/>
          <w:szCs w:val="28"/>
        </w:rPr>
      </w:pPr>
      <w:r w:rsidRPr="001D76CA">
        <w:rPr>
          <w:b/>
          <w:color w:val="auto"/>
          <w:sz w:val="28"/>
          <w:szCs w:val="28"/>
        </w:rPr>
        <w:t>Достаточный уровень: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знание названий жанров изобразительного искусства (портрет, натюрморт, пейзаж и др.);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знание названий некоторых народных и национальных промыслов (Дымково, Гжель, Городец, Хохлома и др.);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знание основных особенностей некоторых материалов, используемых в рисовании, лепке и аппликации;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proofErr w:type="gramStart"/>
      <w:r w:rsidRPr="001D76CA">
        <w:rPr>
          <w:color w:val="auto"/>
          <w:sz w:val="28"/>
          <w:szCs w:val="28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 xml:space="preserve">знание правил </w:t>
      </w:r>
      <w:proofErr w:type="spellStart"/>
      <w:r w:rsidRPr="001D76CA">
        <w:rPr>
          <w:color w:val="auto"/>
          <w:sz w:val="28"/>
          <w:szCs w:val="28"/>
        </w:rPr>
        <w:t>цветоведения</w:t>
      </w:r>
      <w:proofErr w:type="spellEnd"/>
      <w:r w:rsidRPr="001D76CA">
        <w:rPr>
          <w:color w:val="auto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знание видов аппликации (предметная, сюжетная, декоративная);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знание способов лепки (</w:t>
      </w:r>
      <w:proofErr w:type="gramStart"/>
      <w:r w:rsidRPr="001D76CA">
        <w:rPr>
          <w:color w:val="auto"/>
          <w:sz w:val="28"/>
          <w:szCs w:val="28"/>
        </w:rPr>
        <w:t>конструктивный</w:t>
      </w:r>
      <w:proofErr w:type="gramEnd"/>
      <w:r w:rsidRPr="001D76CA">
        <w:rPr>
          <w:color w:val="auto"/>
          <w:sz w:val="28"/>
          <w:szCs w:val="28"/>
        </w:rPr>
        <w:t>, пластический, комбинированный);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 xml:space="preserve">нахождение необходимой для выполнения работы информации в материалах учебника, рабочей тетради; 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использование разнообразных технологических способов выполнения аппликации;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применение разных способов лепки;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E67142" w:rsidRPr="001D76CA" w:rsidRDefault="00E67142" w:rsidP="001D76CA">
      <w:pPr>
        <w:pStyle w:val="Default"/>
        <w:numPr>
          <w:ilvl w:val="0"/>
          <w:numId w:val="12"/>
        </w:numPr>
        <w:ind w:left="0"/>
        <w:jc w:val="both"/>
        <w:rPr>
          <w:color w:val="auto"/>
          <w:sz w:val="28"/>
          <w:szCs w:val="28"/>
        </w:rPr>
      </w:pPr>
      <w:r w:rsidRPr="001D76CA">
        <w:rPr>
          <w:color w:val="auto"/>
          <w:sz w:val="28"/>
          <w:szCs w:val="28"/>
        </w:rPr>
        <w:lastRenderedPageBreak/>
        <w:t>различение произведений живописи, графики, скульптуры, архитектуры и декоративно-прикладного искусства;</w:t>
      </w:r>
    </w:p>
    <w:p w:rsidR="00E67142" w:rsidRPr="001D76CA" w:rsidRDefault="00E67142" w:rsidP="001D76CA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1D76CA">
        <w:rPr>
          <w:sz w:val="28"/>
          <w:szCs w:val="28"/>
        </w:rPr>
        <w:t>различение жанров изобразительного искусства: пейзаж, портрет, натюрморт, сюжетное изображение.</w:t>
      </w:r>
    </w:p>
    <w:p w:rsidR="00BE7C96" w:rsidRPr="001D76CA" w:rsidRDefault="00BE7C96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7D" w:rsidRPr="001D76CA" w:rsidRDefault="00AB517D" w:rsidP="001D76C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0C" w:rsidRPr="001D76CA" w:rsidRDefault="0080470C" w:rsidP="001D76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>ОСНОВНОЕ СОДЕРЖАНИЕ УЧЕБНОГО КУРСА</w:t>
      </w:r>
      <w:r w:rsidR="00BE7C96" w:rsidRPr="001D7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C96" w:rsidRPr="001D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11D0C" w:rsidRPr="001D76CA" w:rsidRDefault="0080470C" w:rsidP="001D76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E7C96" w:rsidRPr="001D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ИЗОБРАЗИТЕЛЬНОЕ ИСКУССТВО</w:t>
      </w:r>
      <w:r w:rsidRPr="001D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BE7C96" w:rsidRPr="001D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E7C96" w:rsidRPr="001D76CA">
        <w:rPr>
          <w:rFonts w:ascii="Times New Roman" w:hAnsi="Times New Roman" w:cs="Times New Roman"/>
          <w:b/>
          <w:sz w:val="28"/>
          <w:szCs w:val="28"/>
        </w:rPr>
        <w:t xml:space="preserve"> НА УРОВНЕ </w:t>
      </w:r>
      <w:r w:rsidRPr="001D76CA">
        <w:rPr>
          <w:rFonts w:ascii="Times New Roman" w:hAnsi="Times New Roman" w:cs="Times New Roman"/>
          <w:b/>
          <w:sz w:val="28"/>
          <w:szCs w:val="28"/>
        </w:rPr>
        <w:t>АООП   НОО</w:t>
      </w:r>
    </w:p>
    <w:p w:rsidR="00E11D0C" w:rsidRPr="001D76CA" w:rsidRDefault="00E11D0C" w:rsidP="001D76CA">
      <w:pPr>
        <w:pStyle w:val="Default"/>
        <w:jc w:val="center"/>
        <w:rPr>
          <w:b/>
          <w:bCs/>
          <w:sz w:val="28"/>
          <w:szCs w:val="28"/>
        </w:rPr>
      </w:pPr>
      <w:r w:rsidRPr="001D76CA">
        <w:rPr>
          <w:b/>
          <w:bCs/>
          <w:sz w:val="28"/>
          <w:szCs w:val="28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1D76CA">
        <w:rPr>
          <w:b/>
          <w:bCs/>
          <w:sz w:val="28"/>
          <w:szCs w:val="28"/>
        </w:rPr>
        <w:t>обучающихся</w:t>
      </w:r>
      <w:proofErr w:type="gramEnd"/>
      <w:r w:rsidRPr="001D76CA">
        <w:rPr>
          <w:b/>
          <w:bCs/>
          <w:sz w:val="28"/>
          <w:szCs w:val="28"/>
        </w:rPr>
        <w:t xml:space="preserve"> с умственной отсталостью (интеллектуальными нарушениями)</w:t>
      </w:r>
    </w:p>
    <w:p w:rsidR="00E11D0C" w:rsidRPr="001D76CA" w:rsidRDefault="00E11D0C" w:rsidP="001D76CA">
      <w:pPr>
        <w:pStyle w:val="Default"/>
        <w:jc w:val="center"/>
        <w:rPr>
          <w:sz w:val="28"/>
          <w:szCs w:val="28"/>
        </w:rPr>
      </w:pPr>
      <w:r w:rsidRPr="001D76CA">
        <w:rPr>
          <w:sz w:val="28"/>
          <w:szCs w:val="28"/>
        </w:rPr>
        <w:t>Изобразительное искусство. Методические рекомендации. 1–4 классы : учеб</w:t>
      </w:r>
      <w:proofErr w:type="gramStart"/>
      <w:r w:rsidRPr="001D76CA">
        <w:rPr>
          <w:sz w:val="28"/>
          <w:szCs w:val="28"/>
        </w:rPr>
        <w:t>.</w:t>
      </w:r>
      <w:proofErr w:type="gramEnd"/>
      <w:r w:rsidRPr="001D76CA">
        <w:rPr>
          <w:sz w:val="28"/>
          <w:szCs w:val="28"/>
        </w:rPr>
        <w:t xml:space="preserve"> </w:t>
      </w:r>
      <w:proofErr w:type="gramStart"/>
      <w:r w:rsidRPr="001D76CA">
        <w:rPr>
          <w:sz w:val="28"/>
          <w:szCs w:val="28"/>
        </w:rPr>
        <w:t>п</w:t>
      </w:r>
      <w:proofErr w:type="gramEnd"/>
      <w:r w:rsidRPr="001D76CA">
        <w:rPr>
          <w:sz w:val="28"/>
          <w:szCs w:val="28"/>
        </w:rPr>
        <w:t xml:space="preserve">особие для </w:t>
      </w:r>
      <w:proofErr w:type="spellStart"/>
      <w:r w:rsidRPr="001D76CA">
        <w:rPr>
          <w:sz w:val="28"/>
          <w:szCs w:val="28"/>
        </w:rPr>
        <w:t>общеобразоват</w:t>
      </w:r>
      <w:proofErr w:type="spellEnd"/>
      <w:r w:rsidRPr="001D76CA">
        <w:rPr>
          <w:sz w:val="28"/>
          <w:szCs w:val="28"/>
        </w:rPr>
        <w:t xml:space="preserve">. организаций, реализующих </w:t>
      </w:r>
      <w:proofErr w:type="spellStart"/>
      <w:r w:rsidRPr="001D76CA">
        <w:rPr>
          <w:sz w:val="28"/>
          <w:szCs w:val="28"/>
        </w:rPr>
        <w:t>адапт</w:t>
      </w:r>
      <w:proofErr w:type="spellEnd"/>
      <w:r w:rsidRPr="001D76CA">
        <w:rPr>
          <w:sz w:val="28"/>
          <w:szCs w:val="28"/>
        </w:rPr>
        <w:t xml:space="preserve">. основные </w:t>
      </w:r>
      <w:proofErr w:type="spellStart"/>
      <w:r w:rsidRPr="001D76CA">
        <w:rPr>
          <w:sz w:val="28"/>
          <w:szCs w:val="28"/>
        </w:rPr>
        <w:t>общеобразоват</w:t>
      </w:r>
      <w:proofErr w:type="spellEnd"/>
      <w:r w:rsidRPr="001D76CA">
        <w:rPr>
          <w:sz w:val="28"/>
          <w:szCs w:val="28"/>
        </w:rPr>
        <w:t xml:space="preserve">. программы / М. Ю. </w:t>
      </w:r>
      <w:proofErr w:type="spellStart"/>
      <w:r w:rsidRPr="001D76CA">
        <w:rPr>
          <w:sz w:val="28"/>
          <w:szCs w:val="28"/>
        </w:rPr>
        <w:t>Рау</w:t>
      </w:r>
      <w:proofErr w:type="spellEnd"/>
      <w:r w:rsidRPr="001D76CA">
        <w:rPr>
          <w:sz w:val="28"/>
          <w:szCs w:val="28"/>
        </w:rPr>
        <w:t xml:space="preserve">, </w:t>
      </w:r>
      <w:r w:rsidRPr="001D76CA">
        <w:rPr>
          <w:color w:val="000009"/>
          <w:sz w:val="28"/>
          <w:szCs w:val="28"/>
        </w:rPr>
        <w:t xml:space="preserve">М. А. </w:t>
      </w:r>
      <w:proofErr w:type="spellStart"/>
      <w:r w:rsidRPr="001D76CA">
        <w:rPr>
          <w:color w:val="000009"/>
          <w:sz w:val="28"/>
          <w:szCs w:val="28"/>
        </w:rPr>
        <w:t>Овчинникова</w:t>
      </w:r>
      <w:proofErr w:type="spellEnd"/>
      <w:r w:rsidRPr="001D76CA">
        <w:rPr>
          <w:color w:val="000009"/>
          <w:sz w:val="28"/>
          <w:szCs w:val="28"/>
        </w:rPr>
        <w:t>, М. А. Зыкова, Т. А. Соловьева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      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B9754E" w:rsidRPr="001D76CA" w:rsidRDefault="0080470C" w:rsidP="001D76CA">
      <w:pPr>
        <w:pStyle w:val="Default"/>
        <w:jc w:val="both"/>
        <w:rPr>
          <w:b/>
          <w:sz w:val="28"/>
          <w:szCs w:val="28"/>
        </w:rPr>
      </w:pPr>
      <w:r w:rsidRPr="001D76CA">
        <w:rPr>
          <w:b/>
          <w:sz w:val="28"/>
          <w:szCs w:val="28"/>
        </w:rPr>
        <w:t>Программой предусма</w:t>
      </w:r>
      <w:r w:rsidR="00B9754E" w:rsidRPr="001D76CA">
        <w:rPr>
          <w:b/>
          <w:sz w:val="28"/>
          <w:szCs w:val="28"/>
        </w:rPr>
        <w:t>триваются следующие виды работы: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―рисование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―лепка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B9754E" w:rsidRPr="001D76CA" w:rsidRDefault="00B9754E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CA">
        <w:rPr>
          <w:rFonts w:ascii="Times New Roman" w:hAnsi="Times New Roman" w:cs="Times New Roman"/>
          <w:sz w:val="28"/>
          <w:szCs w:val="28"/>
        </w:rPr>
        <w:t xml:space="preserve">―выполнение плоскостной и </w:t>
      </w:r>
      <w:proofErr w:type="spellStart"/>
      <w:r w:rsidRPr="001D76CA">
        <w:rPr>
          <w:rFonts w:ascii="Times New Roman" w:hAnsi="Times New Roman" w:cs="Times New Roman"/>
          <w:sz w:val="28"/>
          <w:szCs w:val="28"/>
        </w:rPr>
        <w:t>полуобъемной</w:t>
      </w:r>
      <w:proofErr w:type="spellEnd"/>
      <w:r w:rsidRPr="001D76CA">
        <w:rPr>
          <w:rFonts w:ascii="Times New Roman" w:hAnsi="Times New Roman" w:cs="Times New Roman"/>
          <w:sz w:val="28"/>
          <w:szCs w:val="28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                                                                                                                                    ―проведение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  <w:proofErr w:type="gramEnd"/>
    </w:p>
    <w:p w:rsidR="00B9754E" w:rsidRPr="001D76CA" w:rsidRDefault="00B9754E" w:rsidP="001D76CA">
      <w:pPr>
        <w:pStyle w:val="Default"/>
        <w:jc w:val="both"/>
        <w:rPr>
          <w:b/>
          <w:sz w:val="28"/>
          <w:szCs w:val="28"/>
        </w:rPr>
      </w:pPr>
      <w:r w:rsidRPr="001D76CA">
        <w:rPr>
          <w:b/>
          <w:sz w:val="28"/>
          <w:szCs w:val="28"/>
        </w:rPr>
        <w:t xml:space="preserve">Введение </w:t>
      </w:r>
    </w:p>
    <w:p w:rsidR="00B9754E" w:rsidRPr="001D76CA" w:rsidRDefault="00B9754E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lastRenderedPageBreak/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B9754E" w:rsidRPr="001D76CA" w:rsidRDefault="00B9754E" w:rsidP="001D76CA">
      <w:pPr>
        <w:pStyle w:val="Default"/>
        <w:jc w:val="both"/>
        <w:rPr>
          <w:b/>
          <w:sz w:val="28"/>
          <w:szCs w:val="28"/>
        </w:rPr>
      </w:pPr>
      <w:r w:rsidRPr="001D76CA">
        <w:rPr>
          <w:b/>
          <w:iCs/>
          <w:sz w:val="28"/>
          <w:szCs w:val="28"/>
        </w:rPr>
        <w:t xml:space="preserve">Подготовительный период обучения 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b/>
          <w:i/>
          <w:iCs/>
          <w:sz w:val="28"/>
          <w:szCs w:val="28"/>
        </w:rPr>
        <w:t>Формирование организационных умений</w:t>
      </w:r>
      <w:r w:rsidRPr="001D76CA">
        <w:rPr>
          <w:i/>
          <w:iCs/>
          <w:sz w:val="28"/>
          <w:szCs w:val="28"/>
        </w:rPr>
        <w:t xml:space="preserve">: </w:t>
      </w:r>
      <w:r w:rsidRPr="001D76CA">
        <w:rPr>
          <w:sz w:val="28"/>
          <w:szCs w:val="28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b/>
          <w:i/>
          <w:iCs/>
          <w:sz w:val="28"/>
          <w:szCs w:val="28"/>
        </w:rPr>
        <w:t>Сенсорное воспитание</w:t>
      </w:r>
      <w:r w:rsidRPr="001D76CA">
        <w:rPr>
          <w:b/>
          <w:sz w:val="28"/>
          <w:szCs w:val="28"/>
        </w:rPr>
        <w:t>:</w:t>
      </w:r>
      <w:r w:rsidRPr="001D76CA">
        <w:rPr>
          <w:sz w:val="28"/>
          <w:szCs w:val="28"/>
        </w:rPr>
        <w:t xml:space="preserve">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b/>
          <w:i/>
          <w:iCs/>
          <w:sz w:val="28"/>
          <w:szCs w:val="28"/>
        </w:rPr>
        <w:t>Развитие моторики рук</w:t>
      </w:r>
      <w:r w:rsidRPr="001D76CA">
        <w:rPr>
          <w:b/>
          <w:sz w:val="28"/>
          <w:szCs w:val="28"/>
        </w:rPr>
        <w:t>:</w:t>
      </w:r>
      <w:r w:rsidRPr="001D76CA">
        <w:rPr>
          <w:sz w:val="28"/>
          <w:szCs w:val="28"/>
        </w:rPr>
        <w:t xml:space="preserve"> формирование правильного удержания карандаша и кисточки; формирование умения владеть карандашом; формирование навыка </w:t>
      </w:r>
      <w:proofErr w:type="spellStart"/>
      <w:r w:rsidRPr="001D76CA">
        <w:rPr>
          <w:sz w:val="28"/>
          <w:szCs w:val="28"/>
        </w:rPr>
        <w:t>произвольнойрегуляции</w:t>
      </w:r>
      <w:proofErr w:type="spellEnd"/>
      <w:r w:rsidRPr="001D76CA">
        <w:rPr>
          <w:sz w:val="28"/>
          <w:szCs w:val="28"/>
        </w:rPr>
        <w:t xml:space="preserve">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B9754E" w:rsidRPr="001D76CA" w:rsidRDefault="00B9754E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b/>
          <w:i/>
          <w:iCs/>
          <w:sz w:val="28"/>
          <w:szCs w:val="28"/>
        </w:rPr>
        <w:t>Обучение приемам работы в изобразительной деятельности</w:t>
      </w:r>
      <w:r w:rsidRPr="001D76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76CA">
        <w:rPr>
          <w:rFonts w:ascii="Times New Roman" w:hAnsi="Times New Roman" w:cs="Times New Roman"/>
          <w:sz w:val="28"/>
          <w:szCs w:val="28"/>
        </w:rPr>
        <w:t>(лепке, выполнении аппликации, рисовании):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Приемы лепки: </w:t>
      </w:r>
    </w:p>
    <w:p w:rsidR="00B9754E" w:rsidRPr="001D76CA" w:rsidRDefault="00B9754E" w:rsidP="001D76CA">
      <w:pPr>
        <w:pStyle w:val="Default"/>
        <w:numPr>
          <w:ilvl w:val="0"/>
          <w:numId w:val="6"/>
        </w:numPr>
        <w:ind w:left="0"/>
        <w:jc w:val="both"/>
        <w:rPr>
          <w:sz w:val="28"/>
          <w:szCs w:val="28"/>
        </w:rPr>
      </w:pPr>
      <w:proofErr w:type="spellStart"/>
      <w:r w:rsidRPr="001D76CA">
        <w:rPr>
          <w:sz w:val="28"/>
          <w:szCs w:val="28"/>
        </w:rPr>
        <w:t>отщипывание</w:t>
      </w:r>
      <w:proofErr w:type="spellEnd"/>
      <w:r w:rsidRPr="001D76CA">
        <w:rPr>
          <w:sz w:val="28"/>
          <w:szCs w:val="28"/>
        </w:rPr>
        <w:t xml:space="preserve"> кусков от целого куска пластилина и разминание;</w:t>
      </w:r>
    </w:p>
    <w:p w:rsidR="00B9754E" w:rsidRPr="001D76CA" w:rsidRDefault="00B9754E" w:rsidP="001D76CA">
      <w:pPr>
        <w:pStyle w:val="Default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размазывание по картону;</w:t>
      </w:r>
    </w:p>
    <w:p w:rsidR="00B9754E" w:rsidRPr="001D76CA" w:rsidRDefault="00B9754E" w:rsidP="001D76CA">
      <w:pPr>
        <w:pStyle w:val="Default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скатывание, раскатывание, сплющивание;</w:t>
      </w:r>
    </w:p>
    <w:p w:rsidR="00B9754E" w:rsidRPr="001D76CA" w:rsidRDefault="00B9754E" w:rsidP="001D76CA">
      <w:pPr>
        <w:pStyle w:val="a4"/>
        <w:numPr>
          <w:ilvl w:val="0"/>
          <w:numId w:val="6"/>
        </w:numPr>
        <w:tabs>
          <w:tab w:val="left" w:pos="3255"/>
        </w:tabs>
        <w:ind w:left="0"/>
        <w:jc w:val="both"/>
        <w:rPr>
          <w:sz w:val="28"/>
          <w:szCs w:val="28"/>
        </w:rPr>
      </w:pPr>
      <w:proofErr w:type="spellStart"/>
      <w:r w:rsidRPr="001D76CA">
        <w:rPr>
          <w:sz w:val="28"/>
          <w:szCs w:val="28"/>
        </w:rPr>
        <w:t>примазывание</w:t>
      </w:r>
      <w:proofErr w:type="spellEnd"/>
      <w:r w:rsidRPr="001D76CA">
        <w:rPr>
          <w:sz w:val="28"/>
          <w:szCs w:val="28"/>
        </w:rPr>
        <w:t xml:space="preserve"> частей при составлении целого объемного изображения.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Приемы работы с «подвижной аппликацией» для развития целостного восприятия объекта при подготовке детей к рисованию:</w:t>
      </w:r>
    </w:p>
    <w:p w:rsidR="00B9754E" w:rsidRPr="001D76CA" w:rsidRDefault="00B9754E" w:rsidP="001D76CA">
      <w:pPr>
        <w:pStyle w:val="Default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складывание целого изображения из его деталей без фиксации на плоскости листа;</w:t>
      </w:r>
    </w:p>
    <w:p w:rsidR="00B9754E" w:rsidRPr="001D76CA" w:rsidRDefault="00B9754E" w:rsidP="001D76CA">
      <w:pPr>
        <w:pStyle w:val="Default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B9754E" w:rsidRPr="001D76CA" w:rsidRDefault="00B9754E" w:rsidP="001D76CA">
      <w:pPr>
        <w:pStyle w:val="Default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B9754E" w:rsidRPr="001D76CA" w:rsidRDefault="00B9754E" w:rsidP="001D76CA">
      <w:pPr>
        <w:pStyle w:val="a4"/>
        <w:numPr>
          <w:ilvl w:val="0"/>
          <w:numId w:val="5"/>
        </w:numPr>
        <w:tabs>
          <w:tab w:val="left" w:pos="3255"/>
        </w:tabs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составление по образцу композиции из нескольких объектов без фиксации на плоскости листа.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Приемы выполнения аппликации из бумаги:</w:t>
      </w:r>
    </w:p>
    <w:p w:rsidR="00B9754E" w:rsidRPr="001D76CA" w:rsidRDefault="00B9754E" w:rsidP="001D76CA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приемы работы ножницами;</w:t>
      </w:r>
    </w:p>
    <w:p w:rsidR="00B9754E" w:rsidRPr="001D76CA" w:rsidRDefault="00B9754E" w:rsidP="001D76CA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lastRenderedPageBreak/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1D76CA">
        <w:rPr>
          <w:sz w:val="28"/>
          <w:szCs w:val="28"/>
        </w:rPr>
        <w:t>над</w:t>
      </w:r>
      <w:proofErr w:type="gramEnd"/>
      <w:r w:rsidRPr="001D76CA">
        <w:rPr>
          <w:sz w:val="28"/>
          <w:szCs w:val="28"/>
        </w:rPr>
        <w:t>,  под, справа от …, слева от …, посередине;</w:t>
      </w:r>
    </w:p>
    <w:p w:rsidR="00B9754E" w:rsidRPr="001D76CA" w:rsidRDefault="00B9754E" w:rsidP="001D76CA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приемы соединения деталей аппликации с изобразительной поверхностью с помощью пластилина.</w:t>
      </w:r>
    </w:p>
    <w:p w:rsidR="00B9754E" w:rsidRPr="001D76CA" w:rsidRDefault="00B9754E" w:rsidP="001D76CA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приемы наклеивания деталей аппликации на изобразительную поверхность с помощью клея.</w:t>
      </w:r>
    </w:p>
    <w:p w:rsidR="00B9754E" w:rsidRPr="001D76CA" w:rsidRDefault="00B9754E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Приемы рисования твердыми материалами (карандашом, фломастером, ручкой):</w:t>
      </w:r>
    </w:p>
    <w:p w:rsidR="00B9754E" w:rsidRPr="001D76CA" w:rsidRDefault="00B9754E" w:rsidP="001D76CA">
      <w:pPr>
        <w:pStyle w:val="Default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B9754E" w:rsidRPr="001D76CA" w:rsidRDefault="00B9754E" w:rsidP="001D76CA">
      <w:pPr>
        <w:pStyle w:val="a4"/>
        <w:numPr>
          <w:ilvl w:val="0"/>
          <w:numId w:val="8"/>
        </w:numPr>
        <w:tabs>
          <w:tab w:val="left" w:pos="3255"/>
        </w:tabs>
        <w:ind w:left="0"/>
        <w:jc w:val="both"/>
        <w:rPr>
          <w:sz w:val="28"/>
          <w:szCs w:val="28"/>
        </w:rPr>
      </w:pPr>
      <w:proofErr w:type="gramStart"/>
      <w:r w:rsidRPr="001D76CA">
        <w:rPr>
          <w:sz w:val="28"/>
          <w:szCs w:val="28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1D76CA">
        <w:rPr>
          <w:sz w:val="28"/>
          <w:szCs w:val="28"/>
        </w:rPr>
        <w:t xml:space="preserve"> Рисование по клеткам предметов несложной формы с использованием этих линии (по образцу);</w:t>
      </w:r>
    </w:p>
    <w:p w:rsidR="00B9754E" w:rsidRPr="001D76CA" w:rsidRDefault="00B9754E" w:rsidP="001D76CA">
      <w:pPr>
        <w:pStyle w:val="Default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B9754E" w:rsidRPr="001D76CA" w:rsidRDefault="00B9754E" w:rsidP="001D76CA">
      <w:pPr>
        <w:pStyle w:val="Default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B9754E" w:rsidRPr="001D76CA" w:rsidRDefault="00B9754E" w:rsidP="001D76CA">
      <w:pPr>
        <w:pStyle w:val="a4"/>
        <w:numPr>
          <w:ilvl w:val="0"/>
          <w:numId w:val="8"/>
        </w:numPr>
        <w:tabs>
          <w:tab w:val="left" w:pos="3255"/>
        </w:tabs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рисование карандашом линий и предметов несложной формы двумя руками.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Приемы работы красками:</w:t>
      </w:r>
    </w:p>
    <w:p w:rsidR="00B9754E" w:rsidRPr="001D76CA" w:rsidRDefault="00B9754E" w:rsidP="001D76CA">
      <w:pPr>
        <w:pStyle w:val="Default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1D76CA">
        <w:rPr>
          <w:i/>
          <w:iCs/>
          <w:sz w:val="28"/>
          <w:szCs w:val="28"/>
        </w:rPr>
        <w:t>приемы рисования руками</w:t>
      </w:r>
      <w:r w:rsidRPr="001D76CA">
        <w:rPr>
          <w:sz w:val="28"/>
          <w:szCs w:val="28"/>
        </w:rPr>
        <w:t>: точечное рисование пальцами; линейное рисование пальцами; рисование ладонью, кулаком, ребром ладони;</w:t>
      </w:r>
    </w:p>
    <w:p w:rsidR="00B9754E" w:rsidRPr="001D76CA" w:rsidRDefault="00B9754E" w:rsidP="001D76CA">
      <w:pPr>
        <w:pStyle w:val="Default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1D76CA">
        <w:rPr>
          <w:i/>
          <w:iCs/>
          <w:sz w:val="28"/>
          <w:szCs w:val="28"/>
        </w:rPr>
        <w:t>приемы трафаретной печати</w:t>
      </w:r>
      <w:r w:rsidRPr="001D76CA">
        <w:rPr>
          <w:sz w:val="28"/>
          <w:szCs w:val="28"/>
        </w:rPr>
        <w:t xml:space="preserve">: печать тампоном, карандашной резинкой, смятой бумагой, трубочкой и т.п.; </w:t>
      </w:r>
    </w:p>
    <w:p w:rsidR="00B9754E" w:rsidRPr="001D76CA" w:rsidRDefault="00B9754E" w:rsidP="001D76CA">
      <w:pPr>
        <w:pStyle w:val="Default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1D76CA">
        <w:rPr>
          <w:i/>
          <w:iCs/>
          <w:sz w:val="28"/>
          <w:szCs w:val="28"/>
        </w:rPr>
        <w:t xml:space="preserve">приемы кистевого </w:t>
      </w:r>
      <w:proofErr w:type="spellStart"/>
      <w:r w:rsidRPr="001D76CA">
        <w:rPr>
          <w:i/>
          <w:iCs/>
          <w:sz w:val="28"/>
          <w:szCs w:val="28"/>
        </w:rPr>
        <w:t>письма</w:t>
      </w:r>
      <w:proofErr w:type="gramStart"/>
      <w:r w:rsidRPr="001D76CA">
        <w:rPr>
          <w:sz w:val="28"/>
          <w:szCs w:val="28"/>
        </w:rPr>
        <w:t>:п</w:t>
      </w:r>
      <w:proofErr w:type="gramEnd"/>
      <w:r w:rsidRPr="001D76CA">
        <w:rPr>
          <w:sz w:val="28"/>
          <w:szCs w:val="28"/>
        </w:rPr>
        <w:t>римакивание</w:t>
      </w:r>
      <w:proofErr w:type="spellEnd"/>
      <w:r w:rsidRPr="001D76CA">
        <w:rPr>
          <w:sz w:val="28"/>
          <w:szCs w:val="28"/>
        </w:rPr>
        <w:t xml:space="preserve"> кистью; наращивание массы; рисование сухой кистью; рисование по мокрому листу и т.д.</w:t>
      </w:r>
    </w:p>
    <w:p w:rsidR="00B9754E" w:rsidRPr="001D76CA" w:rsidRDefault="00B9754E" w:rsidP="001D76CA">
      <w:pPr>
        <w:pStyle w:val="Default"/>
        <w:jc w:val="both"/>
        <w:rPr>
          <w:sz w:val="28"/>
          <w:szCs w:val="28"/>
        </w:rPr>
      </w:pPr>
      <w:r w:rsidRPr="001D76CA">
        <w:rPr>
          <w:i/>
          <w:iCs/>
          <w:sz w:val="28"/>
          <w:szCs w:val="28"/>
        </w:rPr>
        <w:t xml:space="preserve">Обучение действиям с шаблонами </w:t>
      </w:r>
      <w:proofErr w:type="spellStart"/>
      <w:r w:rsidRPr="001D76CA">
        <w:rPr>
          <w:i/>
          <w:iCs/>
          <w:sz w:val="28"/>
          <w:szCs w:val="28"/>
        </w:rPr>
        <w:t>итрафаретами</w:t>
      </w:r>
      <w:proofErr w:type="spellEnd"/>
      <w:r w:rsidRPr="001D76CA">
        <w:rPr>
          <w:sz w:val="28"/>
          <w:szCs w:val="28"/>
        </w:rPr>
        <w:t>:</w:t>
      </w:r>
    </w:p>
    <w:p w:rsidR="00B9754E" w:rsidRPr="001D76CA" w:rsidRDefault="00B9754E" w:rsidP="001D76CA">
      <w:pPr>
        <w:pStyle w:val="Default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правила обведения шаблонов;</w:t>
      </w:r>
    </w:p>
    <w:p w:rsidR="00B9754E" w:rsidRPr="001D76CA" w:rsidRDefault="00B9754E" w:rsidP="001D76CA">
      <w:pPr>
        <w:pStyle w:val="a4"/>
        <w:numPr>
          <w:ilvl w:val="0"/>
          <w:numId w:val="10"/>
        </w:numPr>
        <w:tabs>
          <w:tab w:val="left" w:pos="3255"/>
        </w:tabs>
        <w:ind w:left="0"/>
        <w:jc w:val="both"/>
        <w:rPr>
          <w:sz w:val="28"/>
          <w:szCs w:val="28"/>
        </w:rPr>
      </w:pPr>
      <w:r w:rsidRPr="001D76CA">
        <w:rPr>
          <w:sz w:val="28"/>
          <w:szCs w:val="28"/>
        </w:rPr>
        <w:t>обведение шаблонов геометрических фигур, реальных предметов несложных форм, букв, цифр.</w:t>
      </w:r>
    </w:p>
    <w:p w:rsidR="00B9754E" w:rsidRPr="001D76CA" w:rsidRDefault="00B9754E" w:rsidP="001D76CA">
      <w:pPr>
        <w:pStyle w:val="Default"/>
        <w:jc w:val="both"/>
        <w:rPr>
          <w:b/>
          <w:iCs/>
          <w:sz w:val="28"/>
          <w:szCs w:val="28"/>
        </w:rPr>
      </w:pPr>
      <w:r w:rsidRPr="001D76CA">
        <w:rPr>
          <w:b/>
          <w:iCs/>
          <w:sz w:val="28"/>
          <w:szCs w:val="28"/>
        </w:rPr>
        <w:t>2. Обучение композиционной деятельности</w:t>
      </w:r>
    </w:p>
    <w:p w:rsidR="005141CC" w:rsidRPr="001D76CA" w:rsidRDefault="005141CC" w:rsidP="001D76CA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D76CA">
        <w:rPr>
          <w:rStyle w:val="c1"/>
          <w:color w:val="000000"/>
          <w:sz w:val="28"/>
          <w:szCs w:val="28"/>
        </w:rPr>
        <w:t xml:space="preserve"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</w:t>
      </w:r>
      <w:r w:rsidRPr="001D76CA">
        <w:rPr>
          <w:rStyle w:val="c1"/>
          <w:color w:val="000000"/>
          <w:sz w:val="28"/>
          <w:szCs w:val="28"/>
        </w:rPr>
        <w:lastRenderedPageBreak/>
        <w:t>Композиционной центр (зрительный  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5141CC" w:rsidRPr="001D76CA" w:rsidRDefault="005141CC" w:rsidP="001D76CA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D76CA">
        <w:rPr>
          <w:rStyle w:val="c1"/>
          <w:color w:val="000000"/>
          <w:sz w:val="28"/>
          <w:szCs w:val="28"/>
        </w:rPr>
        <w:t>Установление на изобразительной поверхности  пространственных отношений (при использовании способов передачи глубины пространства). Понятия: линия горизонта, ближе – больше, дальше – меньше, загораживания.</w:t>
      </w:r>
    </w:p>
    <w:p w:rsidR="005141CC" w:rsidRPr="001D76CA" w:rsidRDefault="005141CC" w:rsidP="001D76CA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D76CA">
        <w:rPr>
          <w:rStyle w:val="c1"/>
          <w:color w:val="000000"/>
          <w:sz w:val="28"/>
          <w:szCs w:val="28"/>
        </w:rPr>
        <w:t>Установление смысловых связей между изображаемыми предметами.</w:t>
      </w:r>
    </w:p>
    <w:p w:rsidR="005141CC" w:rsidRPr="001D76CA" w:rsidRDefault="005141CC" w:rsidP="001D76CA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D76CA">
        <w:rPr>
          <w:rStyle w:val="c1"/>
          <w:color w:val="000000"/>
          <w:sz w:val="28"/>
          <w:szCs w:val="28"/>
        </w:rPr>
        <w:t>Главное  и второстепенное в композиции.</w:t>
      </w:r>
    </w:p>
    <w:p w:rsidR="005141CC" w:rsidRPr="001D76CA" w:rsidRDefault="005141CC" w:rsidP="001D76CA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D76CA">
        <w:rPr>
          <w:rStyle w:val="c1"/>
          <w:color w:val="000000"/>
          <w:sz w:val="28"/>
          <w:szCs w:val="28"/>
        </w:rPr>
        <w:t xml:space="preserve">Применение выразительных средств композиции: </w:t>
      </w:r>
      <w:proofErr w:type="spellStart"/>
      <w:r w:rsidRPr="001D76CA">
        <w:rPr>
          <w:rStyle w:val="c1"/>
          <w:color w:val="000000"/>
          <w:sz w:val="28"/>
          <w:szCs w:val="28"/>
        </w:rPr>
        <w:t>величинный</w:t>
      </w:r>
      <w:proofErr w:type="spellEnd"/>
      <w:r w:rsidRPr="001D76CA">
        <w:rPr>
          <w:rStyle w:val="c1"/>
          <w:color w:val="000000"/>
          <w:sz w:val="28"/>
          <w:szCs w:val="28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 и т.д.</w:t>
      </w:r>
    </w:p>
    <w:p w:rsidR="009E7C6C" w:rsidRPr="001D76CA" w:rsidRDefault="005141CC" w:rsidP="001D76CA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D76CA">
        <w:rPr>
          <w:rStyle w:val="c1"/>
          <w:color w:val="000000"/>
          <w:sz w:val="28"/>
          <w:szCs w:val="28"/>
        </w:rPr>
        <w:t>Применение приемов и правил композиции в рисовании с натуры, тематическом и декоративном рисовании.</w:t>
      </w:r>
    </w:p>
    <w:p w:rsidR="00B9754E" w:rsidRPr="001D76CA" w:rsidRDefault="009E7C6C" w:rsidP="001D76CA">
      <w:pPr>
        <w:pStyle w:val="Default"/>
        <w:jc w:val="both"/>
        <w:rPr>
          <w:b/>
          <w:sz w:val="28"/>
          <w:szCs w:val="28"/>
        </w:rPr>
      </w:pPr>
      <w:r w:rsidRPr="001D76CA">
        <w:rPr>
          <w:b/>
          <w:iCs/>
          <w:sz w:val="28"/>
          <w:szCs w:val="28"/>
        </w:rPr>
        <w:t xml:space="preserve">3. </w:t>
      </w:r>
      <w:r w:rsidR="00B9754E" w:rsidRPr="001D76CA">
        <w:rPr>
          <w:b/>
          <w:iCs/>
          <w:sz w:val="28"/>
          <w:szCs w:val="28"/>
        </w:rPr>
        <w:t>Развитие умений воспринимать и изображать форму предметов, пропорции, конструкцию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</w:t>
      </w:r>
      <w:r w:rsidR="00B9754E" w:rsidRPr="001D76CA">
        <w:rPr>
          <w:sz w:val="28"/>
          <w:szCs w:val="28"/>
        </w:rPr>
        <w:t>Формирование понятий</w:t>
      </w:r>
      <w:proofErr w:type="gramStart"/>
      <w:r w:rsidR="00B9754E" w:rsidRPr="001D76CA">
        <w:rPr>
          <w:sz w:val="28"/>
          <w:szCs w:val="28"/>
        </w:rPr>
        <w:t>:«</w:t>
      </w:r>
      <w:proofErr w:type="gramEnd"/>
      <w:r w:rsidR="00B9754E" w:rsidRPr="001D76CA">
        <w:rPr>
          <w:sz w:val="28"/>
          <w:szCs w:val="28"/>
        </w:rPr>
        <w:t>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</w:t>
      </w:r>
      <w:r w:rsidR="00B9754E" w:rsidRPr="001D76CA">
        <w:rPr>
          <w:sz w:val="28"/>
          <w:szCs w:val="28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B9754E" w:rsidRPr="001D76CA" w:rsidRDefault="009E7C6C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        </w:t>
      </w:r>
      <w:r w:rsidR="00B9754E" w:rsidRPr="001D76CA">
        <w:rPr>
          <w:rFonts w:ascii="Times New Roman" w:hAnsi="Times New Roman" w:cs="Times New Roman"/>
          <w:sz w:val="28"/>
          <w:szCs w:val="28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</w:t>
      </w:r>
      <w:r w:rsidR="00B9754E" w:rsidRPr="001D76CA">
        <w:rPr>
          <w:sz w:val="28"/>
          <w:szCs w:val="28"/>
        </w:rPr>
        <w:t>Соотнесение формы предметов с геометрическими фигурами (метод обобщения).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</w:t>
      </w:r>
      <w:r w:rsidR="00B9754E" w:rsidRPr="001D76CA">
        <w:rPr>
          <w:sz w:val="28"/>
          <w:szCs w:val="28"/>
        </w:rPr>
        <w:t>Передача пропорций предметов. Строение тела человека, животных и др.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</w:t>
      </w:r>
      <w:r w:rsidR="00B9754E" w:rsidRPr="001D76CA">
        <w:rPr>
          <w:sz w:val="28"/>
          <w:szCs w:val="28"/>
        </w:rPr>
        <w:t>Передача движения различных одушевленных и неодушевленных предметов.</w:t>
      </w:r>
    </w:p>
    <w:p w:rsidR="00B9754E" w:rsidRPr="001D76CA" w:rsidRDefault="009E7C6C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        </w:t>
      </w:r>
      <w:r w:rsidR="00B9754E" w:rsidRPr="001D76CA">
        <w:rPr>
          <w:rFonts w:ascii="Times New Roman" w:hAnsi="Times New Roman" w:cs="Times New Roman"/>
          <w:sz w:val="28"/>
          <w:szCs w:val="28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="00B9754E" w:rsidRPr="001D76CA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B9754E" w:rsidRPr="001D76CA">
        <w:rPr>
          <w:rFonts w:ascii="Times New Roman" w:hAnsi="Times New Roman" w:cs="Times New Roman"/>
          <w:sz w:val="28"/>
          <w:szCs w:val="28"/>
        </w:rPr>
        <w:t>, обведение шаблонов, рисование по клеткам, самостоятельное рисование формы объекта и т.п.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 </w:t>
      </w:r>
      <w:r w:rsidR="00B9754E" w:rsidRPr="001D76CA">
        <w:rPr>
          <w:sz w:val="28"/>
          <w:szCs w:val="28"/>
        </w:rPr>
        <w:t xml:space="preserve">Сходство и различия орнамента и узора. </w:t>
      </w:r>
      <w:proofErr w:type="gramStart"/>
      <w:r w:rsidR="00B9754E" w:rsidRPr="001D76CA">
        <w:rPr>
          <w:sz w:val="28"/>
          <w:szCs w:val="28"/>
        </w:rPr>
        <w:t>Виды орнаментов по форме: в полосе, замкнутый, сетчатый, по содержанию: геометрический, растительный, зооморфный, геральдический и т.д.</w:t>
      </w:r>
      <w:proofErr w:type="gramEnd"/>
      <w:r w:rsidR="00B9754E" w:rsidRPr="001D76CA">
        <w:rPr>
          <w:sz w:val="28"/>
          <w:szCs w:val="28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 </w:t>
      </w:r>
      <w:r w:rsidR="00B9754E" w:rsidRPr="001D76CA">
        <w:rPr>
          <w:sz w:val="28"/>
          <w:szCs w:val="28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9E7C6C" w:rsidRPr="001D76CA" w:rsidRDefault="009E7C6C" w:rsidP="001D76CA">
      <w:pPr>
        <w:pStyle w:val="Default"/>
        <w:jc w:val="both"/>
        <w:rPr>
          <w:sz w:val="28"/>
          <w:szCs w:val="28"/>
        </w:rPr>
      </w:pPr>
    </w:p>
    <w:p w:rsidR="00B9754E" w:rsidRPr="001D76CA" w:rsidRDefault="009E7C6C" w:rsidP="001D76CA">
      <w:pPr>
        <w:pStyle w:val="Default"/>
        <w:jc w:val="both"/>
        <w:rPr>
          <w:b/>
          <w:sz w:val="28"/>
          <w:szCs w:val="28"/>
        </w:rPr>
      </w:pPr>
      <w:r w:rsidRPr="001D76CA">
        <w:rPr>
          <w:b/>
          <w:iCs/>
          <w:sz w:val="28"/>
          <w:szCs w:val="28"/>
        </w:rPr>
        <w:t>4.</w:t>
      </w:r>
      <w:r w:rsidR="00B9754E" w:rsidRPr="001D76CA">
        <w:rPr>
          <w:b/>
          <w:iCs/>
          <w:sz w:val="28"/>
          <w:szCs w:val="28"/>
        </w:rPr>
        <w:t>Развитие восприятия цвета предметов и формирование умения передавать его в рисунке с помощью красок</w:t>
      </w:r>
    </w:p>
    <w:p w:rsidR="00B9754E" w:rsidRPr="001D76CA" w:rsidRDefault="009E7C6C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54E" w:rsidRPr="001D76CA">
        <w:rPr>
          <w:rFonts w:ascii="Times New Roman" w:hAnsi="Times New Roman" w:cs="Times New Roman"/>
          <w:sz w:val="28"/>
          <w:szCs w:val="28"/>
        </w:rPr>
        <w:t>Понятия</w:t>
      </w:r>
      <w:proofErr w:type="gramStart"/>
      <w:r w:rsidR="00B9754E" w:rsidRPr="001D76CA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B9754E" w:rsidRPr="001D76CA">
        <w:rPr>
          <w:rFonts w:ascii="Times New Roman" w:hAnsi="Times New Roman" w:cs="Times New Roman"/>
          <w:sz w:val="28"/>
          <w:szCs w:val="28"/>
        </w:rPr>
        <w:t>цвет», «спектр», «краски», «акварель», «гуашь», «живопись»  и т.д.</w:t>
      </w:r>
    </w:p>
    <w:p w:rsidR="00BE7C96" w:rsidRPr="001D76CA" w:rsidRDefault="00B9754E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Цвета солнечного спектра (основные, составные, дополнительные)</w:t>
      </w:r>
      <w:proofErr w:type="gramStart"/>
      <w:r w:rsidRPr="001D76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D76CA">
        <w:rPr>
          <w:rFonts w:ascii="Times New Roman" w:hAnsi="Times New Roman" w:cs="Times New Roman"/>
          <w:sz w:val="28"/>
          <w:szCs w:val="28"/>
        </w:rPr>
        <w:t xml:space="preserve">еплые и холодные цвета. Смешение цветов. Практическое овладение основами </w:t>
      </w:r>
      <w:proofErr w:type="spellStart"/>
      <w:r w:rsidRPr="001D76CA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1D76CA">
        <w:rPr>
          <w:rFonts w:ascii="Times New Roman" w:hAnsi="Times New Roman" w:cs="Times New Roman"/>
          <w:sz w:val="28"/>
          <w:szCs w:val="28"/>
        </w:rPr>
        <w:t>.</w:t>
      </w:r>
      <w:r w:rsidR="009E7C6C" w:rsidRPr="001D76CA">
        <w:rPr>
          <w:rFonts w:ascii="Times New Roman" w:hAnsi="Times New Roman" w:cs="Times New Roman"/>
          <w:sz w:val="28"/>
          <w:szCs w:val="28"/>
        </w:rPr>
        <w:t xml:space="preserve"> Различие и обозначение цветом некоторых ясно различимых оттенков цветов. </w:t>
      </w:r>
    </w:p>
    <w:p w:rsidR="009E7C6C" w:rsidRPr="001D76CA" w:rsidRDefault="009E7C6C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>Работа кистью и красками, получение новых цветов и оттенков путём смешения на палитре основных цветов, отражение насыщенности цвета (светло-зелёный, тёмно-зелёный и т.д.)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color w:val="auto"/>
          <w:sz w:val="28"/>
          <w:szCs w:val="28"/>
        </w:rPr>
        <w:t xml:space="preserve">          </w:t>
      </w:r>
      <w:r w:rsidR="00B9754E" w:rsidRPr="001D76CA">
        <w:rPr>
          <w:color w:val="auto"/>
          <w:sz w:val="28"/>
          <w:szCs w:val="28"/>
        </w:rPr>
        <w:t>Эмоциональное восприятие цвета. Передача с помощью цвета</w:t>
      </w:r>
      <w:r w:rsidR="00B9754E" w:rsidRPr="001D76CA">
        <w:rPr>
          <w:sz w:val="28"/>
          <w:szCs w:val="28"/>
        </w:rPr>
        <w:t xml:space="preserve"> 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 </w:t>
      </w:r>
      <w:r w:rsidR="00B9754E" w:rsidRPr="001D76CA">
        <w:rPr>
          <w:sz w:val="28"/>
          <w:szCs w:val="28"/>
        </w:rPr>
        <w:t xml:space="preserve">Приемы работы акварельными красками: кистевое письмо ― </w:t>
      </w:r>
      <w:proofErr w:type="spellStart"/>
      <w:r w:rsidR="00B9754E" w:rsidRPr="001D76CA">
        <w:rPr>
          <w:sz w:val="28"/>
          <w:szCs w:val="28"/>
        </w:rPr>
        <w:t>примакивание</w:t>
      </w:r>
      <w:proofErr w:type="spellEnd"/>
      <w:r w:rsidR="00B9754E" w:rsidRPr="001D76CA">
        <w:rPr>
          <w:sz w:val="28"/>
          <w:szCs w:val="28"/>
        </w:rPr>
        <w:t xml:space="preserve"> кистью; рисование сухой кистью; рисование по мокрому листу (</w:t>
      </w:r>
      <w:proofErr w:type="spellStart"/>
      <w:r w:rsidR="00B9754E" w:rsidRPr="001D76CA">
        <w:rPr>
          <w:sz w:val="28"/>
          <w:szCs w:val="28"/>
        </w:rPr>
        <w:t>алла</w:t>
      </w:r>
      <w:proofErr w:type="spellEnd"/>
      <w:r w:rsidR="00B9754E" w:rsidRPr="001D76CA">
        <w:rPr>
          <w:sz w:val="28"/>
          <w:szCs w:val="28"/>
        </w:rPr>
        <w:t xml:space="preserve"> прима), послойная живопись (лессировка) и т.д.</w:t>
      </w:r>
    </w:p>
    <w:p w:rsidR="00B9754E" w:rsidRPr="001D76CA" w:rsidRDefault="009E7C6C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54E" w:rsidRPr="001D76CA">
        <w:rPr>
          <w:rFonts w:ascii="Times New Roman" w:hAnsi="Times New Roman" w:cs="Times New Roman"/>
          <w:sz w:val="28"/>
          <w:szCs w:val="28"/>
        </w:rP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 </w:t>
      </w:r>
    </w:p>
    <w:p w:rsidR="00B9754E" w:rsidRPr="001D76CA" w:rsidRDefault="009E7C6C" w:rsidP="001D76CA">
      <w:pPr>
        <w:pStyle w:val="Default"/>
        <w:jc w:val="both"/>
        <w:rPr>
          <w:b/>
          <w:sz w:val="28"/>
          <w:szCs w:val="28"/>
        </w:rPr>
      </w:pPr>
      <w:r w:rsidRPr="001D76CA">
        <w:rPr>
          <w:b/>
          <w:iCs/>
          <w:sz w:val="28"/>
          <w:szCs w:val="28"/>
        </w:rPr>
        <w:t xml:space="preserve">5. </w:t>
      </w:r>
      <w:r w:rsidR="00B9754E" w:rsidRPr="001D76CA">
        <w:rPr>
          <w:b/>
          <w:iCs/>
          <w:sz w:val="28"/>
          <w:szCs w:val="28"/>
        </w:rPr>
        <w:t>Обучение восприятию произведений искусства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 </w:t>
      </w:r>
      <w:r w:rsidR="00B9754E" w:rsidRPr="001D76CA">
        <w:rPr>
          <w:sz w:val="28"/>
          <w:szCs w:val="28"/>
        </w:rPr>
        <w:t xml:space="preserve">Примерные темы бесед: 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</w:t>
      </w:r>
      <w:r w:rsidR="00B9754E" w:rsidRPr="001D76CA">
        <w:rPr>
          <w:sz w:val="28"/>
          <w:szCs w:val="28"/>
        </w:rPr>
        <w:t xml:space="preserve">«Изобразительное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B9754E" w:rsidRPr="001D76CA" w:rsidRDefault="009E7C6C" w:rsidP="001D76CA">
      <w:pPr>
        <w:pStyle w:val="Default"/>
        <w:jc w:val="both"/>
        <w:rPr>
          <w:sz w:val="28"/>
          <w:szCs w:val="28"/>
        </w:rPr>
      </w:pPr>
      <w:r w:rsidRPr="001D76CA">
        <w:rPr>
          <w:sz w:val="28"/>
          <w:szCs w:val="28"/>
        </w:rPr>
        <w:t xml:space="preserve">         </w:t>
      </w:r>
      <w:r w:rsidR="00B9754E" w:rsidRPr="001D76CA">
        <w:rPr>
          <w:sz w:val="28"/>
          <w:szCs w:val="28"/>
        </w:rPr>
        <w:t xml:space="preserve">«Виды изобразительного искусства». Рисунок, живопись, скульптура, </w:t>
      </w:r>
      <w:proofErr w:type="gramStart"/>
      <w:r w:rsidR="00B9754E" w:rsidRPr="001D76CA">
        <w:rPr>
          <w:sz w:val="28"/>
          <w:szCs w:val="28"/>
        </w:rPr>
        <w:t>декоративно-прикладное</w:t>
      </w:r>
      <w:proofErr w:type="gramEnd"/>
      <w:r w:rsidR="00B9754E" w:rsidRPr="001D76CA">
        <w:rPr>
          <w:sz w:val="28"/>
          <w:szCs w:val="28"/>
        </w:rPr>
        <w:t xml:space="preserve"> искусства, архитектура, дизайн.</w:t>
      </w:r>
    </w:p>
    <w:p w:rsidR="009E7C6C" w:rsidRPr="001D76CA" w:rsidRDefault="009E7C6C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54E" w:rsidRPr="001D76CA">
        <w:rPr>
          <w:rFonts w:ascii="Times New Roman" w:hAnsi="Times New Roman" w:cs="Times New Roman"/>
          <w:i/>
          <w:sz w:val="28"/>
          <w:szCs w:val="28"/>
        </w:rPr>
        <w:t>«Как и о чем создаются картины»</w:t>
      </w:r>
      <w:r w:rsidR="00B9754E" w:rsidRPr="001D76CA">
        <w:rPr>
          <w:rFonts w:ascii="Times New Roman" w:hAnsi="Times New Roman" w:cs="Times New Roman"/>
          <w:sz w:val="28"/>
          <w:szCs w:val="28"/>
        </w:rPr>
        <w:t xml:space="preserve">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="00B9754E" w:rsidRPr="001D76CA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="00B9754E" w:rsidRPr="001D76CA">
        <w:rPr>
          <w:rFonts w:ascii="Times New Roman" w:hAnsi="Times New Roman" w:cs="Times New Roman"/>
          <w:sz w:val="28"/>
          <w:szCs w:val="28"/>
        </w:rPr>
        <w:t xml:space="preserve">, В. Васнецов, Ю. Васнецов, В. </w:t>
      </w:r>
      <w:proofErr w:type="spellStart"/>
      <w:r w:rsidR="00B9754E" w:rsidRPr="001D76CA">
        <w:rPr>
          <w:rFonts w:ascii="Times New Roman" w:hAnsi="Times New Roman" w:cs="Times New Roman"/>
          <w:sz w:val="28"/>
          <w:szCs w:val="28"/>
        </w:rPr>
        <w:t>Канашевич</w:t>
      </w:r>
      <w:proofErr w:type="spellEnd"/>
      <w:r w:rsidR="00B9754E" w:rsidRPr="001D76CA">
        <w:rPr>
          <w:rFonts w:ascii="Times New Roman" w:hAnsi="Times New Roman" w:cs="Times New Roman"/>
          <w:sz w:val="28"/>
          <w:szCs w:val="28"/>
        </w:rPr>
        <w:t>, А. Куинджи, А Саврасов, И</w:t>
      </w:r>
      <w:proofErr w:type="gramStart"/>
      <w:r w:rsidR="00B9754E" w:rsidRPr="001D76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9754E" w:rsidRPr="001D76CA">
        <w:rPr>
          <w:rFonts w:ascii="Times New Roman" w:hAnsi="Times New Roman" w:cs="Times New Roman"/>
          <w:sz w:val="28"/>
          <w:szCs w:val="28"/>
        </w:rPr>
        <w:t xml:space="preserve">Остроухова,  А. Пластов, В. Поленов, И Левитан, К. </w:t>
      </w:r>
      <w:proofErr w:type="spellStart"/>
      <w:r w:rsidR="00B9754E" w:rsidRPr="001D76CA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="00B9754E" w:rsidRPr="001D76CA">
        <w:rPr>
          <w:rFonts w:ascii="Times New Roman" w:hAnsi="Times New Roman" w:cs="Times New Roman"/>
          <w:sz w:val="28"/>
          <w:szCs w:val="28"/>
        </w:rPr>
        <w:t xml:space="preserve">, М. Сарьян, П. </w:t>
      </w:r>
      <w:proofErr w:type="spellStart"/>
      <w:r w:rsidR="00B9754E" w:rsidRPr="001D76CA">
        <w:rPr>
          <w:rFonts w:ascii="Times New Roman" w:hAnsi="Times New Roman" w:cs="Times New Roman"/>
          <w:sz w:val="28"/>
          <w:szCs w:val="28"/>
        </w:rPr>
        <w:t>Сезан</w:t>
      </w:r>
      <w:proofErr w:type="spellEnd"/>
      <w:r w:rsidR="00B9754E" w:rsidRPr="001D76CA">
        <w:rPr>
          <w:rFonts w:ascii="Times New Roman" w:hAnsi="Times New Roman" w:cs="Times New Roman"/>
          <w:sz w:val="28"/>
          <w:szCs w:val="28"/>
        </w:rPr>
        <w:t>, И. Шишкин  и т.д.</w:t>
      </w:r>
      <w:r w:rsidRPr="001D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54E" w:rsidRPr="001D76CA" w:rsidRDefault="009E7C6C" w:rsidP="001D76CA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B9754E" w:rsidRPr="001D76CA">
        <w:rPr>
          <w:rFonts w:ascii="Times New Roman" w:hAnsi="Times New Roman" w:cs="Times New Roman"/>
          <w:i/>
          <w:sz w:val="28"/>
          <w:szCs w:val="28"/>
        </w:rPr>
        <w:t xml:space="preserve">«Как и о чем создаются скульптуры». </w:t>
      </w:r>
      <w:r w:rsidR="00B9754E" w:rsidRPr="001D76CA">
        <w:rPr>
          <w:rFonts w:ascii="Times New Roman" w:hAnsi="Times New Roman" w:cs="Times New Roman"/>
          <w:sz w:val="28"/>
          <w:szCs w:val="28"/>
        </w:rPr>
        <w:t xml:space="preserve">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</w:t>
      </w:r>
      <w:proofErr w:type="gramStart"/>
      <w:r w:rsidR="00B9754E" w:rsidRPr="001D76C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B9754E" w:rsidRPr="001D76CA">
        <w:rPr>
          <w:rFonts w:ascii="Times New Roman" w:hAnsi="Times New Roman" w:cs="Times New Roman"/>
          <w:sz w:val="28"/>
          <w:szCs w:val="28"/>
        </w:rPr>
        <w:t xml:space="preserve">снова языка </w:t>
      </w:r>
      <w:r w:rsidR="00B9754E" w:rsidRPr="001D76CA">
        <w:rPr>
          <w:rFonts w:ascii="Times New Roman" w:hAnsi="Times New Roman" w:cs="Times New Roman"/>
          <w:sz w:val="28"/>
          <w:szCs w:val="28"/>
        </w:rPr>
        <w:lastRenderedPageBreak/>
        <w:t xml:space="preserve">скульптуры. Красота человека, животных, выраженная средствами </w:t>
      </w:r>
      <w:proofErr w:type="spellStart"/>
      <w:r w:rsidR="00B9754E" w:rsidRPr="001D76CA">
        <w:rPr>
          <w:rFonts w:ascii="Times New Roman" w:hAnsi="Times New Roman" w:cs="Times New Roman"/>
          <w:sz w:val="28"/>
          <w:szCs w:val="28"/>
        </w:rPr>
        <w:t>скульптуры</w:t>
      </w:r>
      <w:proofErr w:type="gramStart"/>
      <w:r w:rsidR="00B9754E" w:rsidRPr="001D76C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9754E" w:rsidRPr="001D76CA">
        <w:rPr>
          <w:rFonts w:ascii="Times New Roman" w:hAnsi="Times New Roman" w:cs="Times New Roman"/>
          <w:sz w:val="28"/>
          <w:szCs w:val="28"/>
        </w:rPr>
        <w:t>кульпторы</w:t>
      </w:r>
      <w:proofErr w:type="spellEnd"/>
      <w:r w:rsidR="00B9754E" w:rsidRPr="001D76CA">
        <w:rPr>
          <w:rFonts w:ascii="Times New Roman" w:hAnsi="Times New Roman" w:cs="Times New Roman"/>
          <w:sz w:val="28"/>
          <w:szCs w:val="28"/>
        </w:rPr>
        <w:t xml:space="preserve"> создали произведения скульптуры: </w:t>
      </w:r>
      <w:proofErr w:type="spellStart"/>
      <w:r w:rsidR="00B9754E" w:rsidRPr="001D76CA">
        <w:rPr>
          <w:rFonts w:ascii="Times New Roman" w:hAnsi="Times New Roman" w:cs="Times New Roman"/>
          <w:sz w:val="28"/>
          <w:szCs w:val="28"/>
        </w:rPr>
        <w:t>В.Ватагин</w:t>
      </w:r>
      <w:proofErr w:type="spellEnd"/>
      <w:r w:rsidR="00B9754E" w:rsidRPr="001D76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754E" w:rsidRPr="001D76CA">
        <w:rPr>
          <w:rFonts w:ascii="Times New Roman" w:hAnsi="Times New Roman" w:cs="Times New Roman"/>
          <w:sz w:val="28"/>
          <w:szCs w:val="28"/>
        </w:rPr>
        <w:t>А.Опекушина</w:t>
      </w:r>
      <w:proofErr w:type="spellEnd"/>
      <w:r w:rsidR="00B9754E" w:rsidRPr="001D76CA">
        <w:rPr>
          <w:rFonts w:ascii="Times New Roman" w:hAnsi="Times New Roman" w:cs="Times New Roman"/>
          <w:sz w:val="28"/>
          <w:szCs w:val="28"/>
        </w:rPr>
        <w:t>, В.Мухина и т.д.</w:t>
      </w:r>
    </w:p>
    <w:p w:rsidR="00B9754E" w:rsidRPr="001D76CA" w:rsidRDefault="00B9754E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CA">
        <w:rPr>
          <w:rFonts w:ascii="Times New Roman" w:hAnsi="Times New Roman" w:cs="Times New Roman"/>
          <w:i/>
          <w:sz w:val="28"/>
          <w:szCs w:val="28"/>
        </w:rPr>
        <w:t>«Как и для чего создаются произведения декоративно-прикладного искусства».</w:t>
      </w:r>
      <w:r w:rsidRPr="001D76CA">
        <w:rPr>
          <w:rFonts w:ascii="Times New Roman" w:hAnsi="Times New Roman" w:cs="Times New Roman"/>
          <w:sz w:val="28"/>
          <w:szCs w:val="28"/>
        </w:rPr>
        <w:t xml:space="preserve">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1D76CA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1D76CA">
        <w:rPr>
          <w:rFonts w:ascii="Times New Roman" w:hAnsi="Times New Roman" w:cs="Times New Roman"/>
          <w:sz w:val="28"/>
          <w:szCs w:val="28"/>
        </w:rPr>
        <w:t xml:space="preserve"> роспись и т.д.).</w:t>
      </w:r>
    </w:p>
    <w:p w:rsidR="00B9754E" w:rsidRPr="001D76CA" w:rsidRDefault="00B9754E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C96" w:rsidRPr="001D76CA" w:rsidRDefault="00BE7C96" w:rsidP="001D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3B7" w:rsidRPr="001D76CA" w:rsidRDefault="004833B7" w:rsidP="001D76CA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4833B7" w:rsidRPr="001D76CA" w:rsidRDefault="004833B7" w:rsidP="001D76CA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C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833B7" w:rsidRPr="001D76CA" w:rsidRDefault="004833B7" w:rsidP="001D76CA">
      <w:pPr>
        <w:tabs>
          <w:tab w:val="left" w:pos="2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673"/>
        <w:gridCol w:w="10208"/>
        <w:gridCol w:w="3402"/>
      </w:tblGrid>
      <w:tr w:rsidR="00116BBB" w:rsidRPr="00116BBB" w:rsidTr="00116BBB">
        <w:trPr>
          <w:trHeight w:val="442"/>
        </w:trPr>
        <w:tc>
          <w:tcPr>
            <w:tcW w:w="673" w:type="dxa"/>
            <w:vMerge w:val="restart"/>
          </w:tcPr>
          <w:p w:rsidR="00116BBB" w:rsidRPr="00116BBB" w:rsidRDefault="00116BBB" w:rsidP="001D76CA">
            <w:pPr>
              <w:pStyle w:val="a5"/>
              <w:jc w:val="center"/>
              <w:rPr>
                <w:b/>
              </w:rPr>
            </w:pPr>
            <w:r w:rsidRPr="00116BBB">
              <w:rPr>
                <w:b/>
              </w:rPr>
              <w:t>№</w:t>
            </w:r>
          </w:p>
        </w:tc>
        <w:tc>
          <w:tcPr>
            <w:tcW w:w="10208" w:type="dxa"/>
            <w:vMerge w:val="restart"/>
          </w:tcPr>
          <w:p w:rsidR="00116BBB" w:rsidRPr="00116BBB" w:rsidRDefault="00116BBB" w:rsidP="001D76CA">
            <w:pPr>
              <w:pStyle w:val="a5"/>
              <w:jc w:val="center"/>
              <w:rPr>
                <w:b/>
              </w:rPr>
            </w:pPr>
            <w:r w:rsidRPr="00116BBB">
              <w:rPr>
                <w:b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  <w:rPr>
                <w:b/>
              </w:rPr>
            </w:pPr>
            <w:r w:rsidRPr="00116BBB">
              <w:rPr>
                <w:b/>
              </w:rPr>
              <w:t>Кол-во часов</w:t>
            </w:r>
          </w:p>
        </w:tc>
      </w:tr>
      <w:tr w:rsidR="00116BBB" w:rsidRPr="00116BBB" w:rsidTr="00116BBB">
        <w:trPr>
          <w:trHeight w:val="442"/>
        </w:trPr>
        <w:tc>
          <w:tcPr>
            <w:tcW w:w="673" w:type="dxa"/>
            <w:vMerge/>
          </w:tcPr>
          <w:p w:rsidR="00116BBB" w:rsidRPr="00116BBB" w:rsidRDefault="00116BBB" w:rsidP="001D76CA">
            <w:pPr>
              <w:pStyle w:val="a5"/>
              <w:jc w:val="center"/>
              <w:rPr>
                <w:b/>
              </w:rPr>
            </w:pPr>
          </w:p>
        </w:tc>
        <w:tc>
          <w:tcPr>
            <w:tcW w:w="10208" w:type="dxa"/>
            <w:vMerge/>
          </w:tcPr>
          <w:p w:rsidR="00116BBB" w:rsidRPr="00116BBB" w:rsidRDefault="00116BBB" w:rsidP="001D76CA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  <w:rPr>
                <w:b/>
              </w:rPr>
            </w:pPr>
          </w:p>
        </w:tc>
      </w:tr>
      <w:tr w:rsidR="00116BBB" w:rsidRPr="00116BBB" w:rsidTr="00116BBB">
        <w:trPr>
          <w:trHeight w:val="243"/>
        </w:trPr>
        <w:tc>
          <w:tcPr>
            <w:tcW w:w="10881" w:type="dxa"/>
            <w:gridSpan w:val="2"/>
            <w:tcBorders>
              <w:righ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  <w:rPr>
                <w:b/>
              </w:rPr>
            </w:pP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  <w:tc>
          <w:tcPr>
            <w:tcW w:w="10208" w:type="dxa"/>
            <w:tcBorders>
              <w:right w:val="single" w:sz="4" w:space="0" w:color="auto"/>
            </w:tcBorders>
          </w:tcPr>
          <w:p w:rsidR="00116BBB" w:rsidRPr="00116BBB" w:rsidRDefault="00116BBB" w:rsidP="001D76CA">
            <w:pPr>
              <w:pStyle w:val="a5"/>
              <w:rPr>
                <w:lang w:eastAsia="ru-RU"/>
              </w:rPr>
            </w:pPr>
            <w:r w:rsidRPr="00116BBB">
              <w:rPr>
                <w:color w:val="000009"/>
              </w:rPr>
              <w:t xml:space="preserve">Грибная поляна в лесу. Дети собирают грибы. Обрывная аппликация с </w:t>
            </w:r>
            <w:proofErr w:type="spellStart"/>
            <w:r w:rsidRPr="00116BBB">
              <w:rPr>
                <w:color w:val="000009"/>
              </w:rPr>
              <w:t>дорисовыванием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2370"/>
              </w:tabs>
            </w:pPr>
            <w:r w:rsidRPr="00116BBB">
              <w:rPr>
                <w:color w:val="000009"/>
              </w:rPr>
              <w:t>Что изображают художники? Как они изображают? Что они видят, чем любуются? Беседа о художниках и их картинах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3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TableParagraph"/>
              <w:tabs>
                <w:tab w:val="left" w:pos="709"/>
                <w:tab w:val="left" w:pos="2134"/>
              </w:tabs>
              <w:ind w:left="0" w:right="100"/>
              <w:rPr>
                <w:sz w:val="24"/>
                <w:szCs w:val="24"/>
                <w:lang w:val="ru-RU"/>
              </w:rPr>
            </w:pPr>
            <w:r w:rsidRPr="00116BBB">
              <w:rPr>
                <w:color w:val="000009"/>
                <w:sz w:val="24"/>
                <w:szCs w:val="24"/>
                <w:lang w:val="ru-RU"/>
              </w:rPr>
              <w:t xml:space="preserve">Нарисуй </w:t>
            </w:r>
            <w:proofErr w:type="gramStart"/>
            <w:r w:rsidRPr="00116BBB">
              <w:rPr>
                <w:color w:val="000009"/>
                <w:spacing w:val="-1"/>
                <w:sz w:val="24"/>
                <w:szCs w:val="24"/>
                <w:lang w:val="ru-RU"/>
              </w:rPr>
              <w:t>предмет</w:t>
            </w:r>
            <w:proofErr w:type="gramEnd"/>
            <w:r w:rsidRPr="00116BBB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 </w:t>
            </w:r>
            <w:r w:rsidRPr="00116BBB">
              <w:rPr>
                <w:color w:val="000009"/>
                <w:sz w:val="24"/>
                <w:szCs w:val="24"/>
                <w:lang w:val="ru-RU"/>
              </w:rPr>
              <w:t>похоже,  как  его</w:t>
            </w:r>
            <w:r w:rsidRPr="00116BBB">
              <w:rPr>
                <w:color w:val="000009"/>
                <w:spacing w:val="5"/>
                <w:sz w:val="24"/>
                <w:szCs w:val="24"/>
                <w:lang w:val="ru-RU"/>
              </w:rPr>
              <w:t xml:space="preserve"> </w:t>
            </w:r>
            <w:r w:rsidRPr="00116BBB">
              <w:rPr>
                <w:color w:val="000009"/>
                <w:sz w:val="24"/>
                <w:szCs w:val="24"/>
                <w:lang w:val="ru-RU"/>
              </w:rPr>
              <w:t>видишь (с натуры). Рисование с натуры, по памяти. Неваляшка.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4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Листья</w:t>
            </w:r>
            <w:r w:rsidRPr="00116BBB">
              <w:rPr>
                <w:color w:val="000009"/>
              </w:rPr>
              <w:tab/>
            </w:r>
            <w:r w:rsidRPr="00116BBB">
              <w:rPr>
                <w:color w:val="000009"/>
                <w:spacing w:val="-1"/>
              </w:rPr>
              <w:t xml:space="preserve">осенью. </w:t>
            </w:r>
            <w:r w:rsidRPr="00116BBB">
              <w:rPr>
                <w:color w:val="000009"/>
              </w:rPr>
              <w:t>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5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Веточка с листьями, освещенная солнцем. 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6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Веточка с листьями в тени. 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7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4365"/>
              </w:tabs>
            </w:pPr>
            <w:r w:rsidRPr="00116BBB">
              <w:rPr>
                <w:color w:val="000009"/>
              </w:rPr>
              <w:t xml:space="preserve">Листья березы на солнышке и в тени. Аппликация с </w:t>
            </w:r>
            <w:proofErr w:type="spellStart"/>
            <w:r w:rsidRPr="00116BBB">
              <w:rPr>
                <w:color w:val="000009"/>
              </w:rPr>
              <w:t>дорисовыванием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lastRenderedPageBreak/>
              <w:t>8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Рассматривание картин художников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9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4890"/>
              </w:tabs>
            </w:pPr>
            <w:r w:rsidRPr="00116BBB">
              <w:rPr>
                <w:color w:val="000009"/>
              </w:rPr>
              <w:t>Нарисуй деревья, которые расположены от тебя близко, подальше и совсем далеко. 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10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2385"/>
              </w:tabs>
            </w:pPr>
            <w:r w:rsidRPr="00116BBB">
              <w:rPr>
                <w:color w:val="000009"/>
              </w:rPr>
              <w:t>Нарисуй домики, которые расположены от тебя так же: близко, подальше, далеко. 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11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4410"/>
              </w:tabs>
            </w:pPr>
            <w:r w:rsidRPr="00116BBB">
              <w:rPr>
                <w:color w:val="000009"/>
              </w:rPr>
              <w:t>Нарисуй картин</w:t>
            </w:r>
            <w:proofErr w:type="gramStart"/>
            <w:r w:rsidRPr="00116BBB">
              <w:rPr>
                <w:color w:val="000009"/>
              </w:rPr>
              <w:t>у-</w:t>
            </w:r>
            <w:proofErr w:type="gramEnd"/>
            <w:r w:rsidRPr="00116BBB">
              <w:rPr>
                <w:color w:val="000009"/>
              </w:rPr>
              <w:t xml:space="preserve"> пейзаж. Деревья  и дома в пейзаже расположены близко, далеко. Дом стоит перед елью и загораживает ее.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12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2610"/>
              </w:tabs>
            </w:pPr>
            <w:r w:rsidRPr="00116BBB">
              <w:rPr>
                <w:color w:val="000009"/>
              </w:rPr>
              <w:t>Нарисуй то, что стоит на столе (по выбору)</w:t>
            </w:r>
            <w:proofErr w:type="gramStart"/>
            <w:r w:rsidRPr="00116BBB">
              <w:rPr>
                <w:color w:val="000009"/>
              </w:rPr>
              <w:t>.</w:t>
            </w:r>
            <w:r w:rsidRPr="00116BBB">
              <w:rPr>
                <w:color w:val="000009"/>
                <w:spacing w:val="-1"/>
              </w:rPr>
              <w:t>Н</w:t>
            </w:r>
            <w:proofErr w:type="gramEnd"/>
            <w:r w:rsidRPr="00116BBB">
              <w:rPr>
                <w:color w:val="000009"/>
                <w:spacing w:val="-1"/>
              </w:rPr>
              <w:t xml:space="preserve">арисуй </w:t>
            </w:r>
            <w:r w:rsidRPr="00116BBB">
              <w:rPr>
                <w:color w:val="000009"/>
              </w:rPr>
              <w:t>похоже. Это</w:t>
            </w:r>
            <w:r w:rsidRPr="00116BBB">
              <w:rPr>
                <w:color w:val="000009"/>
                <w:spacing w:val="-10"/>
              </w:rPr>
              <w:t xml:space="preserve"> </w:t>
            </w:r>
            <w:r w:rsidRPr="00116BBB">
              <w:rPr>
                <w:color w:val="000009"/>
              </w:rPr>
              <w:t>натюрморт.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13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Беседа о творчестве художников. Портрет человека.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14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3795"/>
              </w:tabs>
            </w:pPr>
            <w:r w:rsidRPr="00116BBB">
              <w:rPr>
                <w:color w:val="000009"/>
              </w:rPr>
              <w:t xml:space="preserve">Изображать человека, чтобы </w:t>
            </w:r>
            <w:proofErr w:type="gramStart"/>
            <w:r w:rsidRPr="00116BBB">
              <w:rPr>
                <w:color w:val="000009"/>
              </w:rPr>
              <w:t>получилось</w:t>
            </w:r>
            <w:proofErr w:type="gramEnd"/>
            <w:r w:rsidRPr="00116BBB">
              <w:rPr>
                <w:color w:val="000009"/>
              </w:rPr>
              <w:t xml:space="preserve"> похоже. Рассмотри натуру. Дорисуй картинки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15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Портрет моей подруги. Лепка и 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16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Нарисуй свой автопортрет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17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Создание открытки. Раскрась картинку. Напиши поздравление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18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4965"/>
              </w:tabs>
            </w:pPr>
            <w:r w:rsidRPr="00116BBB">
              <w:rPr>
                <w:color w:val="000009"/>
              </w:rPr>
              <w:t>Беседа. Художники о тех, кто защищает Родину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19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4575"/>
              </w:tabs>
            </w:pPr>
            <w:r w:rsidRPr="00116BBB">
              <w:rPr>
                <w:color w:val="000009"/>
              </w:rPr>
              <w:t>Нарисуй шлем, щит, копье. Или самого богатыря. 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20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  <w:tabs>
                <w:tab w:val="left" w:pos="5535"/>
              </w:tabs>
            </w:pPr>
            <w:proofErr w:type="gramStart"/>
            <w:r w:rsidRPr="00116BBB">
              <w:rPr>
                <w:color w:val="000009"/>
              </w:rPr>
              <w:t>Доброе</w:t>
            </w:r>
            <w:proofErr w:type="gramEnd"/>
            <w:r w:rsidRPr="00116BBB">
              <w:rPr>
                <w:color w:val="000009"/>
              </w:rPr>
              <w:t>, злое в сказках. Покажи это в рисунках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21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Школьные соревнования в беге. Лепка. Рисунок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22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23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Нарисуй море. 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24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Беседа. Художники и скульпторы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25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Животные жарких стран. Жираф. Слепи. Нарисуй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26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Звери в зоопарке. Бегемот. 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27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Насекомые. Стрекоза. Лепка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16BBB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28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Насекомые. Стрекоза. Рисование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16BBB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29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Беседа. Народное искусство. Гжель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16BBB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lastRenderedPageBreak/>
              <w:t>30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Украшать изображение росписью. Роспись вазы (чашки, блюда)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16BBB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31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Украшать изображение росписью. Роспись вазы (чашки, блюда)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16BBB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32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Рисунок по описанию. Улица города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16BBB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33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Беседа. Цвета, краски лета. Цветы лета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16BBB">
            <w:pPr>
              <w:pStyle w:val="a5"/>
              <w:jc w:val="center"/>
            </w:pPr>
            <w:r w:rsidRPr="00116BBB">
              <w:t>1</w:t>
            </w:r>
          </w:p>
        </w:tc>
      </w:tr>
      <w:tr w:rsidR="00116BBB" w:rsidRPr="00116BBB" w:rsidTr="00116BBB">
        <w:trPr>
          <w:trHeight w:val="243"/>
        </w:trPr>
        <w:tc>
          <w:tcPr>
            <w:tcW w:w="673" w:type="dxa"/>
          </w:tcPr>
          <w:p w:rsidR="00116BBB" w:rsidRPr="00116BBB" w:rsidRDefault="00116BBB" w:rsidP="001D76CA">
            <w:pPr>
              <w:pStyle w:val="a5"/>
              <w:jc w:val="center"/>
            </w:pPr>
            <w:r w:rsidRPr="00116BBB">
              <w:t>34</w:t>
            </w:r>
          </w:p>
        </w:tc>
        <w:tc>
          <w:tcPr>
            <w:tcW w:w="10208" w:type="dxa"/>
          </w:tcPr>
          <w:p w:rsidR="00116BBB" w:rsidRPr="00116BBB" w:rsidRDefault="00116BBB" w:rsidP="001D76CA">
            <w:pPr>
              <w:pStyle w:val="a5"/>
            </w:pPr>
            <w:r w:rsidRPr="00116BBB">
              <w:rPr>
                <w:color w:val="000009"/>
              </w:rPr>
              <w:t>Нарисуй венок из цветов и колосьев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6BBB" w:rsidRPr="00116BBB" w:rsidRDefault="00116BBB" w:rsidP="00116BBB">
            <w:pPr>
              <w:pStyle w:val="a5"/>
              <w:jc w:val="center"/>
            </w:pPr>
            <w:r w:rsidRPr="00116BBB">
              <w:t>1</w:t>
            </w:r>
          </w:p>
        </w:tc>
      </w:tr>
    </w:tbl>
    <w:p w:rsidR="00BE7C96" w:rsidRPr="00116BBB" w:rsidRDefault="00BE7C96" w:rsidP="001D7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7C96" w:rsidRPr="00116BBB" w:rsidSect="001D7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306"/>
    <w:multiLevelType w:val="multilevel"/>
    <w:tmpl w:val="C16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511DF"/>
    <w:multiLevelType w:val="hybridMultilevel"/>
    <w:tmpl w:val="856A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0113"/>
    <w:multiLevelType w:val="hybridMultilevel"/>
    <w:tmpl w:val="A576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D06E4"/>
    <w:multiLevelType w:val="hybridMultilevel"/>
    <w:tmpl w:val="2F70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93C9B"/>
    <w:multiLevelType w:val="hybridMultilevel"/>
    <w:tmpl w:val="27949E6A"/>
    <w:lvl w:ilvl="0" w:tplc="36D4D86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24FAC"/>
    <w:multiLevelType w:val="hybridMultilevel"/>
    <w:tmpl w:val="922E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9B630C"/>
    <w:multiLevelType w:val="hybridMultilevel"/>
    <w:tmpl w:val="9ECA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66D66"/>
    <w:multiLevelType w:val="hybridMultilevel"/>
    <w:tmpl w:val="6F78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B7901"/>
    <w:multiLevelType w:val="hybridMultilevel"/>
    <w:tmpl w:val="38E40C98"/>
    <w:lvl w:ilvl="0" w:tplc="0B6A2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2B4185"/>
    <w:multiLevelType w:val="hybridMultilevel"/>
    <w:tmpl w:val="9F9A7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05126D"/>
    <w:multiLevelType w:val="hybridMultilevel"/>
    <w:tmpl w:val="4AD8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E413B"/>
    <w:multiLevelType w:val="hybridMultilevel"/>
    <w:tmpl w:val="5748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F4A06"/>
    <w:multiLevelType w:val="hybridMultilevel"/>
    <w:tmpl w:val="227C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C0A6F"/>
    <w:multiLevelType w:val="hybridMultilevel"/>
    <w:tmpl w:val="0CEA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A6F14"/>
    <w:multiLevelType w:val="hybridMultilevel"/>
    <w:tmpl w:val="2C54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15"/>
  </w:num>
  <w:num w:numId="7">
    <w:abstractNumId w:val="7"/>
  </w:num>
  <w:num w:numId="8">
    <w:abstractNumId w:val="3"/>
  </w:num>
  <w:num w:numId="9">
    <w:abstractNumId w:val="14"/>
  </w:num>
  <w:num w:numId="10">
    <w:abstractNumId w:val="2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0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0EAD"/>
    <w:rsid w:val="00111DC8"/>
    <w:rsid w:val="00116BBB"/>
    <w:rsid w:val="001B1D8D"/>
    <w:rsid w:val="001D76CA"/>
    <w:rsid w:val="00327658"/>
    <w:rsid w:val="00357820"/>
    <w:rsid w:val="0040362C"/>
    <w:rsid w:val="0044796C"/>
    <w:rsid w:val="004833B7"/>
    <w:rsid w:val="00487669"/>
    <w:rsid w:val="004D2850"/>
    <w:rsid w:val="004E078F"/>
    <w:rsid w:val="00506602"/>
    <w:rsid w:val="005141CC"/>
    <w:rsid w:val="0055384A"/>
    <w:rsid w:val="005C2602"/>
    <w:rsid w:val="006B3344"/>
    <w:rsid w:val="00803B31"/>
    <w:rsid w:val="0080470C"/>
    <w:rsid w:val="008202F3"/>
    <w:rsid w:val="00831203"/>
    <w:rsid w:val="008849CA"/>
    <w:rsid w:val="009E7C6C"/>
    <w:rsid w:val="00A216DF"/>
    <w:rsid w:val="00AB517D"/>
    <w:rsid w:val="00AD0EAD"/>
    <w:rsid w:val="00AE17A4"/>
    <w:rsid w:val="00B37D66"/>
    <w:rsid w:val="00B9754E"/>
    <w:rsid w:val="00BE7C96"/>
    <w:rsid w:val="00CC1FEE"/>
    <w:rsid w:val="00D9235C"/>
    <w:rsid w:val="00E11D0C"/>
    <w:rsid w:val="00E1208E"/>
    <w:rsid w:val="00E61568"/>
    <w:rsid w:val="00E67142"/>
    <w:rsid w:val="00EC5089"/>
    <w:rsid w:val="00EC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D"/>
    <w:pPr>
      <w:suppressAutoHyphens/>
    </w:pPr>
    <w:rPr>
      <w:rFonts w:ascii="Calibri" w:eastAsia="Calibri" w:hAnsi="Calibri" w:cs="Calibri"/>
      <w:kern w:val="1"/>
      <w:lang w:eastAsia="zh-CN"/>
    </w:rPr>
  </w:style>
  <w:style w:type="paragraph" w:styleId="2">
    <w:name w:val="heading 2"/>
    <w:basedOn w:val="a"/>
    <w:link w:val="20"/>
    <w:uiPriority w:val="9"/>
    <w:qFormat/>
    <w:rsid w:val="00B37D6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E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C96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B9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5141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8">
    <w:name w:val="c38"/>
    <w:basedOn w:val="a0"/>
    <w:rsid w:val="005141CC"/>
  </w:style>
  <w:style w:type="character" w:customStyle="1" w:styleId="c1">
    <w:name w:val="c1"/>
    <w:basedOn w:val="a0"/>
    <w:rsid w:val="005141CC"/>
  </w:style>
  <w:style w:type="paragraph" w:customStyle="1" w:styleId="c17">
    <w:name w:val="c17"/>
    <w:basedOn w:val="a"/>
    <w:rsid w:val="005141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5141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5141CC"/>
  </w:style>
  <w:style w:type="paragraph" w:customStyle="1" w:styleId="c44">
    <w:name w:val="c44"/>
    <w:basedOn w:val="a"/>
    <w:rsid w:val="005141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3">
    <w:name w:val="c33"/>
    <w:basedOn w:val="a"/>
    <w:rsid w:val="005141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4833B7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833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4E078F"/>
    <w:pPr>
      <w:widowControl w:val="0"/>
      <w:suppressAutoHyphens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2019-03-04T13:43:00Z</dcterms:created>
  <dcterms:modified xsi:type="dcterms:W3CDTF">2020-01-20T15:03:00Z</dcterms:modified>
</cp:coreProperties>
</file>