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DE" w:rsidRDefault="00E816DE" w:rsidP="00E816D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МУНИЦИПАЛЬНОЕ ОБЩЕОБРАЗОВАТЕЛЬНОЕ УЧРЕЖДЕНИЕ</w:t>
      </w:r>
    </w:p>
    <w:p w:rsidR="00E816DE" w:rsidRDefault="00E816DE" w:rsidP="00E816D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«ДЕЕВСКАЯ СРЕДНЯЯ ОБЩЕОБРАЗОВАТЕЛЬНАЯ ШКОЛА»</w:t>
      </w:r>
      <w:r>
        <w:rPr>
          <w:rFonts w:ascii="Times New Roman" w:eastAsia="Calibri" w:hAnsi="Times New Roman"/>
          <w:b/>
          <w:sz w:val="24"/>
          <w:szCs w:val="24"/>
        </w:rPr>
        <w:br/>
        <w:t>МО АЛАПАЕВСКОЕ</w:t>
      </w:r>
    </w:p>
    <w:p w:rsidR="00E816DE" w:rsidRDefault="00E816DE" w:rsidP="00E816DE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E816DE" w:rsidRDefault="00E816DE" w:rsidP="00E816DE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E816DE" w:rsidRDefault="00E816DE" w:rsidP="00E816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К ООП ООО</w:t>
      </w:r>
    </w:p>
    <w:p w:rsidR="00E816DE" w:rsidRDefault="00E816DE" w:rsidP="00E816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МОУ «ДЕЕВСКАЯ  СОШ»</w:t>
      </w:r>
    </w:p>
    <w:p w:rsidR="00E816DE" w:rsidRDefault="00E816DE" w:rsidP="00E816DE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 № ____ от __.___.2019 г</w:t>
      </w:r>
    </w:p>
    <w:p w:rsidR="00E816DE" w:rsidRDefault="00E816DE" w:rsidP="00E816DE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E816DE" w:rsidRDefault="00E816DE" w:rsidP="00E816DE">
      <w:pPr>
        <w:pStyle w:val="a3"/>
        <w:jc w:val="center"/>
        <w:rPr>
          <w:rFonts w:ascii="Times New Roman" w:eastAsia="Calibri" w:hAnsi="Times New Roman"/>
          <w:b/>
          <w:sz w:val="36"/>
          <w:szCs w:val="32"/>
        </w:rPr>
      </w:pPr>
    </w:p>
    <w:p w:rsidR="00E816DE" w:rsidRDefault="00E816DE" w:rsidP="00E816DE">
      <w:pPr>
        <w:pStyle w:val="a3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sz w:val="36"/>
          <w:szCs w:val="32"/>
        </w:rPr>
        <w:t>РАБОЧАЯ  ПРОГРАММА</w:t>
      </w:r>
    </w:p>
    <w:p w:rsidR="00E816DE" w:rsidRDefault="00E816DE" w:rsidP="00E816DE">
      <w:pPr>
        <w:pStyle w:val="a3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учебного предмета</w:t>
      </w:r>
    </w:p>
    <w:p w:rsidR="00E816DE" w:rsidRDefault="00E816DE" w:rsidP="00E816DE">
      <w:pPr>
        <w:pStyle w:val="a3"/>
        <w:jc w:val="center"/>
        <w:rPr>
          <w:rFonts w:ascii="Times New Roman" w:eastAsia="Calibri" w:hAnsi="Times New Roman"/>
          <w:b/>
          <w:sz w:val="32"/>
          <w:szCs w:val="24"/>
          <w:u w:val="single"/>
        </w:rPr>
      </w:pPr>
      <w:r>
        <w:rPr>
          <w:rFonts w:ascii="Times New Roman" w:eastAsia="Calibri" w:hAnsi="Times New Roman"/>
          <w:b/>
          <w:sz w:val="32"/>
          <w:szCs w:val="24"/>
          <w:u w:val="single"/>
        </w:rPr>
        <w:t>История</w:t>
      </w:r>
    </w:p>
    <w:p w:rsidR="00E816DE" w:rsidRDefault="00E816DE" w:rsidP="00E816DE">
      <w:pPr>
        <w:pStyle w:val="a3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2019– 2020 учебный год</w:t>
      </w:r>
    </w:p>
    <w:p w:rsidR="00E816DE" w:rsidRDefault="00E816DE" w:rsidP="00E816DE">
      <w:pPr>
        <w:rPr>
          <w:sz w:val="28"/>
          <w:szCs w:val="28"/>
        </w:rPr>
      </w:pPr>
    </w:p>
    <w:p w:rsidR="00E816DE" w:rsidRDefault="00E816DE" w:rsidP="00E816DE">
      <w:pPr>
        <w:rPr>
          <w:sz w:val="28"/>
          <w:szCs w:val="28"/>
        </w:rPr>
      </w:pPr>
    </w:p>
    <w:p w:rsidR="00E816DE" w:rsidRDefault="00E816DE" w:rsidP="00E816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974139" w:rsidTr="00F552AE">
        <w:tc>
          <w:tcPr>
            <w:tcW w:w="9180" w:type="dxa"/>
          </w:tcPr>
          <w:p w:rsidR="00974139" w:rsidRDefault="00974139" w:rsidP="00F552A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06" w:type="dxa"/>
            <w:hideMark/>
          </w:tcPr>
          <w:p w:rsidR="00974139" w:rsidRDefault="00974139" w:rsidP="00F552A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Учитель: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Госьков Данил Михайлович, 1 КК</w:t>
            </w:r>
          </w:p>
          <w:p w:rsidR="00974139" w:rsidRDefault="00974139" w:rsidP="00F552A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Класс: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74139" w:rsidRDefault="00974139" w:rsidP="00F552AE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 в год: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70</w:t>
            </w:r>
          </w:p>
          <w:p w:rsidR="00974139" w:rsidRDefault="00974139" w:rsidP="0097413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 в неделю: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</w:t>
            </w:r>
          </w:p>
        </w:tc>
      </w:tr>
    </w:tbl>
    <w:p w:rsidR="00E816DE" w:rsidRDefault="00E816DE" w:rsidP="00E816DE">
      <w:pPr>
        <w:rPr>
          <w:rFonts w:ascii="Times New Roman" w:hAnsi="Times New Roman"/>
          <w:b/>
          <w:sz w:val="28"/>
          <w:szCs w:val="28"/>
        </w:rPr>
      </w:pPr>
    </w:p>
    <w:p w:rsidR="00E816DE" w:rsidRDefault="00E816DE" w:rsidP="00E816DE">
      <w:pPr>
        <w:rPr>
          <w:rFonts w:ascii="Times New Roman" w:hAnsi="Times New Roman"/>
          <w:b/>
          <w:sz w:val="28"/>
          <w:szCs w:val="28"/>
        </w:rPr>
      </w:pPr>
    </w:p>
    <w:p w:rsidR="00E816DE" w:rsidRDefault="00E816DE" w:rsidP="00E816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еево</w:t>
      </w:r>
      <w:proofErr w:type="spellEnd"/>
    </w:p>
    <w:p w:rsidR="00974139" w:rsidRDefault="00974139" w:rsidP="00E81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6DE" w:rsidRDefault="00E816DE" w:rsidP="00E816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2644D" w:rsidRPr="0022644D" w:rsidRDefault="0022644D" w:rsidP="00226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Рабочая программа по «Истории» составлена в соответствии с Федеральным компонентом государственного образовательного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22644D">
          <w:rPr>
            <w:rFonts w:ascii="Times New Roman" w:hAnsi="Times New Roman"/>
            <w:sz w:val="28"/>
            <w:szCs w:val="28"/>
          </w:rPr>
          <w:t>2004 г</w:t>
        </w:r>
      </w:smartTag>
      <w:r w:rsidRPr="0022644D">
        <w:rPr>
          <w:rFonts w:ascii="Times New Roman" w:hAnsi="Times New Roman"/>
          <w:sz w:val="28"/>
          <w:szCs w:val="28"/>
        </w:rPr>
        <w:t xml:space="preserve">.). </w:t>
      </w:r>
      <w:proofErr w:type="gramStart"/>
      <w:r w:rsidRPr="0022644D">
        <w:rPr>
          <w:rFonts w:ascii="Times New Roman" w:hAnsi="Times New Roman"/>
          <w:sz w:val="28"/>
          <w:szCs w:val="28"/>
        </w:rPr>
        <w:t xml:space="preserve">Программа составлена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22644D">
          <w:rPr>
            <w:rFonts w:ascii="Times New Roman" w:hAnsi="Times New Roman"/>
            <w:sz w:val="28"/>
            <w:szCs w:val="28"/>
          </w:rPr>
          <w:t>2004 г</w:t>
        </w:r>
      </w:smartTag>
      <w:r w:rsidRPr="0022644D">
        <w:rPr>
          <w:rFonts w:ascii="Times New Roman" w:hAnsi="Times New Roman"/>
          <w:sz w:val="28"/>
          <w:szCs w:val="28"/>
        </w:rPr>
        <w:t xml:space="preserve">. и авторской программы </w:t>
      </w:r>
      <w:r w:rsidRPr="0022644D">
        <w:rPr>
          <w:rFonts w:ascii="Times New Roman" w:hAnsi="Times New Roman"/>
          <w:spacing w:val="-2"/>
          <w:sz w:val="28"/>
          <w:szCs w:val="28"/>
        </w:rPr>
        <w:t xml:space="preserve">Сахаров А.Н. «История России с древнейших времен до конца ХIХ века» Просвещение 2004 г в 2-х книгах; </w:t>
      </w:r>
      <w:proofErr w:type="spellStart"/>
      <w:r w:rsidRPr="0022644D">
        <w:rPr>
          <w:rFonts w:ascii="Times New Roman" w:hAnsi="Times New Roman"/>
          <w:spacing w:val="-13"/>
          <w:sz w:val="28"/>
          <w:szCs w:val="28"/>
        </w:rPr>
        <w:t>Загладин</w:t>
      </w:r>
      <w:proofErr w:type="spellEnd"/>
      <w:r w:rsidRPr="0022644D">
        <w:rPr>
          <w:rFonts w:ascii="Times New Roman" w:hAnsi="Times New Roman"/>
          <w:spacing w:val="-13"/>
          <w:sz w:val="28"/>
          <w:szCs w:val="28"/>
        </w:rPr>
        <w:t xml:space="preserve"> Н.В. , Н.А.Симония «Всеобщая  история с </w:t>
      </w:r>
      <w:r w:rsidRPr="0022644D">
        <w:rPr>
          <w:rFonts w:ascii="Times New Roman" w:hAnsi="Times New Roman"/>
          <w:spacing w:val="-2"/>
          <w:sz w:val="28"/>
          <w:szCs w:val="28"/>
        </w:rPr>
        <w:t>древнейших времен до конца ХIХ века</w:t>
      </w:r>
      <w:r w:rsidRPr="0022644D">
        <w:rPr>
          <w:rFonts w:ascii="Times New Roman" w:hAnsi="Times New Roman"/>
          <w:spacing w:val="-13"/>
          <w:sz w:val="28"/>
          <w:szCs w:val="28"/>
        </w:rPr>
        <w:t>»</w:t>
      </w:r>
      <w:proofErr w:type="gramEnd"/>
    </w:p>
    <w:p w:rsidR="0022644D" w:rsidRPr="0022644D" w:rsidRDefault="0022644D" w:rsidP="0022644D">
      <w:pPr>
        <w:pStyle w:val="1"/>
        <w:shd w:val="clear" w:color="auto" w:fill="FFFFFF"/>
        <w:tabs>
          <w:tab w:val="left" w:pos="8364"/>
        </w:tabs>
        <w:jc w:val="both"/>
        <w:rPr>
          <w:b/>
          <w:spacing w:val="-2"/>
          <w:sz w:val="28"/>
          <w:szCs w:val="28"/>
        </w:rPr>
      </w:pPr>
    </w:p>
    <w:p w:rsidR="0022644D" w:rsidRPr="005D1234" w:rsidRDefault="0022644D" w:rsidP="0022644D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D1234">
        <w:rPr>
          <w:rFonts w:cs="Times New Roman"/>
          <w:b/>
          <w:sz w:val="28"/>
          <w:szCs w:val="28"/>
          <w:lang w:val="ru-RU"/>
        </w:rPr>
        <w:t>Нормативные документы</w:t>
      </w:r>
      <w:r w:rsidRPr="005D1234">
        <w:rPr>
          <w:rFonts w:cs="Times New Roman"/>
          <w:b/>
          <w:sz w:val="28"/>
          <w:szCs w:val="28"/>
        </w:rPr>
        <w:t>  </w:t>
      </w:r>
      <w:r w:rsidRPr="005D1234">
        <w:rPr>
          <w:rFonts w:cs="Times New Roman"/>
          <w:b/>
          <w:sz w:val="28"/>
          <w:szCs w:val="28"/>
          <w:lang w:val="ru-RU"/>
        </w:rPr>
        <w:t>для составления программы</w:t>
      </w:r>
      <w:r w:rsidRPr="005D1234">
        <w:rPr>
          <w:rFonts w:cs="Times New Roman"/>
          <w:sz w:val="28"/>
          <w:szCs w:val="28"/>
          <w:lang w:val="ru-RU"/>
        </w:rPr>
        <w:t>:</w:t>
      </w:r>
    </w:p>
    <w:p w:rsidR="0022644D" w:rsidRPr="005D1234" w:rsidRDefault="0022644D" w:rsidP="0022644D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5D1234">
        <w:rPr>
          <w:rFonts w:cs="Times New Roman"/>
          <w:sz w:val="28"/>
          <w:szCs w:val="28"/>
          <w:lang w:val="ru-RU"/>
        </w:rPr>
        <w:t>Закон  «Об образовании в Российской Федерации» от 29.12.2012 №273-ФЗ;</w:t>
      </w:r>
    </w:p>
    <w:p w:rsidR="0022644D" w:rsidRPr="005D1234" w:rsidRDefault="0022644D" w:rsidP="0022644D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5D1234">
        <w:rPr>
          <w:rFonts w:cs="Times New Roman"/>
          <w:sz w:val="28"/>
          <w:szCs w:val="28"/>
          <w:lang w:val="ru-RU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22644D" w:rsidRPr="005D1234" w:rsidRDefault="0022644D" w:rsidP="0022644D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5D1234">
        <w:rPr>
          <w:rFonts w:cs="Times New Roman"/>
          <w:sz w:val="28"/>
          <w:szCs w:val="28"/>
          <w:lang w:val="ru-RU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22644D" w:rsidRPr="005D1234" w:rsidRDefault="0022644D" w:rsidP="0022644D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5D1234">
        <w:rPr>
          <w:rFonts w:cs="Times New Roman"/>
          <w:sz w:val="28"/>
          <w:szCs w:val="28"/>
          <w:lang w:val="ru-RU"/>
        </w:rPr>
        <w:t xml:space="preserve"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 </w:t>
      </w:r>
    </w:p>
    <w:p w:rsidR="0022644D" w:rsidRPr="005D1234" w:rsidRDefault="0022644D" w:rsidP="0022644D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5D1234">
        <w:rPr>
          <w:rFonts w:cs="Times New Roman"/>
          <w:sz w:val="28"/>
          <w:szCs w:val="28"/>
          <w:lang w:val="ru-RU"/>
        </w:rPr>
        <w:t>Календарный учебный график, учебный план МОУ « Деевская СОШ» на 201</w:t>
      </w:r>
      <w:r w:rsidR="005D1234">
        <w:rPr>
          <w:rFonts w:cs="Times New Roman"/>
          <w:sz w:val="28"/>
          <w:szCs w:val="28"/>
          <w:lang w:val="ru-RU"/>
        </w:rPr>
        <w:t>9</w:t>
      </w:r>
      <w:r w:rsidRPr="005D1234">
        <w:rPr>
          <w:rFonts w:cs="Times New Roman"/>
          <w:sz w:val="28"/>
          <w:szCs w:val="28"/>
          <w:lang w:val="ru-RU"/>
        </w:rPr>
        <w:t>- 20</w:t>
      </w:r>
      <w:r w:rsidR="005D1234">
        <w:rPr>
          <w:rFonts w:cs="Times New Roman"/>
          <w:sz w:val="28"/>
          <w:szCs w:val="28"/>
          <w:lang w:val="ru-RU"/>
        </w:rPr>
        <w:t>20</w:t>
      </w:r>
      <w:r w:rsidRPr="005D1234">
        <w:rPr>
          <w:rFonts w:cs="Times New Roman"/>
          <w:sz w:val="28"/>
          <w:szCs w:val="28"/>
          <w:lang w:val="ru-RU"/>
        </w:rPr>
        <w:t xml:space="preserve">  учебный год.</w:t>
      </w:r>
    </w:p>
    <w:p w:rsidR="0022644D" w:rsidRPr="005D1234" w:rsidRDefault="0022644D" w:rsidP="0022644D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5D1234">
        <w:rPr>
          <w:rFonts w:cs="Times New Roman"/>
          <w:sz w:val="28"/>
          <w:szCs w:val="28"/>
          <w:lang w:val="ru-RU"/>
        </w:rPr>
        <w:t>Примерная программа  среднего (полного) общего образования по истории</w:t>
      </w:r>
    </w:p>
    <w:p w:rsidR="0022644D" w:rsidRPr="005D1234" w:rsidRDefault="0022644D" w:rsidP="0022644D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5D1234">
        <w:rPr>
          <w:rFonts w:cs="Times New Roman"/>
          <w:sz w:val="28"/>
          <w:szCs w:val="28"/>
          <w:lang w:val="ru-RU"/>
        </w:rPr>
        <w:t xml:space="preserve">Устав МОУ «Деевская СОШ». </w:t>
      </w:r>
      <w:proofErr w:type="gramStart"/>
      <w:r w:rsidRPr="005D1234">
        <w:rPr>
          <w:rFonts w:cs="Times New Roman"/>
          <w:sz w:val="28"/>
          <w:szCs w:val="28"/>
          <w:lang w:val="ru-RU"/>
        </w:rPr>
        <w:t>Утвержден</w:t>
      </w:r>
      <w:proofErr w:type="gramEnd"/>
      <w:r w:rsidRPr="005D1234">
        <w:rPr>
          <w:rFonts w:cs="Times New Roman"/>
          <w:sz w:val="28"/>
          <w:szCs w:val="28"/>
          <w:lang w:val="ru-RU"/>
        </w:rPr>
        <w:t xml:space="preserve"> Постановлением Администрации муниципального образования Алапаевское от 2</w:t>
      </w:r>
      <w:r w:rsidR="005D1234" w:rsidRPr="005D1234">
        <w:rPr>
          <w:rFonts w:cs="Times New Roman"/>
          <w:sz w:val="28"/>
          <w:szCs w:val="28"/>
          <w:lang w:val="ru-RU"/>
        </w:rPr>
        <w:t>4</w:t>
      </w:r>
      <w:r w:rsidRPr="005D1234">
        <w:rPr>
          <w:rFonts w:cs="Times New Roman"/>
          <w:sz w:val="28"/>
          <w:szCs w:val="28"/>
          <w:lang w:val="ru-RU"/>
        </w:rPr>
        <w:t>.04.2015 № 418</w:t>
      </w:r>
    </w:p>
    <w:p w:rsidR="0022644D" w:rsidRPr="0022644D" w:rsidRDefault="0022644D" w:rsidP="0022644D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22644D">
        <w:rPr>
          <w:rFonts w:cs="Times New Roman"/>
          <w:b/>
          <w:sz w:val="28"/>
          <w:szCs w:val="28"/>
          <w:lang w:val="ru-RU"/>
        </w:rPr>
        <w:t>Общая характеристика учебного предмета.</w:t>
      </w:r>
    </w:p>
    <w:p w:rsidR="0022644D" w:rsidRPr="0022644D" w:rsidRDefault="0022644D" w:rsidP="00226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</w:t>
      </w:r>
      <w:r w:rsidRPr="0022644D">
        <w:rPr>
          <w:rFonts w:ascii="Times New Roman" w:hAnsi="Times New Roman"/>
          <w:sz w:val="28"/>
          <w:szCs w:val="28"/>
        </w:rPr>
        <w:lastRenderedPageBreak/>
        <w:t xml:space="preserve">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22644D">
        <w:rPr>
          <w:rFonts w:ascii="Times New Roman" w:hAnsi="Times New Roman"/>
          <w:sz w:val="28"/>
          <w:szCs w:val="28"/>
        </w:rPr>
        <w:t>воспроизводить</w:t>
      </w:r>
      <w:proofErr w:type="gramEnd"/>
      <w:r w:rsidRPr="0022644D">
        <w:rPr>
          <w:rFonts w:ascii="Times New Roman" w:hAnsi="Times New Roman"/>
          <w:sz w:val="28"/>
          <w:szCs w:val="28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</w:t>
      </w:r>
      <w:proofErr w:type="spellStart"/>
      <w:r w:rsidRPr="0022644D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 образования и организации </w:t>
      </w:r>
      <w:proofErr w:type="spellStart"/>
      <w:r w:rsidRPr="0022644D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 подготовки учащихся. Изучение истории на базовом уровне направлено на более глубокое ознакомление учащихся с </w:t>
      </w:r>
      <w:proofErr w:type="spellStart"/>
      <w:r w:rsidRPr="0022644D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Основные содержательные линии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 </w:t>
      </w:r>
    </w:p>
    <w:p w:rsidR="0022644D" w:rsidRPr="0022644D" w:rsidRDefault="0022644D" w:rsidP="0022644D">
      <w:pPr>
        <w:widowControl w:val="0"/>
        <w:tabs>
          <w:tab w:val="left" w:pos="4241"/>
          <w:tab w:val="center" w:pos="7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Реализация программы исторического образования базового уровня на ступени среднего (полного) общего образования </w:t>
      </w:r>
      <w:r w:rsidRPr="0022644D">
        <w:rPr>
          <w:rFonts w:ascii="Times New Roman" w:hAnsi="Times New Roman"/>
          <w:sz w:val="28"/>
          <w:szCs w:val="28"/>
        </w:rPr>
        <w:lastRenderedPageBreak/>
        <w:t xml:space="preserve">предполагает определенную специфику </w:t>
      </w:r>
      <w:proofErr w:type="spellStart"/>
      <w:r w:rsidRPr="0022644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22644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22644D" w:rsidRPr="0022644D" w:rsidRDefault="0022644D" w:rsidP="0022644D">
      <w:pPr>
        <w:pStyle w:val="21"/>
        <w:spacing w:after="0" w:line="240" w:lineRule="auto"/>
        <w:ind w:left="0" w:firstLine="708"/>
        <w:jc w:val="both"/>
        <w:rPr>
          <w:b/>
          <w:bCs/>
          <w:iCs/>
          <w:sz w:val="28"/>
          <w:szCs w:val="28"/>
          <w:u w:val="none"/>
        </w:rPr>
      </w:pPr>
      <w:r w:rsidRPr="0022644D">
        <w:rPr>
          <w:b/>
          <w:bCs/>
          <w:iCs/>
          <w:sz w:val="28"/>
          <w:szCs w:val="28"/>
          <w:u w:val="none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22644D" w:rsidRPr="0022644D" w:rsidRDefault="0022644D" w:rsidP="002264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22644D">
        <w:rPr>
          <w:rFonts w:ascii="Times New Roman" w:hAnsi="Times New Roman"/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2644D">
        <w:rPr>
          <w:rFonts w:ascii="Times New Roman" w:hAnsi="Times New Roman"/>
          <w:sz w:val="28"/>
          <w:szCs w:val="28"/>
        </w:rPr>
        <w:t>этно-национальных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22644D" w:rsidRPr="0022644D" w:rsidRDefault="0022644D" w:rsidP="002264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22644D">
        <w:rPr>
          <w:rFonts w:ascii="Times New Roman" w:hAnsi="Times New Roman"/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2644D" w:rsidRPr="0022644D" w:rsidRDefault="0022644D" w:rsidP="002264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bCs/>
          <w:sz w:val="28"/>
          <w:szCs w:val="28"/>
        </w:rPr>
        <w:t xml:space="preserve">освоение </w:t>
      </w:r>
      <w:r w:rsidRPr="0022644D">
        <w:rPr>
          <w:rFonts w:ascii="Times New Roman" w:hAnsi="Times New Roman"/>
          <w:bCs/>
          <w:sz w:val="28"/>
          <w:szCs w:val="28"/>
        </w:rPr>
        <w:t>систематизированных знаний</w:t>
      </w:r>
      <w:r w:rsidRPr="0022644D">
        <w:rPr>
          <w:rFonts w:ascii="Times New Roman" w:hAnsi="Times New Roman"/>
          <w:sz w:val="28"/>
          <w:szCs w:val="28"/>
        </w:rPr>
        <w:t xml:space="preserve"> об истории человечества, формирование целостного представления о месте и роли России во всемирно-историческом процессе;</w:t>
      </w:r>
    </w:p>
    <w:p w:rsidR="0022644D" w:rsidRPr="0022644D" w:rsidRDefault="0022644D" w:rsidP="002264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bCs/>
          <w:sz w:val="28"/>
          <w:szCs w:val="28"/>
        </w:rPr>
        <w:t xml:space="preserve">овладение </w:t>
      </w:r>
      <w:r w:rsidRPr="0022644D">
        <w:rPr>
          <w:rFonts w:ascii="Times New Roman" w:hAnsi="Times New Roman"/>
          <w:bCs/>
          <w:sz w:val="28"/>
          <w:szCs w:val="28"/>
        </w:rPr>
        <w:t>умениями и навыками</w:t>
      </w:r>
      <w:r w:rsidRPr="0022644D">
        <w:rPr>
          <w:rFonts w:ascii="Times New Roman" w:hAnsi="Times New Roman"/>
          <w:sz w:val="28"/>
          <w:szCs w:val="28"/>
        </w:rPr>
        <w:t xml:space="preserve"> поиска, систематизации и комплексного анализа исторической информации;</w:t>
      </w:r>
    </w:p>
    <w:p w:rsidR="0022644D" w:rsidRPr="0022644D" w:rsidRDefault="0022644D" w:rsidP="0022644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bCs/>
          <w:sz w:val="28"/>
          <w:szCs w:val="28"/>
        </w:rPr>
        <w:t>формирование</w:t>
      </w:r>
      <w:r w:rsidRPr="0022644D">
        <w:rPr>
          <w:rFonts w:ascii="Times New Roman" w:hAnsi="Times New Roman"/>
          <w:sz w:val="28"/>
          <w:szCs w:val="28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2644D" w:rsidRPr="0022644D" w:rsidRDefault="0022644D" w:rsidP="0022644D">
      <w:pPr>
        <w:pStyle w:val="a5"/>
        <w:tabs>
          <w:tab w:val="left" w:pos="8364"/>
        </w:tabs>
        <w:ind w:left="0"/>
        <w:jc w:val="both"/>
        <w:rPr>
          <w:sz w:val="28"/>
          <w:szCs w:val="28"/>
        </w:rPr>
      </w:pPr>
    </w:p>
    <w:p w:rsidR="0022644D" w:rsidRPr="0022644D" w:rsidRDefault="0022644D" w:rsidP="0022644D">
      <w:pPr>
        <w:pStyle w:val="a5"/>
        <w:ind w:left="0" w:firstLine="708"/>
        <w:jc w:val="both"/>
        <w:rPr>
          <w:sz w:val="28"/>
          <w:szCs w:val="28"/>
        </w:rPr>
      </w:pPr>
      <w:r w:rsidRPr="0022644D">
        <w:rPr>
          <w:b/>
          <w:sz w:val="28"/>
          <w:szCs w:val="28"/>
        </w:rPr>
        <w:t>Место предмета в учебном плане школы.</w:t>
      </w:r>
    </w:p>
    <w:p w:rsidR="0022644D" w:rsidRPr="0022644D" w:rsidRDefault="0022644D" w:rsidP="0022644D">
      <w:pPr>
        <w:pStyle w:val="a5"/>
        <w:shd w:val="clear" w:color="auto" w:fill="FFFFFF"/>
        <w:ind w:left="0"/>
        <w:jc w:val="both"/>
        <w:rPr>
          <w:spacing w:val="-2"/>
          <w:sz w:val="28"/>
          <w:szCs w:val="28"/>
        </w:rPr>
      </w:pPr>
      <w:r w:rsidRPr="0022644D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70  часов для обязательного изучения учебного предмета</w:t>
      </w:r>
      <w:proofErr w:type="gramStart"/>
      <w:r w:rsidRPr="0022644D">
        <w:rPr>
          <w:b/>
          <w:sz w:val="28"/>
          <w:szCs w:val="28"/>
        </w:rPr>
        <w:t>«И</w:t>
      </w:r>
      <w:proofErr w:type="gramEnd"/>
      <w:r w:rsidRPr="0022644D">
        <w:rPr>
          <w:b/>
          <w:sz w:val="28"/>
          <w:szCs w:val="28"/>
        </w:rPr>
        <w:t xml:space="preserve">стория России.» (45часа), </w:t>
      </w:r>
      <w:r w:rsidRPr="0022644D">
        <w:rPr>
          <w:sz w:val="28"/>
          <w:szCs w:val="28"/>
        </w:rPr>
        <w:t xml:space="preserve"> </w:t>
      </w:r>
      <w:r w:rsidRPr="0022644D">
        <w:rPr>
          <w:b/>
          <w:sz w:val="28"/>
          <w:szCs w:val="28"/>
        </w:rPr>
        <w:t xml:space="preserve">«Всеобщая история » ( 25 часа);) </w:t>
      </w:r>
      <w:r w:rsidRPr="0022644D">
        <w:rPr>
          <w:sz w:val="28"/>
          <w:szCs w:val="28"/>
        </w:rPr>
        <w:t>на этапе  среднего (полного) общего образования из расчета 2 учебных часа в неделю.</w:t>
      </w:r>
      <w:r w:rsidRPr="0022644D">
        <w:rPr>
          <w:spacing w:val="-2"/>
          <w:sz w:val="28"/>
          <w:szCs w:val="28"/>
        </w:rPr>
        <w:t xml:space="preserve"> </w:t>
      </w:r>
    </w:p>
    <w:p w:rsidR="0022644D" w:rsidRPr="0022644D" w:rsidRDefault="0022644D" w:rsidP="0022644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2644D">
        <w:rPr>
          <w:rFonts w:ascii="Times New Roman" w:hAnsi="Times New Roman" w:cs="Times New Roman"/>
          <w:iCs/>
          <w:color w:val="auto"/>
          <w:sz w:val="28"/>
          <w:szCs w:val="28"/>
          <w:u w:val="none"/>
        </w:rPr>
        <w:lastRenderedPageBreak/>
        <w:t>Требования  к уровню подготовки учеников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2644D">
        <w:rPr>
          <w:rFonts w:ascii="Times New Roman" w:hAnsi="Times New Roman"/>
          <w:b/>
          <w:bCs/>
          <w:iCs/>
          <w:sz w:val="28"/>
          <w:szCs w:val="28"/>
        </w:rPr>
        <w:t>В результате изучения истории на базовом уровне ученик должен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знать/понимать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22644D">
        <w:rPr>
          <w:rFonts w:ascii="Times New Roman" w:hAnsi="Times New Roman"/>
          <w:iCs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22644D">
        <w:rPr>
          <w:rFonts w:ascii="Times New Roman" w:hAnsi="Times New Roman"/>
          <w:iCs/>
          <w:sz w:val="28"/>
          <w:szCs w:val="28"/>
        </w:rPr>
        <w:t>периодизацию всемирной и отечественной истории;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22644D">
        <w:rPr>
          <w:rFonts w:ascii="Times New Roman" w:hAnsi="Times New Roman"/>
          <w:iCs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22644D">
        <w:rPr>
          <w:rFonts w:ascii="Times New Roman" w:hAnsi="Times New Roman"/>
          <w:iCs/>
          <w:sz w:val="28"/>
          <w:szCs w:val="28"/>
        </w:rPr>
        <w:t>историческую обусловленность современных общественных процессов;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22644D">
        <w:rPr>
          <w:rFonts w:ascii="Times New Roman" w:hAnsi="Times New Roman"/>
          <w:iCs/>
          <w:sz w:val="28"/>
          <w:szCs w:val="28"/>
        </w:rPr>
        <w:t>особенности исторического пути России, ее роль в мировом сообществе;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644D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644D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22644D">
        <w:rPr>
          <w:rFonts w:ascii="Times New Roman" w:hAnsi="Times New Roman"/>
          <w:bCs/>
          <w:sz w:val="28"/>
          <w:szCs w:val="28"/>
        </w:rPr>
        <w:t>: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2644D" w:rsidRPr="0022644D" w:rsidRDefault="0022644D" w:rsidP="0022644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2644D" w:rsidRPr="0022644D" w:rsidRDefault="0022644D" w:rsidP="0022644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2644D" w:rsidRDefault="0022644D" w:rsidP="0022644D">
      <w:pPr>
        <w:pStyle w:val="a5"/>
        <w:autoSpaceDE w:val="0"/>
        <w:adjustRightInd w:val="0"/>
        <w:ind w:left="0"/>
        <w:jc w:val="both"/>
        <w:rPr>
          <w:rFonts w:eastAsia="Calibri"/>
          <w:b/>
          <w:bCs/>
          <w:sz w:val="28"/>
          <w:szCs w:val="28"/>
        </w:rPr>
      </w:pPr>
    </w:p>
    <w:p w:rsidR="0022644D" w:rsidRPr="0022644D" w:rsidRDefault="0022644D" w:rsidP="0022644D">
      <w:pPr>
        <w:pStyle w:val="a5"/>
        <w:autoSpaceDE w:val="0"/>
        <w:adjustRightInd w:val="0"/>
        <w:ind w:left="0"/>
        <w:jc w:val="both"/>
        <w:rPr>
          <w:rFonts w:eastAsia="Calibri"/>
          <w:b/>
          <w:bCs/>
          <w:sz w:val="28"/>
          <w:szCs w:val="28"/>
        </w:rPr>
      </w:pPr>
      <w:r w:rsidRPr="0022644D">
        <w:rPr>
          <w:rFonts w:eastAsia="Calibri"/>
          <w:b/>
          <w:bCs/>
          <w:sz w:val="28"/>
          <w:szCs w:val="28"/>
        </w:rPr>
        <w:t>Система оценки достижений учащихся.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Отметка «5»</w:t>
      </w:r>
      <w:r w:rsidRPr="0022644D">
        <w:rPr>
          <w:rFonts w:ascii="Times New Roman" w:hAnsi="Times New Roman"/>
          <w:sz w:val="28"/>
          <w:szCs w:val="28"/>
        </w:rPr>
        <w:t xml:space="preserve"> выставляется в том случае, когда в ответе выпускника полно и верно раскрыто основное содержание вопроса, соблюдена логичес</w:t>
      </w:r>
      <w:r w:rsidRPr="0022644D">
        <w:rPr>
          <w:rFonts w:ascii="Times New Roman" w:hAnsi="Times New Roman"/>
          <w:sz w:val="28"/>
          <w:szCs w:val="28"/>
        </w:rPr>
        <w:softHyphen/>
        <w:t>кая (или хронологическая) последовательность элементов ответа; общие положения конкретизируются фактами, обосновываются аргументами.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Отметка «4»</w:t>
      </w:r>
      <w:r w:rsidRPr="0022644D">
        <w:rPr>
          <w:rFonts w:ascii="Times New Roman" w:hAnsi="Times New Roman"/>
          <w:sz w:val="28"/>
          <w:szCs w:val="28"/>
        </w:rPr>
        <w:t xml:space="preserve"> выставляется в том случае, когда в ответе выпускника содержится верное освещение темы вопроса, но отсутствует полнота его раскрытия; соблюдена логика изложения, но отдельные положения ответа не подтверждены фактами, не обоснованы аргументами.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Отметка «3»</w:t>
      </w:r>
      <w:r w:rsidRPr="0022644D">
        <w:rPr>
          <w:rFonts w:ascii="Times New Roman" w:hAnsi="Times New Roman"/>
          <w:sz w:val="28"/>
          <w:szCs w:val="28"/>
        </w:rPr>
        <w:t xml:space="preserve"> выставляется в том случае, когда в ответе выпускника приведены отдельные несистематизированные положения, отсутствует кон</w:t>
      </w:r>
      <w:r w:rsidRPr="0022644D">
        <w:rPr>
          <w:rFonts w:ascii="Times New Roman" w:hAnsi="Times New Roman"/>
          <w:sz w:val="28"/>
          <w:szCs w:val="28"/>
        </w:rPr>
        <w:softHyphen/>
        <w:t>кретизация их фактами или частично приведены отдельные верные факты.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Оценка  «2»</w:t>
      </w:r>
      <w:r w:rsidRPr="0022644D">
        <w:rPr>
          <w:rFonts w:ascii="Times New Roman" w:hAnsi="Times New Roman"/>
          <w:sz w:val="28"/>
          <w:szCs w:val="28"/>
        </w:rPr>
        <w:t xml:space="preserve">   ставится,  если  ученик  обнаруживает  незнание большей части  изучаемого материала,  допускает  ошибки  в  формулировке  определений,  искажает  их  смысл,  беспорядочно  и  неуверенно  излагает  материал. 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Оценка  «2»</w:t>
      </w:r>
      <w:r w:rsidRPr="0022644D">
        <w:rPr>
          <w:rFonts w:ascii="Times New Roman" w:hAnsi="Times New Roman"/>
          <w:sz w:val="28"/>
          <w:szCs w:val="28"/>
        </w:rPr>
        <w:t xml:space="preserve">  отмечает  такие  недостатки  в подготовке  ученика,  которые  являются  серьёзным  препятствием  к  успешному  овладению  последующим  материалом.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 xml:space="preserve">Оценка  «5»,  «4»,  «3»  </w:t>
      </w:r>
      <w:r w:rsidRPr="0022644D">
        <w:rPr>
          <w:rFonts w:ascii="Times New Roman" w:hAnsi="Times New Roman"/>
          <w:sz w:val="28"/>
          <w:szCs w:val="28"/>
        </w:rPr>
        <w:t>может  ставиться  не  только  за  единовременный  ответ  (когда  на  поверку  подготовки  ученика  отводится  определённое  время),  но  и  за  рассредоточенный  во  времени,  т.е.  за  сумму   ответов,  данных  учеником  на  протяжении   урока  (выводится  поурочный  балл).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Критерии  оценивания  знаний  учащихся  с  помощью  тестов: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Оценка  «5»</w:t>
      </w:r>
      <w:r w:rsidRPr="0022644D">
        <w:rPr>
          <w:rFonts w:ascii="Times New Roman" w:hAnsi="Times New Roman"/>
          <w:sz w:val="28"/>
          <w:szCs w:val="28"/>
        </w:rPr>
        <w:t xml:space="preserve">  (отлично)  ставится,  если  верные  ответы  составляют  90% - 100%  от  общего  количества  вопросов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Оценка  «4»</w:t>
      </w:r>
      <w:r w:rsidRPr="0022644D">
        <w:rPr>
          <w:rFonts w:ascii="Times New Roman" w:hAnsi="Times New Roman"/>
          <w:sz w:val="28"/>
          <w:szCs w:val="28"/>
        </w:rPr>
        <w:t xml:space="preserve">  (хорошо)  может  быть  поставлена,  если  верные  ответы  составляют 70- 80%  от  общего  количества  вопросов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Оценка  «3»</w:t>
      </w:r>
      <w:r w:rsidRPr="0022644D">
        <w:rPr>
          <w:rFonts w:ascii="Times New Roman" w:hAnsi="Times New Roman"/>
          <w:sz w:val="28"/>
          <w:szCs w:val="28"/>
        </w:rPr>
        <w:t xml:space="preserve">  (удовлетворительно)  ставится,  если  работа  содержит  60-50% -   правильных  ответов.</w:t>
      </w:r>
    </w:p>
    <w:p w:rsidR="0022644D" w:rsidRPr="0022644D" w:rsidRDefault="0022644D" w:rsidP="0022644D">
      <w:pPr>
        <w:pStyle w:val="aa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644D">
        <w:rPr>
          <w:rFonts w:ascii="Times New Roman" w:hAnsi="Times New Roman"/>
          <w:b/>
          <w:bCs/>
          <w:sz w:val="28"/>
          <w:szCs w:val="28"/>
        </w:rPr>
        <w:t>Обязательный минимум содержания основных образовательных программ</w:t>
      </w:r>
    </w:p>
    <w:p w:rsidR="0022644D" w:rsidRDefault="0022644D" w:rsidP="0022644D">
      <w:pPr>
        <w:pStyle w:val="aa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2644D" w:rsidRPr="0022644D" w:rsidRDefault="0022644D" w:rsidP="0022644D">
      <w:pPr>
        <w:pStyle w:val="aa"/>
        <w:jc w:val="both"/>
        <w:rPr>
          <w:rFonts w:ascii="Times New Roman" w:hAnsi="Times New Roman"/>
          <w:b/>
          <w:caps/>
          <w:sz w:val="28"/>
          <w:szCs w:val="28"/>
        </w:rPr>
      </w:pPr>
      <w:r w:rsidRPr="0022644D">
        <w:rPr>
          <w:rFonts w:ascii="Times New Roman" w:hAnsi="Times New Roman"/>
          <w:b/>
          <w:caps/>
          <w:sz w:val="28"/>
          <w:szCs w:val="28"/>
        </w:rPr>
        <w:t>ВСЕОБЩАЯ ИСТОРИЯ (25 часа)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История как наука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lastRenderedPageBreak/>
        <w:t>История в системе гуманитарных наук. Основные концепции исторического развития человечества.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Древнейшая стадия истории человечества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44D">
        <w:rPr>
          <w:rFonts w:ascii="Times New Roman" w:hAnsi="Times New Roman"/>
          <w:sz w:val="28"/>
          <w:szCs w:val="28"/>
        </w:rPr>
        <w:t>Природное</w:t>
      </w:r>
      <w:proofErr w:type="gramEnd"/>
      <w:r w:rsidRPr="0022644D">
        <w:rPr>
          <w:rFonts w:ascii="Times New Roman" w:hAnsi="Times New Roman"/>
          <w:sz w:val="28"/>
          <w:szCs w:val="28"/>
        </w:rPr>
        <w:t xml:space="preserve"> и социальное в человеке и человеческом сообществе первобытной эпохи. Неолитическая революция</w:t>
      </w:r>
      <w:r w:rsidRPr="0022644D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22644D">
        <w:rPr>
          <w:rFonts w:ascii="Times New Roman" w:hAnsi="Times New Roman"/>
          <w:sz w:val="28"/>
          <w:szCs w:val="28"/>
        </w:rPr>
        <w:t>. Изменения в укладе жизни и формах социальных связей.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Цивилизации Древнего мира и Средневековья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Традиционное общество: социальные связи, экономическая жизнь, политические отношения. Архаичные цивилизации Древности. Мифологическая картина мира.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Античные цивилизации Средиземноморья. Формирование научной формы мышления в античном обществе.</w:t>
      </w:r>
    </w:p>
    <w:p w:rsidR="0022644D" w:rsidRPr="0022644D" w:rsidRDefault="0022644D" w:rsidP="0022644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22644D">
        <w:rPr>
          <w:rFonts w:ascii="Times New Roman" w:hAnsi="Times New Roman"/>
          <w:sz w:val="28"/>
          <w:szCs w:val="28"/>
        </w:rPr>
        <w:t>индо-буддийской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</w:t>
      </w:r>
    </w:p>
    <w:p w:rsidR="0022644D" w:rsidRPr="0022644D" w:rsidRDefault="0022644D" w:rsidP="0022644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22644D" w:rsidRPr="0022644D" w:rsidRDefault="0022644D" w:rsidP="0022644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Новое время: эпоха модернизации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Модернизация как процесс перехода </w:t>
      </w:r>
      <w:proofErr w:type="gramStart"/>
      <w:r w:rsidRPr="0022644D">
        <w:rPr>
          <w:rFonts w:ascii="Times New Roman" w:hAnsi="Times New Roman"/>
          <w:sz w:val="28"/>
          <w:szCs w:val="28"/>
        </w:rPr>
        <w:t>от</w:t>
      </w:r>
      <w:proofErr w:type="gramEnd"/>
      <w:r w:rsidRPr="0022644D">
        <w:rPr>
          <w:rFonts w:ascii="Times New Roman" w:hAnsi="Times New Roman"/>
          <w:sz w:val="28"/>
          <w:szCs w:val="28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 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22644D">
        <w:rPr>
          <w:rFonts w:ascii="Times New Roman" w:hAnsi="Times New Roman"/>
          <w:sz w:val="28"/>
          <w:szCs w:val="28"/>
          <w:lang w:val="en-US"/>
        </w:rPr>
        <w:t>XIX</w:t>
      </w:r>
      <w:r w:rsidRPr="0022644D">
        <w:rPr>
          <w:rFonts w:ascii="Times New Roman" w:hAnsi="Times New Roman"/>
          <w:sz w:val="28"/>
          <w:szCs w:val="28"/>
        </w:rPr>
        <w:t xml:space="preserve"> в. Различные модели перехода </w:t>
      </w:r>
      <w:proofErr w:type="gramStart"/>
      <w:r w:rsidRPr="0022644D">
        <w:rPr>
          <w:rFonts w:ascii="Times New Roman" w:hAnsi="Times New Roman"/>
          <w:sz w:val="28"/>
          <w:szCs w:val="28"/>
        </w:rPr>
        <w:t>от</w:t>
      </w:r>
      <w:proofErr w:type="gramEnd"/>
      <w:r w:rsidRPr="0022644D">
        <w:rPr>
          <w:rFonts w:ascii="Times New Roman" w:hAnsi="Times New Roman"/>
          <w:sz w:val="28"/>
          <w:szCs w:val="28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Традиционные общества Востока в условиях европейской колониальной экспансии.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Эволюция системы международных отношений в конце XV – середине XIX вв.</w:t>
      </w:r>
    </w:p>
    <w:p w:rsidR="0022644D" w:rsidRPr="0022644D" w:rsidRDefault="0022644D" w:rsidP="0022644D">
      <w:pPr>
        <w:pStyle w:val="5"/>
        <w:widowControl/>
        <w:autoSpaceDE/>
        <w:adjustRightInd/>
        <w:spacing w:line="240" w:lineRule="auto"/>
        <w:ind w:firstLine="0"/>
        <w:jc w:val="both"/>
        <w:rPr>
          <w:bCs/>
          <w:sz w:val="28"/>
          <w:szCs w:val="28"/>
        </w:rPr>
      </w:pPr>
      <w:r w:rsidRPr="0022644D">
        <w:rPr>
          <w:bCs/>
          <w:sz w:val="28"/>
          <w:szCs w:val="28"/>
        </w:rPr>
        <w:lastRenderedPageBreak/>
        <w:t>История России (45 часа)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История России – часть всемирной истории.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Народы и древнейшие государства на территории России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Переход от присваивающего хозяйства к </w:t>
      </w:r>
      <w:proofErr w:type="gramStart"/>
      <w:r w:rsidRPr="0022644D">
        <w:rPr>
          <w:rFonts w:ascii="Times New Roman" w:hAnsi="Times New Roman"/>
          <w:sz w:val="28"/>
          <w:szCs w:val="28"/>
        </w:rPr>
        <w:t>производящему</w:t>
      </w:r>
      <w:proofErr w:type="gramEnd"/>
      <w:r w:rsidRPr="0022644D">
        <w:rPr>
          <w:rFonts w:ascii="Times New Roman" w:hAnsi="Times New Roman"/>
          <w:sz w:val="28"/>
          <w:szCs w:val="28"/>
        </w:rPr>
        <w:t xml:space="preserve">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22644D">
        <w:rPr>
          <w:rFonts w:ascii="Times New Roman" w:hAnsi="Times New Roman"/>
          <w:sz w:val="28"/>
          <w:szCs w:val="28"/>
        </w:rPr>
        <w:t>Праславяне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. Занятия, общественный строй и верования восточных славян.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 xml:space="preserve">Русь в IX – начале XII вв.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>Русские земли и княжества в XII – середине XV вв.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Великое княжество Московское в системе международных отношений. Принятие Ордой ислама. Автокефалия Русской Православной Церкви.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>Культурное развитие русских земель и княжеств. Влияние внешних факторов на развитие русской культуры.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 xml:space="preserve">Российское государство во второй половине XV-XVII вв.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</w:t>
      </w:r>
      <w:r w:rsidRPr="0022644D">
        <w:rPr>
          <w:rFonts w:ascii="Times New Roman" w:hAnsi="Times New Roman"/>
          <w:sz w:val="28"/>
          <w:szCs w:val="28"/>
        </w:rPr>
        <w:lastRenderedPageBreak/>
        <w:t xml:space="preserve">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22644D">
        <w:rPr>
          <w:rFonts w:ascii="Times New Roman" w:hAnsi="Times New Roman"/>
          <w:sz w:val="28"/>
          <w:szCs w:val="28"/>
          <w:lang w:val="en-US"/>
        </w:rPr>
        <w:t>XVI</w:t>
      </w:r>
      <w:r w:rsidRPr="002264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44D">
        <w:rPr>
          <w:rFonts w:ascii="Times New Roman" w:hAnsi="Times New Roman"/>
          <w:sz w:val="28"/>
          <w:szCs w:val="28"/>
        </w:rPr>
        <w:t>в</w:t>
      </w:r>
      <w:proofErr w:type="gramEnd"/>
      <w:r w:rsidRPr="0022644D">
        <w:rPr>
          <w:rFonts w:ascii="Times New Roman" w:hAnsi="Times New Roman"/>
          <w:sz w:val="28"/>
          <w:szCs w:val="28"/>
        </w:rPr>
        <w:t>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22644D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22644D">
        <w:rPr>
          <w:rFonts w:ascii="Times New Roman" w:hAnsi="Times New Roman"/>
          <w:sz w:val="28"/>
          <w:szCs w:val="28"/>
        </w:rPr>
        <w:t xml:space="preserve"> и Швецией.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</w:t>
      </w:r>
      <w:proofErr w:type="gramStart"/>
      <w:r w:rsidRPr="0022644D">
        <w:rPr>
          <w:rFonts w:ascii="Times New Roman" w:hAnsi="Times New Roman"/>
          <w:sz w:val="28"/>
          <w:szCs w:val="28"/>
        </w:rPr>
        <w:t>в</w:t>
      </w:r>
      <w:proofErr w:type="gramEnd"/>
      <w:r w:rsidRPr="0022644D">
        <w:rPr>
          <w:rFonts w:ascii="Times New Roman" w:hAnsi="Times New Roman"/>
          <w:sz w:val="28"/>
          <w:szCs w:val="28"/>
        </w:rPr>
        <w:t xml:space="preserve">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Формирование национального самосознания. Развитие культуры народов России в XV – XVII вв. Усиление светских элементов в русской культуре XVII </w:t>
      </w:r>
      <w:proofErr w:type="gramStart"/>
      <w:r w:rsidRPr="0022644D">
        <w:rPr>
          <w:rFonts w:ascii="Times New Roman" w:hAnsi="Times New Roman"/>
          <w:sz w:val="28"/>
          <w:szCs w:val="28"/>
        </w:rPr>
        <w:t>в</w:t>
      </w:r>
      <w:proofErr w:type="gramEnd"/>
      <w:r w:rsidRPr="0022644D">
        <w:rPr>
          <w:rFonts w:ascii="Times New Roman" w:hAnsi="Times New Roman"/>
          <w:sz w:val="28"/>
          <w:szCs w:val="28"/>
        </w:rPr>
        <w:t>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44D">
        <w:rPr>
          <w:rFonts w:ascii="Times New Roman" w:hAnsi="Times New Roman"/>
          <w:b/>
          <w:sz w:val="28"/>
          <w:szCs w:val="28"/>
        </w:rPr>
        <w:t xml:space="preserve">Россия в XVIII – середине XIX вв.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</w:t>
      </w:r>
      <w:proofErr w:type="gramStart"/>
      <w:r w:rsidRPr="0022644D">
        <w:rPr>
          <w:rFonts w:ascii="Times New Roman" w:hAnsi="Times New Roman"/>
          <w:sz w:val="28"/>
          <w:szCs w:val="28"/>
        </w:rPr>
        <w:t>в</w:t>
      </w:r>
      <w:proofErr w:type="gramEnd"/>
      <w:r w:rsidRPr="0022644D">
        <w:rPr>
          <w:rFonts w:ascii="Times New Roman" w:hAnsi="Times New Roman"/>
          <w:sz w:val="28"/>
          <w:szCs w:val="28"/>
        </w:rPr>
        <w:t>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Русское Просвещение. Движение декабристов. Консерваторы. Славянофилы и западники. Русский утопический социализм. 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Превращение России в мировую державу в XVIII </w:t>
      </w:r>
      <w:proofErr w:type="gramStart"/>
      <w:r w:rsidRPr="0022644D">
        <w:rPr>
          <w:rFonts w:ascii="Times New Roman" w:hAnsi="Times New Roman"/>
          <w:sz w:val="28"/>
          <w:szCs w:val="28"/>
        </w:rPr>
        <w:t>в</w:t>
      </w:r>
      <w:proofErr w:type="gramEnd"/>
      <w:r w:rsidRPr="002264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644D">
        <w:rPr>
          <w:rFonts w:ascii="Times New Roman" w:hAnsi="Times New Roman"/>
          <w:sz w:val="28"/>
          <w:szCs w:val="28"/>
        </w:rPr>
        <w:t>Отечественная</w:t>
      </w:r>
      <w:proofErr w:type="gramEnd"/>
      <w:r w:rsidRPr="0022644D">
        <w:rPr>
          <w:rFonts w:ascii="Times New Roman" w:hAnsi="Times New Roman"/>
          <w:sz w:val="28"/>
          <w:szCs w:val="28"/>
        </w:rPr>
        <w:t xml:space="preserve"> война 1812 г. Имперская внешняя политика России. Крымская война.</w:t>
      </w:r>
    </w:p>
    <w:p w:rsidR="0022644D" w:rsidRPr="0022644D" w:rsidRDefault="0022644D" w:rsidP="002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44D">
        <w:rPr>
          <w:rFonts w:ascii="Times New Roman" w:hAnsi="Times New Roman"/>
          <w:sz w:val="28"/>
          <w:szCs w:val="28"/>
        </w:rPr>
        <w:t xml:space="preserve">Культура народов России и ее связи с европейской и мировой культурой </w:t>
      </w:r>
      <w:r w:rsidRPr="0022644D">
        <w:rPr>
          <w:rFonts w:ascii="Times New Roman" w:hAnsi="Times New Roman"/>
          <w:sz w:val="28"/>
          <w:szCs w:val="28"/>
          <w:lang w:val="en-US"/>
        </w:rPr>
        <w:t>XVIII</w:t>
      </w:r>
      <w:r w:rsidRPr="0022644D">
        <w:rPr>
          <w:rFonts w:ascii="Times New Roman" w:hAnsi="Times New Roman"/>
          <w:sz w:val="28"/>
          <w:szCs w:val="28"/>
        </w:rPr>
        <w:t xml:space="preserve"> – первой половины </w:t>
      </w:r>
      <w:r w:rsidRPr="0022644D">
        <w:rPr>
          <w:rFonts w:ascii="Times New Roman" w:hAnsi="Times New Roman"/>
          <w:sz w:val="28"/>
          <w:szCs w:val="28"/>
          <w:lang w:val="en-US"/>
        </w:rPr>
        <w:t>XIX</w:t>
      </w:r>
      <w:r w:rsidRPr="002264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44D">
        <w:rPr>
          <w:rFonts w:ascii="Times New Roman" w:hAnsi="Times New Roman"/>
          <w:sz w:val="28"/>
          <w:szCs w:val="28"/>
        </w:rPr>
        <w:t>в</w:t>
      </w:r>
      <w:proofErr w:type="gramEnd"/>
      <w:r w:rsidRPr="0022644D">
        <w:rPr>
          <w:rFonts w:ascii="Times New Roman" w:hAnsi="Times New Roman"/>
          <w:sz w:val="28"/>
          <w:szCs w:val="28"/>
        </w:rPr>
        <w:t>.</w:t>
      </w:r>
    </w:p>
    <w:p w:rsidR="0022644D" w:rsidRPr="0022644D" w:rsidRDefault="0022644D" w:rsidP="0022644D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44D" w:rsidRDefault="004F2FBD" w:rsidP="00226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2644D" w:rsidRPr="00A741A0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7796"/>
        <w:gridCol w:w="2552"/>
        <w:gridCol w:w="3479"/>
      </w:tblGrid>
      <w:tr w:rsid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796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7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как наука</w:t>
            </w:r>
          </w:p>
        </w:tc>
        <w:tc>
          <w:tcPr>
            <w:tcW w:w="2552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Древнейшая история человечества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96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Цивилизации Древнего мира и Средневековья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Новое время: эпоха модернизации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 – часть всемирной истории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древнейшие государства на территории России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вв.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земли и княжества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середине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вв.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Российское государство во второй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вв.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№6</w:t>
            </w:r>
          </w:p>
        </w:tc>
      </w:tr>
      <w:tr w:rsidR="0022644D" w:rsidRPr="0022644D" w:rsidTr="0022644D">
        <w:tc>
          <w:tcPr>
            <w:tcW w:w="959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середине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26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вв.</w:t>
            </w:r>
          </w:p>
        </w:tc>
        <w:tc>
          <w:tcPr>
            <w:tcW w:w="2552" w:type="dxa"/>
          </w:tcPr>
          <w:p w:rsid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79" w:type="dxa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№7</w:t>
            </w:r>
          </w:p>
        </w:tc>
      </w:tr>
      <w:tr w:rsidR="0022644D" w:rsidRPr="0022644D" w:rsidTr="0022644D">
        <w:tc>
          <w:tcPr>
            <w:tcW w:w="8755" w:type="dxa"/>
            <w:gridSpan w:val="2"/>
          </w:tcPr>
          <w:p w:rsidR="0022644D" w:rsidRDefault="0022644D" w:rsidP="0022644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031" w:type="dxa"/>
            <w:gridSpan w:val="2"/>
          </w:tcPr>
          <w:p w:rsidR="0022644D" w:rsidRPr="0022644D" w:rsidRDefault="0022644D" w:rsidP="002264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167047" w:rsidRDefault="007236A2"/>
    <w:sectPr w:rsidR="00167047" w:rsidSect="00E816D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A2" w:rsidRDefault="007236A2" w:rsidP="0022644D">
      <w:pPr>
        <w:spacing w:after="0" w:line="240" w:lineRule="auto"/>
      </w:pPr>
      <w:r>
        <w:separator/>
      </w:r>
    </w:p>
  </w:endnote>
  <w:endnote w:type="continuationSeparator" w:id="0">
    <w:p w:rsidR="007236A2" w:rsidRDefault="007236A2" w:rsidP="0022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4D" w:rsidRDefault="002264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A2" w:rsidRDefault="007236A2" w:rsidP="0022644D">
      <w:pPr>
        <w:spacing w:after="0" w:line="240" w:lineRule="auto"/>
      </w:pPr>
      <w:r>
        <w:separator/>
      </w:r>
    </w:p>
  </w:footnote>
  <w:footnote w:type="continuationSeparator" w:id="0">
    <w:p w:rsidR="007236A2" w:rsidRDefault="007236A2" w:rsidP="0022644D">
      <w:pPr>
        <w:spacing w:after="0" w:line="240" w:lineRule="auto"/>
      </w:pPr>
      <w:r>
        <w:continuationSeparator/>
      </w:r>
    </w:p>
  </w:footnote>
  <w:footnote w:id="1">
    <w:p w:rsidR="0022644D" w:rsidRDefault="0022644D" w:rsidP="0022644D">
      <w:pPr>
        <w:pStyle w:val="a8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111D0"/>
    <w:multiLevelType w:val="hybridMultilevel"/>
    <w:tmpl w:val="FF7C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6DE"/>
    <w:rsid w:val="0022644D"/>
    <w:rsid w:val="002B42FB"/>
    <w:rsid w:val="00307CFA"/>
    <w:rsid w:val="004F2FBD"/>
    <w:rsid w:val="005D1234"/>
    <w:rsid w:val="007236A2"/>
    <w:rsid w:val="0074330B"/>
    <w:rsid w:val="00974139"/>
    <w:rsid w:val="009A07DC"/>
    <w:rsid w:val="009E7AB4"/>
    <w:rsid w:val="00A830B4"/>
    <w:rsid w:val="00C33DC7"/>
    <w:rsid w:val="00D60386"/>
    <w:rsid w:val="00DC5F36"/>
    <w:rsid w:val="00E816DE"/>
    <w:rsid w:val="00F3746E"/>
    <w:rsid w:val="00F9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122"/>
      <w:sz w:val="26"/>
      <w:szCs w:val="26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2644D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8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2644D"/>
    <w:rPr>
      <w:rFonts w:asciiTheme="majorHAnsi" w:eastAsiaTheme="majorEastAsia" w:hAnsiTheme="majorHAnsi" w:cstheme="majorBidi"/>
      <w:b/>
      <w:bCs/>
      <w:color w:val="4F81BD" w:themeColor="accent1"/>
      <w:w w:val="122"/>
      <w:sz w:val="26"/>
      <w:szCs w:val="26"/>
      <w:u w:val="single"/>
    </w:rPr>
  </w:style>
  <w:style w:type="character" w:customStyle="1" w:styleId="50">
    <w:name w:val="Заголовок 5 Знак"/>
    <w:basedOn w:val="a0"/>
    <w:link w:val="5"/>
    <w:semiHidden/>
    <w:rsid w:val="00226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644D"/>
    <w:pPr>
      <w:spacing w:after="120" w:line="480" w:lineRule="auto"/>
      <w:ind w:left="283"/>
    </w:pPr>
    <w:rPr>
      <w:rFonts w:ascii="Times New Roman" w:eastAsiaTheme="minorHAnsi" w:hAnsi="Times New Roman"/>
      <w:w w:val="122"/>
      <w:sz w:val="24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644D"/>
    <w:rPr>
      <w:rFonts w:ascii="Times New Roman" w:hAnsi="Times New Roman" w:cs="Times New Roman"/>
      <w:w w:val="122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22644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">
    <w:name w:val="Обычный1"/>
    <w:uiPriority w:val="99"/>
    <w:rsid w:val="002264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22644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4">
    <w:name w:val="Font Style14"/>
    <w:basedOn w:val="a0"/>
    <w:uiPriority w:val="99"/>
    <w:rsid w:val="0022644D"/>
    <w:rPr>
      <w:rFonts w:ascii="Arial" w:hAnsi="Arial" w:cs="Arial" w:hint="default"/>
      <w:b/>
      <w:bCs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2264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2644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22644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26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2644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2264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2644D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2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644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2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644D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22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64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0662-1F6F-496B-BCF2-D6D6ADDE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2858</Words>
  <Characters>16297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5</cp:revision>
  <dcterms:created xsi:type="dcterms:W3CDTF">2019-06-26T11:53:00Z</dcterms:created>
  <dcterms:modified xsi:type="dcterms:W3CDTF">2019-07-01T08:54:00Z</dcterms:modified>
</cp:coreProperties>
</file>