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27" w:rsidRPr="00202E27" w:rsidRDefault="00202E27" w:rsidP="005035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E27" w:rsidRPr="00202E27" w:rsidRDefault="00202E27" w:rsidP="00202E2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E27">
        <w:rPr>
          <w:rFonts w:ascii="Times New Roman" w:eastAsia="Calibri" w:hAnsi="Times New Roman" w:cs="Times New Roman"/>
          <w:sz w:val="28"/>
          <w:szCs w:val="28"/>
        </w:rPr>
        <w:t xml:space="preserve">Муниципальное </w:t>
      </w:r>
      <w:r w:rsidRPr="00202E27">
        <w:rPr>
          <w:rFonts w:ascii="Times New Roman" w:eastAsia="Calibri" w:hAnsi="Times New Roman" w:cs="Times New Roman"/>
          <w:sz w:val="28"/>
          <w:szCs w:val="28"/>
        </w:rPr>
        <w:t>общеобразовательное учреждение</w:t>
      </w:r>
    </w:p>
    <w:p w:rsidR="00202E27" w:rsidRPr="00202E27" w:rsidRDefault="00202E27" w:rsidP="00202E2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E27">
        <w:rPr>
          <w:rFonts w:ascii="Times New Roman" w:eastAsia="Calibri" w:hAnsi="Times New Roman" w:cs="Times New Roman"/>
          <w:sz w:val="28"/>
          <w:szCs w:val="28"/>
        </w:rPr>
        <w:t>«Деевская средняя общеобразовательная школа»</w:t>
      </w:r>
    </w:p>
    <w:p w:rsidR="00202E27" w:rsidRPr="00202E27" w:rsidRDefault="00202E27" w:rsidP="00202E2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E27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 w:rsidRPr="00202E27">
        <w:rPr>
          <w:rFonts w:ascii="Times New Roman" w:eastAsia="Calibri" w:hAnsi="Times New Roman" w:cs="Times New Roman"/>
          <w:sz w:val="28"/>
          <w:szCs w:val="28"/>
        </w:rPr>
        <w:t>Алапаевское</w:t>
      </w:r>
      <w:proofErr w:type="spellEnd"/>
    </w:p>
    <w:p w:rsidR="00202E27" w:rsidRPr="00202E27" w:rsidRDefault="00202E27" w:rsidP="00202E2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E27" w:rsidRPr="00202E27" w:rsidRDefault="00202E27" w:rsidP="00202E2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2E27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  <w:r w:rsidRPr="00202E27">
        <w:rPr>
          <w:rFonts w:ascii="Times New Roman" w:eastAsia="Calibri" w:hAnsi="Times New Roman" w:cs="Times New Roman"/>
          <w:b/>
          <w:sz w:val="28"/>
          <w:szCs w:val="28"/>
        </w:rPr>
        <w:br/>
        <w:t>ФАКУЛЬТАТИВНОГО КУРСА «ЭКОЛОГИЯ ПАРКА»</w:t>
      </w:r>
    </w:p>
    <w:p w:rsidR="00202E27" w:rsidRPr="00202E27" w:rsidRDefault="00202E27" w:rsidP="00202E2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2E27">
        <w:rPr>
          <w:rFonts w:ascii="Times New Roman" w:eastAsia="Calibri" w:hAnsi="Times New Roman" w:cs="Times New Roman"/>
          <w:b/>
          <w:sz w:val="28"/>
          <w:szCs w:val="28"/>
        </w:rPr>
        <w:t>ДЛЯ 7 КЛАССА</w:t>
      </w:r>
    </w:p>
    <w:p w:rsidR="00202E27" w:rsidRPr="00202E27" w:rsidRDefault="00202E27" w:rsidP="00202E2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2E27">
        <w:rPr>
          <w:rFonts w:ascii="Times New Roman" w:eastAsia="Calibri" w:hAnsi="Times New Roman" w:cs="Times New Roman"/>
          <w:b/>
          <w:sz w:val="28"/>
          <w:szCs w:val="28"/>
        </w:rPr>
        <w:t>2019-2020 учебный год</w:t>
      </w:r>
    </w:p>
    <w:p w:rsidR="00202E27" w:rsidRPr="00202E27" w:rsidRDefault="00202E27" w:rsidP="00202E27">
      <w:pPr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202E27">
        <w:rPr>
          <w:rFonts w:ascii="Times New Roman" w:eastAsia="Calibri" w:hAnsi="Times New Roman" w:cs="Times New Roman"/>
          <w:sz w:val="28"/>
          <w:szCs w:val="28"/>
        </w:rPr>
        <w:t>Составитель:</w:t>
      </w:r>
    </w:p>
    <w:p w:rsidR="00202E27" w:rsidRPr="00202E27" w:rsidRDefault="00202E27" w:rsidP="00202E27">
      <w:pPr>
        <w:spacing w:line="240" w:lineRule="auto"/>
        <w:ind w:left="10206"/>
        <w:rPr>
          <w:rFonts w:ascii="Times New Roman" w:eastAsia="Calibri" w:hAnsi="Times New Roman" w:cs="Times New Roman"/>
          <w:b/>
          <w:sz w:val="28"/>
          <w:szCs w:val="28"/>
        </w:rPr>
      </w:pPr>
      <w:r w:rsidRPr="00202E27">
        <w:rPr>
          <w:rFonts w:ascii="Times New Roman" w:eastAsia="Calibri" w:hAnsi="Times New Roman" w:cs="Times New Roman"/>
          <w:b/>
          <w:sz w:val="28"/>
          <w:szCs w:val="28"/>
        </w:rPr>
        <w:t xml:space="preserve">Борисова Светлана Геннадьевна </w:t>
      </w:r>
    </w:p>
    <w:p w:rsidR="00202E27" w:rsidRPr="00202E27" w:rsidRDefault="00202E27" w:rsidP="00202E27">
      <w:pPr>
        <w:spacing w:line="240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202E27">
        <w:rPr>
          <w:rFonts w:ascii="Times New Roman" w:eastAsia="Calibri" w:hAnsi="Times New Roman" w:cs="Times New Roman"/>
          <w:sz w:val="28"/>
          <w:szCs w:val="28"/>
        </w:rPr>
        <w:t>Учитель географии</w:t>
      </w:r>
    </w:p>
    <w:p w:rsidR="00202E27" w:rsidRPr="00202E27" w:rsidRDefault="00202E27" w:rsidP="00202E27">
      <w:pPr>
        <w:spacing w:line="240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202E27">
        <w:rPr>
          <w:rFonts w:ascii="Times New Roman" w:eastAsia="Calibri" w:hAnsi="Times New Roman" w:cs="Times New Roman"/>
          <w:sz w:val="28"/>
          <w:szCs w:val="28"/>
        </w:rPr>
        <w:t>Первая квалификационная категория.</w:t>
      </w:r>
    </w:p>
    <w:p w:rsidR="00202E27" w:rsidRPr="00202E27" w:rsidRDefault="00202E27" w:rsidP="00202E2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2E27" w:rsidRPr="00202E27" w:rsidRDefault="00202E27" w:rsidP="00202E2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2E27" w:rsidRPr="00202E27" w:rsidRDefault="00202E27" w:rsidP="00202E2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202E27">
        <w:rPr>
          <w:rFonts w:ascii="Times New Roman" w:eastAsia="Calibri" w:hAnsi="Times New Roman" w:cs="Times New Roman"/>
          <w:sz w:val="28"/>
          <w:szCs w:val="28"/>
        </w:rPr>
        <w:t>с. Деево</w:t>
      </w:r>
    </w:p>
    <w:p w:rsidR="00202E27" w:rsidRPr="00202E27" w:rsidRDefault="00202E27" w:rsidP="00202E2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E27">
        <w:rPr>
          <w:rFonts w:ascii="Times New Roman" w:eastAsia="Calibri" w:hAnsi="Times New Roman" w:cs="Times New Roman"/>
          <w:sz w:val="28"/>
          <w:szCs w:val="28"/>
        </w:rPr>
        <w:t>2019 год</w:t>
      </w:r>
    </w:p>
    <w:p w:rsidR="00202E27" w:rsidRPr="00202E27" w:rsidRDefault="00202E27" w:rsidP="00202E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:rsidR="00202E27" w:rsidRPr="00202E27" w:rsidRDefault="00202E27" w:rsidP="00202E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2E27" w:rsidRDefault="00202E27" w:rsidP="005035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FA4" w:rsidRPr="001C0D53" w:rsidRDefault="00202E27" w:rsidP="00202E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3B4E3D" w:rsidRPr="001C0D5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D6C81" w:rsidRDefault="008E2E3E" w:rsidP="00E34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рассчитан на 35 часов. Основной целью курса является формирование</w:t>
      </w:r>
      <w:r w:rsidR="00BD6C81">
        <w:rPr>
          <w:rFonts w:ascii="Times New Roman" w:hAnsi="Times New Roman" w:cs="Times New Roman"/>
          <w:sz w:val="28"/>
          <w:szCs w:val="28"/>
        </w:rPr>
        <w:t xml:space="preserve"> и развитие экологической культуры подростков, воспитание ответственного отношения к окружающей среде и экологическим проблемам вообще и  проблемам парка  в частности. Основная экологическая проблема для парка – сохранение и развитие его эстетических и экологических достоинств. </w:t>
      </w:r>
    </w:p>
    <w:p w:rsidR="008E2E3E" w:rsidRDefault="00BD6C81" w:rsidP="00E34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задачи курса входит углубление системы экологических знаний о </w:t>
      </w:r>
      <w:r w:rsidR="0013525E">
        <w:rPr>
          <w:rFonts w:ascii="Times New Roman" w:hAnsi="Times New Roman" w:cs="Times New Roman"/>
          <w:sz w:val="28"/>
          <w:szCs w:val="28"/>
        </w:rPr>
        <w:t>садово-парковом</w:t>
      </w:r>
      <w:r>
        <w:rPr>
          <w:rFonts w:ascii="Times New Roman" w:hAnsi="Times New Roman" w:cs="Times New Roman"/>
          <w:sz w:val="28"/>
          <w:szCs w:val="28"/>
        </w:rPr>
        <w:t xml:space="preserve"> искусстве, формирование интеллектуальных и практических умений, воспитание мотивов и потребностей в экологически грамотном поведении и экологической деятельности</w:t>
      </w:r>
      <w:r w:rsidR="0013525E">
        <w:rPr>
          <w:rFonts w:ascii="Times New Roman" w:hAnsi="Times New Roman" w:cs="Times New Roman"/>
          <w:sz w:val="28"/>
          <w:szCs w:val="28"/>
        </w:rPr>
        <w:t>, развитие интеллектуальных способностей и эмоциональной сферы учащихся. Отличительной особенностью курса является разнообразие практических работ для формирования экологической культуры  подростков. Среди предлагаемых практических работ есть такие, которые выполняются всеми</w:t>
      </w:r>
      <w:r w:rsidR="009A48F9">
        <w:rPr>
          <w:rFonts w:ascii="Times New Roman" w:hAnsi="Times New Roman" w:cs="Times New Roman"/>
          <w:sz w:val="28"/>
          <w:szCs w:val="28"/>
        </w:rPr>
        <w:t xml:space="preserve"> учащимися. Например, посадка и уход за растениями, благоустройство территории у школы и другие. При выполнении других работ учитываются индивидуальные склонности учащихся, их интересы. Так полученные в  результате общения с природой </w:t>
      </w:r>
      <w:r w:rsidR="009A48F9" w:rsidRPr="009A48F9">
        <w:rPr>
          <w:rFonts w:ascii="Times New Roman" w:hAnsi="Times New Roman" w:cs="Times New Roman"/>
          <w:sz w:val="28"/>
          <w:szCs w:val="28"/>
        </w:rPr>
        <w:t>впечатления</w:t>
      </w:r>
      <w:r w:rsidR="009A48F9">
        <w:rPr>
          <w:rFonts w:ascii="Times New Roman" w:hAnsi="Times New Roman" w:cs="Times New Roman"/>
          <w:sz w:val="28"/>
          <w:szCs w:val="28"/>
        </w:rPr>
        <w:t xml:space="preserve"> ученикам предлагается выразить в том виде художественного творчества, к которому они имеют склонность. Это может быть </w:t>
      </w:r>
      <w:r w:rsidR="00E347E9">
        <w:rPr>
          <w:rFonts w:ascii="Times New Roman" w:hAnsi="Times New Roman" w:cs="Times New Roman"/>
          <w:sz w:val="28"/>
          <w:szCs w:val="28"/>
        </w:rPr>
        <w:t>фотографирование, зарисовка пейзажей, написание рассказа или стихотворения</w:t>
      </w:r>
      <w:proofErr w:type="gramStart"/>
      <w:r w:rsidR="00E347E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51813" w:rsidRPr="001C0D53" w:rsidRDefault="001C0D53" w:rsidP="001C0D53">
      <w:pPr>
        <w:rPr>
          <w:rFonts w:ascii="Times New Roman" w:hAnsi="Times New Roman" w:cs="Times New Roman"/>
          <w:b/>
          <w:sz w:val="28"/>
          <w:szCs w:val="28"/>
        </w:rPr>
      </w:pPr>
      <w:r w:rsidRPr="001C0D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E347E9" w:rsidRPr="001C0D53">
        <w:rPr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1701"/>
        <w:gridCol w:w="10915"/>
      </w:tblGrid>
      <w:tr w:rsidR="003B4E3D" w:rsidTr="00433D0B">
        <w:tc>
          <w:tcPr>
            <w:tcW w:w="1701" w:type="dxa"/>
          </w:tcPr>
          <w:p w:rsidR="003B4E3D" w:rsidRDefault="003B4E3D" w:rsidP="00E3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915" w:type="dxa"/>
          </w:tcPr>
          <w:p w:rsidR="003B4E3D" w:rsidRDefault="003B4E3D" w:rsidP="00E3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3B4E3D" w:rsidTr="00433D0B">
        <w:trPr>
          <w:trHeight w:val="362"/>
        </w:trPr>
        <w:tc>
          <w:tcPr>
            <w:tcW w:w="1701" w:type="dxa"/>
          </w:tcPr>
          <w:p w:rsidR="003B4E3D" w:rsidRDefault="003B4E3D" w:rsidP="003B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3B4E3D" w:rsidRPr="003B4E3D" w:rsidRDefault="003B4E3D" w:rsidP="00433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E3D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(1 час)</w:t>
            </w:r>
          </w:p>
        </w:tc>
      </w:tr>
      <w:tr w:rsidR="003B4E3D" w:rsidTr="00433D0B">
        <w:tc>
          <w:tcPr>
            <w:tcW w:w="1701" w:type="dxa"/>
          </w:tcPr>
          <w:p w:rsidR="003B4E3D" w:rsidRDefault="003B4E3D" w:rsidP="003B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15" w:type="dxa"/>
          </w:tcPr>
          <w:p w:rsidR="003B4E3D" w:rsidRDefault="003B4E3D" w:rsidP="00433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парков в жизни человека.</w:t>
            </w:r>
          </w:p>
        </w:tc>
      </w:tr>
      <w:tr w:rsidR="003B4E3D" w:rsidTr="00433D0B">
        <w:tc>
          <w:tcPr>
            <w:tcW w:w="1701" w:type="dxa"/>
          </w:tcPr>
          <w:p w:rsidR="003B4E3D" w:rsidRDefault="003B4E3D" w:rsidP="003B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3B4E3D" w:rsidRPr="003B4E3D" w:rsidRDefault="00AF236E" w:rsidP="00433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Садово-парковое искусство (7</w:t>
            </w:r>
            <w:r w:rsidR="003B4E3D" w:rsidRPr="003B4E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3B4E3D" w:rsidTr="00433D0B">
        <w:trPr>
          <w:trHeight w:val="70"/>
        </w:trPr>
        <w:tc>
          <w:tcPr>
            <w:tcW w:w="1701" w:type="dxa"/>
          </w:tcPr>
          <w:p w:rsidR="003B4E3D" w:rsidRDefault="003B4E3D" w:rsidP="003B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15" w:type="dxa"/>
          </w:tcPr>
          <w:p w:rsidR="003B4E3D" w:rsidRDefault="00F730A6" w:rsidP="00433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Садово-парковое</w:t>
            </w:r>
            <w:r w:rsidR="003B4E3D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</w:t>
            </w:r>
          </w:p>
        </w:tc>
      </w:tr>
      <w:tr w:rsidR="003B4E3D" w:rsidTr="00433D0B">
        <w:tc>
          <w:tcPr>
            <w:tcW w:w="1701" w:type="dxa"/>
          </w:tcPr>
          <w:p w:rsidR="003B4E3D" w:rsidRDefault="00433D0B" w:rsidP="003B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15" w:type="dxa"/>
          </w:tcPr>
          <w:p w:rsidR="003B4E3D" w:rsidRDefault="003B4E3D" w:rsidP="00433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  <w:r>
              <w:t xml:space="preserve"> </w:t>
            </w:r>
            <w:r w:rsidR="00F730A6">
              <w:rPr>
                <w:rFonts w:ascii="Times New Roman" w:hAnsi="Times New Roman" w:cs="Times New Roman"/>
                <w:sz w:val="28"/>
                <w:szCs w:val="28"/>
              </w:rPr>
              <w:t>садово-паркового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искусства с науками.</w:t>
            </w:r>
          </w:p>
        </w:tc>
      </w:tr>
      <w:tr w:rsidR="003B4E3D" w:rsidTr="00433D0B">
        <w:tc>
          <w:tcPr>
            <w:tcW w:w="1701" w:type="dxa"/>
          </w:tcPr>
          <w:p w:rsidR="003B4E3D" w:rsidRDefault="00433D0B" w:rsidP="003B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15" w:type="dxa"/>
          </w:tcPr>
          <w:p w:rsidR="003B4E3D" w:rsidRDefault="00F730A6" w:rsidP="00433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E3D">
              <w:rPr>
                <w:rFonts w:ascii="Times New Roman" w:hAnsi="Times New Roman" w:cs="Times New Roman"/>
                <w:sz w:val="28"/>
                <w:szCs w:val="28"/>
              </w:rPr>
              <w:t>Садово-парковое</w:t>
            </w:r>
            <w:r w:rsidR="003B4E3D" w:rsidRPr="003B4E3D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</w:t>
            </w:r>
            <w:r w:rsidR="003B4E3D">
              <w:rPr>
                <w:rFonts w:ascii="Times New Roman" w:hAnsi="Times New Roman" w:cs="Times New Roman"/>
                <w:sz w:val="28"/>
                <w:szCs w:val="28"/>
              </w:rPr>
              <w:t xml:space="preserve">-основа ландшафтного </w:t>
            </w:r>
            <w:r w:rsidR="003B4E3D" w:rsidRPr="003B4E3D">
              <w:rPr>
                <w:rFonts w:ascii="Times New Roman" w:hAnsi="Times New Roman" w:cs="Times New Roman"/>
                <w:sz w:val="28"/>
                <w:szCs w:val="28"/>
              </w:rPr>
              <w:t>искусства</w:t>
            </w:r>
          </w:p>
        </w:tc>
      </w:tr>
      <w:tr w:rsidR="003B4E3D" w:rsidTr="00433D0B">
        <w:tc>
          <w:tcPr>
            <w:tcW w:w="1701" w:type="dxa"/>
          </w:tcPr>
          <w:p w:rsidR="003B4E3D" w:rsidRDefault="00433D0B" w:rsidP="003B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15" w:type="dxa"/>
          </w:tcPr>
          <w:p w:rsidR="003B4E3D" w:rsidRDefault="00F730A6" w:rsidP="00433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3B4E3D">
              <w:rPr>
                <w:rFonts w:ascii="Times New Roman" w:hAnsi="Times New Roman" w:cs="Times New Roman"/>
                <w:sz w:val="28"/>
                <w:szCs w:val="28"/>
              </w:rPr>
              <w:t xml:space="preserve"> « Выполнение описаний, зарисовок парка»</w:t>
            </w:r>
          </w:p>
        </w:tc>
      </w:tr>
      <w:tr w:rsidR="003B4E3D" w:rsidTr="00433D0B">
        <w:tc>
          <w:tcPr>
            <w:tcW w:w="1701" w:type="dxa"/>
          </w:tcPr>
          <w:p w:rsidR="003B4E3D" w:rsidRDefault="00433D0B" w:rsidP="003B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0915" w:type="dxa"/>
          </w:tcPr>
          <w:p w:rsidR="003B4E3D" w:rsidRDefault="00F730A6" w:rsidP="00433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E3D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3B4E3D">
              <w:rPr>
                <w:rFonts w:ascii="Times New Roman" w:hAnsi="Times New Roman" w:cs="Times New Roman"/>
                <w:sz w:val="28"/>
                <w:szCs w:val="28"/>
              </w:rPr>
              <w:t xml:space="preserve"> « Работа с литературой по садово-парковому искусству»</w:t>
            </w:r>
          </w:p>
        </w:tc>
      </w:tr>
      <w:tr w:rsidR="003B4E3D" w:rsidTr="00433D0B">
        <w:tc>
          <w:tcPr>
            <w:tcW w:w="1701" w:type="dxa"/>
          </w:tcPr>
          <w:p w:rsidR="003B4E3D" w:rsidRDefault="00433D0B" w:rsidP="003B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15" w:type="dxa"/>
          </w:tcPr>
          <w:p w:rsidR="003B4E3D" w:rsidRDefault="00F730A6" w:rsidP="00433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E3D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3B4E3D">
              <w:rPr>
                <w:rFonts w:ascii="Times New Roman" w:hAnsi="Times New Roman" w:cs="Times New Roman"/>
                <w:sz w:val="28"/>
                <w:szCs w:val="28"/>
              </w:rPr>
              <w:t xml:space="preserve"> « Образцы садово-паркового искусства»</w:t>
            </w:r>
          </w:p>
        </w:tc>
      </w:tr>
      <w:tr w:rsidR="00AF236E" w:rsidTr="00433D0B">
        <w:tc>
          <w:tcPr>
            <w:tcW w:w="1701" w:type="dxa"/>
          </w:tcPr>
          <w:p w:rsidR="00AF236E" w:rsidRDefault="00AF236E" w:rsidP="003B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15" w:type="dxa"/>
          </w:tcPr>
          <w:p w:rsidR="00AF236E" w:rsidRPr="003B4E3D" w:rsidRDefault="00F730A6" w:rsidP="00433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36E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AF236E" w:rsidRPr="00AF236E">
              <w:rPr>
                <w:rFonts w:ascii="Times New Roman" w:hAnsi="Times New Roman" w:cs="Times New Roman"/>
                <w:sz w:val="28"/>
                <w:szCs w:val="28"/>
              </w:rPr>
              <w:t xml:space="preserve"> « Образцы садово-паркового искусства»</w:t>
            </w:r>
          </w:p>
        </w:tc>
      </w:tr>
      <w:tr w:rsidR="003B4E3D" w:rsidTr="00433D0B">
        <w:tc>
          <w:tcPr>
            <w:tcW w:w="1701" w:type="dxa"/>
          </w:tcPr>
          <w:p w:rsidR="003B4E3D" w:rsidRDefault="003B4E3D" w:rsidP="003B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3B4E3D" w:rsidRPr="00433D0B" w:rsidRDefault="003B4E3D" w:rsidP="00433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D0B">
              <w:rPr>
                <w:rFonts w:ascii="Times New Roman" w:hAnsi="Times New Roman" w:cs="Times New Roman"/>
                <w:b/>
                <w:sz w:val="28"/>
                <w:szCs w:val="28"/>
              </w:rPr>
              <w:t>Природа парка (4 часа)</w:t>
            </w:r>
          </w:p>
        </w:tc>
      </w:tr>
      <w:tr w:rsidR="003B4E3D" w:rsidTr="00433D0B">
        <w:tc>
          <w:tcPr>
            <w:tcW w:w="1701" w:type="dxa"/>
          </w:tcPr>
          <w:p w:rsidR="003B4E3D" w:rsidRDefault="003B4E3D" w:rsidP="003B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15" w:type="dxa"/>
          </w:tcPr>
          <w:p w:rsidR="003B4E3D" w:rsidRDefault="003B4E3D" w:rsidP="00433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Парковый ландшафт как разновидность природного или культурного ландшафта.</w:t>
            </w:r>
          </w:p>
        </w:tc>
      </w:tr>
      <w:tr w:rsidR="003B4E3D" w:rsidTr="00433D0B">
        <w:tc>
          <w:tcPr>
            <w:tcW w:w="1701" w:type="dxa"/>
          </w:tcPr>
          <w:p w:rsidR="003B4E3D" w:rsidRDefault="003B4E3D" w:rsidP="003B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15" w:type="dxa"/>
          </w:tcPr>
          <w:p w:rsidR="003B4E3D" w:rsidRDefault="003B4E3D" w:rsidP="00433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 элементы парка</w:t>
            </w:r>
          </w:p>
        </w:tc>
      </w:tr>
      <w:tr w:rsidR="003B4E3D" w:rsidTr="00433D0B">
        <w:tc>
          <w:tcPr>
            <w:tcW w:w="1701" w:type="dxa"/>
          </w:tcPr>
          <w:p w:rsidR="003B4E3D" w:rsidRDefault="00433D0B" w:rsidP="003B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15" w:type="dxa"/>
          </w:tcPr>
          <w:p w:rsidR="003B4E3D" w:rsidRDefault="003B4E3D" w:rsidP="00433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Фотографирование, зарисовка парковых пейзажей»</w:t>
            </w:r>
          </w:p>
        </w:tc>
      </w:tr>
      <w:tr w:rsidR="003B4E3D" w:rsidTr="00433D0B">
        <w:tc>
          <w:tcPr>
            <w:tcW w:w="1701" w:type="dxa"/>
          </w:tcPr>
          <w:p w:rsidR="003B4E3D" w:rsidRDefault="00433D0B" w:rsidP="003B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15" w:type="dxa"/>
          </w:tcPr>
          <w:p w:rsidR="003B4E3D" w:rsidRDefault="003B4E3D" w:rsidP="00433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Сбор природного </w:t>
            </w:r>
            <w:r w:rsidR="00E347E9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 для поделок»</w:t>
            </w:r>
          </w:p>
        </w:tc>
      </w:tr>
      <w:tr w:rsidR="003B4E3D" w:rsidTr="00433D0B">
        <w:tc>
          <w:tcPr>
            <w:tcW w:w="1701" w:type="dxa"/>
          </w:tcPr>
          <w:p w:rsidR="003B4E3D" w:rsidRDefault="003B4E3D" w:rsidP="003B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3B4E3D" w:rsidRPr="00433D0B" w:rsidRDefault="00433D0B" w:rsidP="00433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D0B">
              <w:rPr>
                <w:rFonts w:ascii="Times New Roman" w:hAnsi="Times New Roman" w:cs="Times New Roman"/>
                <w:b/>
                <w:sz w:val="28"/>
                <w:szCs w:val="28"/>
              </w:rPr>
              <w:t>Истори</w:t>
            </w:r>
            <w:r w:rsidR="00AF23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</w:t>
            </w:r>
            <w:r w:rsidR="00F730A6">
              <w:rPr>
                <w:rFonts w:ascii="Times New Roman" w:hAnsi="Times New Roman" w:cs="Times New Roman"/>
                <w:b/>
                <w:sz w:val="28"/>
                <w:szCs w:val="28"/>
              </w:rPr>
              <w:t>садово-паркового</w:t>
            </w:r>
            <w:r w:rsidR="00AF23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искусства (5</w:t>
            </w:r>
            <w:r w:rsidRPr="00433D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часа)</w:t>
            </w:r>
          </w:p>
        </w:tc>
      </w:tr>
      <w:tr w:rsidR="00433D0B" w:rsidTr="00433D0B">
        <w:tc>
          <w:tcPr>
            <w:tcW w:w="1701" w:type="dxa"/>
          </w:tcPr>
          <w:p w:rsidR="00433D0B" w:rsidRDefault="00433D0B" w:rsidP="003B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15" w:type="dxa"/>
          </w:tcPr>
          <w:p w:rsidR="00433D0B" w:rsidRDefault="00433D0B" w:rsidP="00551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Зарождение и искусство создания садов в древних цивилизациях.</w:t>
            </w:r>
          </w:p>
        </w:tc>
      </w:tr>
      <w:tr w:rsidR="00433D0B" w:rsidTr="00433D0B">
        <w:tc>
          <w:tcPr>
            <w:tcW w:w="1701" w:type="dxa"/>
          </w:tcPr>
          <w:p w:rsidR="00433D0B" w:rsidRDefault="00433D0B" w:rsidP="003B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15" w:type="dxa"/>
          </w:tcPr>
          <w:p w:rsidR="00433D0B" w:rsidRDefault="00433D0B" w:rsidP="00551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Парки Европы.</w:t>
            </w:r>
          </w:p>
        </w:tc>
      </w:tr>
      <w:tr w:rsidR="00433D0B" w:rsidTr="00433D0B">
        <w:tc>
          <w:tcPr>
            <w:tcW w:w="1701" w:type="dxa"/>
          </w:tcPr>
          <w:p w:rsidR="00433D0B" w:rsidRDefault="00433D0B" w:rsidP="003B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15" w:type="dxa"/>
          </w:tcPr>
          <w:p w:rsidR="00433D0B" w:rsidRDefault="00F730A6" w:rsidP="00551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433D0B">
              <w:rPr>
                <w:rFonts w:ascii="Times New Roman" w:hAnsi="Times New Roman" w:cs="Times New Roman"/>
                <w:sz w:val="28"/>
                <w:szCs w:val="28"/>
              </w:rPr>
              <w:t xml:space="preserve"> « Написание рассказа «Сад камней», « Сады Семирамиды».</w:t>
            </w:r>
          </w:p>
        </w:tc>
      </w:tr>
      <w:tr w:rsidR="00433D0B" w:rsidTr="00433D0B">
        <w:tc>
          <w:tcPr>
            <w:tcW w:w="1701" w:type="dxa"/>
          </w:tcPr>
          <w:p w:rsidR="00433D0B" w:rsidRDefault="00433D0B" w:rsidP="003B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15" w:type="dxa"/>
          </w:tcPr>
          <w:p w:rsidR="00433D0B" w:rsidRDefault="00F730A6" w:rsidP="00551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433D0B">
              <w:rPr>
                <w:rFonts w:ascii="Times New Roman" w:hAnsi="Times New Roman" w:cs="Times New Roman"/>
                <w:sz w:val="28"/>
                <w:szCs w:val="28"/>
              </w:rPr>
              <w:t xml:space="preserve"> « Прос</w:t>
            </w:r>
            <w:r w:rsidR="00E347E9">
              <w:rPr>
                <w:rFonts w:ascii="Times New Roman" w:hAnsi="Times New Roman" w:cs="Times New Roman"/>
                <w:sz w:val="28"/>
                <w:szCs w:val="28"/>
              </w:rPr>
              <w:t>мотр фотографий, карти</w:t>
            </w:r>
            <w:proofErr w:type="gramStart"/>
            <w:r w:rsidR="00E347E9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="00E347E9">
              <w:rPr>
                <w:rFonts w:ascii="Times New Roman" w:hAnsi="Times New Roman" w:cs="Times New Roman"/>
                <w:sz w:val="28"/>
                <w:szCs w:val="28"/>
              </w:rPr>
              <w:t xml:space="preserve"> высших образцов </w:t>
            </w:r>
            <w:r w:rsidR="00433D0B">
              <w:rPr>
                <w:rFonts w:ascii="Times New Roman" w:hAnsi="Times New Roman" w:cs="Times New Roman"/>
                <w:sz w:val="28"/>
                <w:szCs w:val="28"/>
              </w:rPr>
              <w:t>садового искусства».</w:t>
            </w:r>
          </w:p>
        </w:tc>
      </w:tr>
      <w:tr w:rsidR="00AF236E" w:rsidTr="00433D0B">
        <w:tc>
          <w:tcPr>
            <w:tcW w:w="1701" w:type="dxa"/>
          </w:tcPr>
          <w:p w:rsidR="00AF236E" w:rsidRDefault="00AF236E" w:rsidP="003B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15" w:type="dxa"/>
          </w:tcPr>
          <w:p w:rsidR="00AF236E" w:rsidRDefault="00F730A6" w:rsidP="00551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36E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AF236E" w:rsidRPr="00AF236E">
              <w:rPr>
                <w:rFonts w:ascii="Times New Roman" w:hAnsi="Times New Roman" w:cs="Times New Roman"/>
                <w:sz w:val="28"/>
                <w:szCs w:val="28"/>
              </w:rPr>
              <w:t xml:space="preserve"> « Просмотр фотографий, карти</w:t>
            </w:r>
            <w:proofErr w:type="gramStart"/>
            <w:r w:rsidR="00AF236E" w:rsidRPr="00AF236E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="00AF236E" w:rsidRPr="00AF236E">
              <w:rPr>
                <w:rFonts w:ascii="Times New Roman" w:hAnsi="Times New Roman" w:cs="Times New Roman"/>
                <w:sz w:val="28"/>
                <w:szCs w:val="28"/>
              </w:rPr>
              <w:t xml:space="preserve"> высших образцов садового искусства».</w:t>
            </w:r>
          </w:p>
        </w:tc>
      </w:tr>
      <w:tr w:rsidR="00433D0B" w:rsidTr="00433D0B">
        <w:tc>
          <w:tcPr>
            <w:tcW w:w="1701" w:type="dxa"/>
          </w:tcPr>
          <w:p w:rsidR="00433D0B" w:rsidRDefault="00433D0B" w:rsidP="003B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433D0B" w:rsidRPr="00433D0B" w:rsidRDefault="00433D0B" w:rsidP="003B4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D0B">
              <w:rPr>
                <w:rFonts w:ascii="Times New Roman" w:hAnsi="Times New Roman" w:cs="Times New Roman"/>
                <w:b/>
                <w:sz w:val="28"/>
                <w:szCs w:val="28"/>
              </w:rPr>
              <w:t>Зимний парк (6 часов)</w:t>
            </w:r>
          </w:p>
        </w:tc>
      </w:tr>
      <w:tr w:rsidR="00433D0B" w:rsidTr="00433D0B">
        <w:tc>
          <w:tcPr>
            <w:tcW w:w="1701" w:type="dxa"/>
          </w:tcPr>
          <w:p w:rsidR="00433D0B" w:rsidRDefault="00433D0B" w:rsidP="003B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15" w:type="dxa"/>
          </w:tcPr>
          <w:p w:rsidR="00433D0B" w:rsidRDefault="00433D0B" w:rsidP="00433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Эколого - эстетическая характеристика зимнего парка</w:t>
            </w:r>
            <w:r w:rsidR="00E34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3D0B" w:rsidTr="00433D0B">
        <w:tc>
          <w:tcPr>
            <w:tcW w:w="1701" w:type="dxa"/>
          </w:tcPr>
          <w:p w:rsidR="00433D0B" w:rsidRDefault="00433D0B" w:rsidP="003B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15" w:type="dxa"/>
          </w:tcPr>
          <w:p w:rsidR="00433D0B" w:rsidRDefault="00433D0B" w:rsidP="00433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снежного покрова.</w:t>
            </w:r>
          </w:p>
        </w:tc>
      </w:tr>
      <w:tr w:rsidR="00433D0B" w:rsidTr="00433D0B">
        <w:tc>
          <w:tcPr>
            <w:tcW w:w="1701" w:type="dxa"/>
          </w:tcPr>
          <w:p w:rsidR="00433D0B" w:rsidRDefault="00433D0B" w:rsidP="003B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15" w:type="dxa"/>
          </w:tcPr>
          <w:p w:rsidR="00433D0B" w:rsidRDefault="00433D0B" w:rsidP="00433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следов зверей и птиц.</w:t>
            </w:r>
          </w:p>
        </w:tc>
      </w:tr>
      <w:tr w:rsidR="00433D0B" w:rsidTr="00433D0B">
        <w:tc>
          <w:tcPr>
            <w:tcW w:w="1701" w:type="dxa"/>
          </w:tcPr>
          <w:p w:rsidR="00433D0B" w:rsidRDefault="00433D0B" w:rsidP="003B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15" w:type="dxa"/>
          </w:tcPr>
          <w:p w:rsidR="00433D0B" w:rsidRDefault="00F730A6" w:rsidP="00433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551813">
              <w:rPr>
                <w:rFonts w:ascii="Times New Roman" w:hAnsi="Times New Roman" w:cs="Times New Roman"/>
                <w:sz w:val="28"/>
                <w:szCs w:val="28"/>
              </w:rPr>
              <w:t xml:space="preserve"> « З</w:t>
            </w:r>
            <w:r w:rsidR="00433D0B">
              <w:rPr>
                <w:rFonts w:ascii="Times New Roman" w:hAnsi="Times New Roman" w:cs="Times New Roman"/>
                <w:sz w:val="28"/>
                <w:szCs w:val="28"/>
              </w:rPr>
              <w:t>арисовка пейзажей зимнего парка»</w:t>
            </w:r>
          </w:p>
        </w:tc>
      </w:tr>
      <w:tr w:rsidR="00433D0B" w:rsidTr="00433D0B">
        <w:tc>
          <w:tcPr>
            <w:tcW w:w="1701" w:type="dxa"/>
          </w:tcPr>
          <w:p w:rsidR="00433D0B" w:rsidRDefault="00433D0B" w:rsidP="003B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15" w:type="dxa"/>
          </w:tcPr>
          <w:p w:rsidR="00433D0B" w:rsidRDefault="00F730A6" w:rsidP="00433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433D0B">
              <w:rPr>
                <w:rFonts w:ascii="Times New Roman" w:hAnsi="Times New Roman" w:cs="Times New Roman"/>
                <w:sz w:val="28"/>
                <w:szCs w:val="28"/>
              </w:rPr>
              <w:t xml:space="preserve"> «Составление гербария вечнозелёных растений»</w:t>
            </w:r>
          </w:p>
        </w:tc>
      </w:tr>
      <w:tr w:rsidR="00433D0B" w:rsidTr="00433D0B">
        <w:tc>
          <w:tcPr>
            <w:tcW w:w="1701" w:type="dxa"/>
          </w:tcPr>
          <w:p w:rsidR="00433D0B" w:rsidRDefault="00433D0B" w:rsidP="003B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15" w:type="dxa"/>
          </w:tcPr>
          <w:p w:rsidR="00433D0B" w:rsidRDefault="00F730A6" w:rsidP="00433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433D0B">
              <w:rPr>
                <w:rFonts w:ascii="Times New Roman" w:hAnsi="Times New Roman" w:cs="Times New Roman"/>
                <w:sz w:val="28"/>
                <w:szCs w:val="28"/>
              </w:rPr>
              <w:t xml:space="preserve"> « Проведение простейших измерений загрязнённости снежного покрова»</w:t>
            </w:r>
          </w:p>
        </w:tc>
      </w:tr>
      <w:tr w:rsidR="00433D0B" w:rsidTr="00433D0B">
        <w:tc>
          <w:tcPr>
            <w:tcW w:w="1701" w:type="dxa"/>
          </w:tcPr>
          <w:p w:rsidR="00433D0B" w:rsidRDefault="00433D0B" w:rsidP="003B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433D0B" w:rsidRPr="00433D0B" w:rsidRDefault="00433D0B" w:rsidP="003B4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D0B">
              <w:rPr>
                <w:rFonts w:ascii="Times New Roman" w:hAnsi="Times New Roman" w:cs="Times New Roman"/>
                <w:b/>
                <w:sz w:val="28"/>
                <w:szCs w:val="28"/>
              </w:rPr>
              <w:t>Весенний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арк (8час</w:t>
            </w:r>
            <w:r w:rsidRPr="00433D0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33D0B" w:rsidTr="00433D0B">
        <w:tc>
          <w:tcPr>
            <w:tcW w:w="1701" w:type="dxa"/>
          </w:tcPr>
          <w:p w:rsidR="00433D0B" w:rsidRDefault="00433D0B" w:rsidP="003B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15" w:type="dxa"/>
          </w:tcPr>
          <w:p w:rsidR="00433D0B" w:rsidRDefault="00433D0B" w:rsidP="00433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D0B">
              <w:rPr>
                <w:rFonts w:ascii="Times New Roman" w:hAnsi="Times New Roman" w:cs="Times New Roman"/>
                <w:sz w:val="28"/>
                <w:szCs w:val="28"/>
              </w:rPr>
              <w:t>Эколого - эстетическая характеристика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весеннего парка.</w:t>
            </w:r>
          </w:p>
        </w:tc>
      </w:tr>
      <w:tr w:rsidR="00433D0B" w:rsidTr="00433D0B">
        <w:tc>
          <w:tcPr>
            <w:tcW w:w="1701" w:type="dxa"/>
          </w:tcPr>
          <w:p w:rsidR="00433D0B" w:rsidRDefault="00433D0B" w:rsidP="003B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15" w:type="dxa"/>
          </w:tcPr>
          <w:p w:rsidR="00433D0B" w:rsidRPr="00433D0B" w:rsidRDefault="00F730A6" w:rsidP="00433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433D0B">
              <w:rPr>
                <w:rFonts w:ascii="Times New Roman" w:hAnsi="Times New Roman" w:cs="Times New Roman"/>
                <w:sz w:val="28"/>
                <w:szCs w:val="28"/>
              </w:rPr>
              <w:t xml:space="preserve"> « Фенологические наблюдения»</w:t>
            </w:r>
          </w:p>
        </w:tc>
      </w:tr>
      <w:tr w:rsidR="00433D0B" w:rsidTr="00433D0B">
        <w:tc>
          <w:tcPr>
            <w:tcW w:w="1701" w:type="dxa"/>
          </w:tcPr>
          <w:p w:rsidR="00433D0B" w:rsidRDefault="00433D0B" w:rsidP="003B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15" w:type="dxa"/>
          </w:tcPr>
          <w:p w:rsidR="00433D0B" w:rsidRPr="00433D0B" w:rsidRDefault="00F730A6" w:rsidP="00433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D0B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433D0B">
              <w:rPr>
                <w:rFonts w:ascii="Times New Roman" w:hAnsi="Times New Roman" w:cs="Times New Roman"/>
                <w:sz w:val="28"/>
                <w:szCs w:val="28"/>
              </w:rPr>
              <w:t xml:space="preserve"> «Уборка парка»</w:t>
            </w:r>
          </w:p>
        </w:tc>
      </w:tr>
      <w:tr w:rsidR="00433D0B" w:rsidTr="00433D0B">
        <w:tc>
          <w:tcPr>
            <w:tcW w:w="1701" w:type="dxa"/>
          </w:tcPr>
          <w:p w:rsidR="00433D0B" w:rsidRDefault="00433D0B" w:rsidP="003B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15" w:type="dxa"/>
          </w:tcPr>
          <w:p w:rsidR="00433D0B" w:rsidRPr="00433D0B" w:rsidRDefault="00F730A6" w:rsidP="00433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D0B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433D0B" w:rsidRPr="00433D0B">
              <w:rPr>
                <w:rFonts w:ascii="Times New Roman" w:hAnsi="Times New Roman" w:cs="Times New Roman"/>
                <w:sz w:val="28"/>
                <w:szCs w:val="28"/>
              </w:rPr>
              <w:t xml:space="preserve"> «Уборка парка</w:t>
            </w:r>
          </w:p>
        </w:tc>
      </w:tr>
      <w:tr w:rsidR="00433D0B" w:rsidTr="00433D0B">
        <w:tc>
          <w:tcPr>
            <w:tcW w:w="1701" w:type="dxa"/>
          </w:tcPr>
          <w:p w:rsidR="00433D0B" w:rsidRDefault="00433D0B" w:rsidP="003B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15" w:type="dxa"/>
          </w:tcPr>
          <w:p w:rsidR="00433D0B" w:rsidRPr="00433D0B" w:rsidRDefault="00F730A6" w:rsidP="00433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D0B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433D0B">
              <w:rPr>
                <w:rFonts w:ascii="Times New Roman" w:hAnsi="Times New Roman" w:cs="Times New Roman"/>
                <w:sz w:val="28"/>
                <w:szCs w:val="28"/>
              </w:rPr>
              <w:t xml:space="preserve"> « Озеленение парка»</w:t>
            </w:r>
          </w:p>
        </w:tc>
      </w:tr>
      <w:tr w:rsidR="00433D0B" w:rsidTr="00433D0B">
        <w:tc>
          <w:tcPr>
            <w:tcW w:w="1701" w:type="dxa"/>
          </w:tcPr>
          <w:p w:rsidR="00433D0B" w:rsidRDefault="00433D0B" w:rsidP="003B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15" w:type="dxa"/>
          </w:tcPr>
          <w:p w:rsidR="00433D0B" w:rsidRPr="00433D0B" w:rsidRDefault="00F730A6" w:rsidP="00433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433D0B">
              <w:rPr>
                <w:rFonts w:ascii="Times New Roman" w:hAnsi="Times New Roman" w:cs="Times New Roman"/>
                <w:sz w:val="28"/>
                <w:szCs w:val="28"/>
              </w:rPr>
              <w:t xml:space="preserve"> « Цветочное оформление парка»</w:t>
            </w:r>
          </w:p>
        </w:tc>
      </w:tr>
      <w:tr w:rsidR="00433D0B" w:rsidTr="00433D0B">
        <w:tc>
          <w:tcPr>
            <w:tcW w:w="1701" w:type="dxa"/>
          </w:tcPr>
          <w:p w:rsidR="00433D0B" w:rsidRDefault="00433D0B" w:rsidP="003B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15" w:type="dxa"/>
          </w:tcPr>
          <w:p w:rsidR="00433D0B" w:rsidRDefault="00F730A6" w:rsidP="00433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D0B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433D0B" w:rsidRPr="00433D0B">
              <w:rPr>
                <w:rFonts w:ascii="Times New Roman" w:hAnsi="Times New Roman" w:cs="Times New Roman"/>
                <w:sz w:val="28"/>
                <w:szCs w:val="28"/>
              </w:rPr>
              <w:t xml:space="preserve"> « Цветочное оформление парка»</w:t>
            </w:r>
          </w:p>
        </w:tc>
      </w:tr>
      <w:tr w:rsidR="00433D0B" w:rsidTr="00433D0B">
        <w:tc>
          <w:tcPr>
            <w:tcW w:w="1701" w:type="dxa"/>
          </w:tcPr>
          <w:p w:rsidR="00433D0B" w:rsidRDefault="00433D0B" w:rsidP="003B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15" w:type="dxa"/>
          </w:tcPr>
          <w:p w:rsidR="00433D0B" w:rsidRPr="00433D0B" w:rsidRDefault="00433D0B" w:rsidP="00433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учащихся</w:t>
            </w:r>
          </w:p>
        </w:tc>
      </w:tr>
      <w:tr w:rsidR="00433D0B" w:rsidTr="00433D0B">
        <w:tc>
          <w:tcPr>
            <w:tcW w:w="1701" w:type="dxa"/>
          </w:tcPr>
          <w:p w:rsidR="00433D0B" w:rsidRDefault="00433D0B" w:rsidP="003B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433D0B" w:rsidRPr="00433D0B" w:rsidRDefault="00433D0B" w:rsidP="003B4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D0B">
              <w:rPr>
                <w:rFonts w:ascii="Times New Roman" w:hAnsi="Times New Roman" w:cs="Times New Roman"/>
                <w:b/>
                <w:sz w:val="28"/>
                <w:szCs w:val="28"/>
              </w:rPr>
              <w:t>Парк 21 века (4 часа)</w:t>
            </w:r>
          </w:p>
        </w:tc>
      </w:tr>
      <w:tr w:rsidR="00433D0B" w:rsidTr="00433D0B">
        <w:tc>
          <w:tcPr>
            <w:tcW w:w="1701" w:type="dxa"/>
          </w:tcPr>
          <w:p w:rsidR="00433D0B" w:rsidRDefault="00433D0B" w:rsidP="003B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15" w:type="dxa"/>
          </w:tcPr>
          <w:p w:rsidR="00433D0B" w:rsidRDefault="00433D0B" w:rsidP="00433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парка будущего</w:t>
            </w:r>
          </w:p>
        </w:tc>
      </w:tr>
      <w:tr w:rsidR="00433D0B" w:rsidTr="00433D0B">
        <w:tc>
          <w:tcPr>
            <w:tcW w:w="1701" w:type="dxa"/>
          </w:tcPr>
          <w:p w:rsidR="00433D0B" w:rsidRDefault="00433D0B" w:rsidP="003B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15" w:type="dxa"/>
          </w:tcPr>
          <w:p w:rsidR="00433D0B" w:rsidRDefault="00F730A6" w:rsidP="00433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433D0B">
              <w:rPr>
                <w:rFonts w:ascii="Times New Roman" w:hAnsi="Times New Roman" w:cs="Times New Roman"/>
                <w:sz w:val="28"/>
                <w:szCs w:val="28"/>
              </w:rPr>
              <w:t xml:space="preserve"> « Выполнение зарисовок участка парка»</w:t>
            </w:r>
          </w:p>
        </w:tc>
      </w:tr>
      <w:tr w:rsidR="00433D0B" w:rsidTr="00433D0B">
        <w:tc>
          <w:tcPr>
            <w:tcW w:w="1701" w:type="dxa"/>
          </w:tcPr>
          <w:p w:rsidR="00433D0B" w:rsidRDefault="00433D0B" w:rsidP="003B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15" w:type="dxa"/>
          </w:tcPr>
          <w:p w:rsidR="00433D0B" w:rsidRDefault="00F730A6" w:rsidP="00433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433D0B">
              <w:rPr>
                <w:rFonts w:ascii="Times New Roman" w:hAnsi="Times New Roman" w:cs="Times New Roman"/>
                <w:sz w:val="28"/>
                <w:szCs w:val="28"/>
              </w:rPr>
              <w:t xml:space="preserve"> « Выполнение из пластилина малых форм архитектуры  и скульптуры»</w:t>
            </w:r>
          </w:p>
        </w:tc>
      </w:tr>
      <w:tr w:rsidR="00433D0B" w:rsidTr="00433D0B">
        <w:tc>
          <w:tcPr>
            <w:tcW w:w="1701" w:type="dxa"/>
          </w:tcPr>
          <w:p w:rsidR="00433D0B" w:rsidRDefault="00433D0B" w:rsidP="003B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15" w:type="dxa"/>
          </w:tcPr>
          <w:p w:rsidR="00433D0B" w:rsidRDefault="00F730A6" w:rsidP="00433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D0B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433D0B" w:rsidRPr="00433D0B">
              <w:rPr>
                <w:rFonts w:ascii="Times New Roman" w:hAnsi="Times New Roman" w:cs="Times New Roman"/>
                <w:sz w:val="28"/>
                <w:szCs w:val="28"/>
              </w:rPr>
              <w:t xml:space="preserve"> « Выполнение из пластилина малых форм архитектуры  и скульптуры»</w:t>
            </w:r>
          </w:p>
        </w:tc>
      </w:tr>
      <w:tr w:rsidR="00433D0B" w:rsidTr="00433D0B">
        <w:trPr>
          <w:trHeight w:val="405"/>
        </w:trPr>
        <w:tc>
          <w:tcPr>
            <w:tcW w:w="1701" w:type="dxa"/>
          </w:tcPr>
          <w:p w:rsidR="00433D0B" w:rsidRDefault="00433D0B" w:rsidP="003B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433D0B" w:rsidRPr="00433D0B" w:rsidRDefault="00433D0B" w:rsidP="00433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D0B">
              <w:rPr>
                <w:rFonts w:ascii="Times New Roman" w:hAnsi="Times New Roman" w:cs="Times New Roman"/>
                <w:b/>
                <w:sz w:val="28"/>
                <w:szCs w:val="28"/>
              </w:rPr>
              <w:t>Итого: 35 часов</w:t>
            </w:r>
          </w:p>
        </w:tc>
      </w:tr>
    </w:tbl>
    <w:p w:rsidR="003B4E3D" w:rsidRDefault="003B4E3D" w:rsidP="003B4E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36E" w:rsidRPr="00AF236E" w:rsidRDefault="00AF236E" w:rsidP="003B4E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36E" w:rsidRPr="00AF236E" w:rsidRDefault="00AF236E" w:rsidP="00AF236E">
      <w:pPr>
        <w:rPr>
          <w:rFonts w:ascii="Times New Roman" w:hAnsi="Times New Roman" w:cs="Times New Roman"/>
          <w:b/>
          <w:sz w:val="28"/>
          <w:szCs w:val="28"/>
        </w:rPr>
      </w:pPr>
      <w:r w:rsidRPr="00AF236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AF236E" w:rsidRDefault="00AF236E" w:rsidP="00AF236E">
      <w:pPr>
        <w:rPr>
          <w:rFonts w:ascii="Times New Roman" w:hAnsi="Times New Roman" w:cs="Times New Roman"/>
          <w:sz w:val="28"/>
          <w:szCs w:val="28"/>
        </w:rPr>
      </w:pPr>
      <w:r w:rsidRPr="00AF236E">
        <w:rPr>
          <w:rFonts w:ascii="Times New Roman" w:hAnsi="Times New Roman" w:cs="Times New Roman"/>
          <w:sz w:val="28"/>
          <w:szCs w:val="28"/>
        </w:rPr>
        <w:t>В. Я. Курбатов, Сады и парки, П., 1916;</w:t>
      </w:r>
    </w:p>
    <w:p w:rsidR="00AF236E" w:rsidRDefault="00AF236E" w:rsidP="00AF236E">
      <w:pPr>
        <w:rPr>
          <w:rFonts w:ascii="Times New Roman" w:hAnsi="Times New Roman" w:cs="Times New Roman"/>
          <w:sz w:val="28"/>
          <w:szCs w:val="28"/>
        </w:rPr>
      </w:pPr>
      <w:r w:rsidRPr="00AF236E">
        <w:rPr>
          <w:rFonts w:ascii="Times New Roman" w:hAnsi="Times New Roman" w:cs="Times New Roman"/>
          <w:sz w:val="28"/>
          <w:szCs w:val="28"/>
        </w:rPr>
        <w:t xml:space="preserve"> Т. Б. Дубяго, Русские регулярные сады и парки, Л., 1963;</w:t>
      </w:r>
    </w:p>
    <w:p w:rsidR="00AF236E" w:rsidRDefault="00AF236E" w:rsidP="00AF236E">
      <w:pPr>
        <w:rPr>
          <w:rFonts w:ascii="Times New Roman" w:hAnsi="Times New Roman" w:cs="Times New Roman"/>
          <w:sz w:val="28"/>
          <w:szCs w:val="28"/>
        </w:rPr>
      </w:pPr>
      <w:r w:rsidRPr="00AF236E">
        <w:rPr>
          <w:rFonts w:ascii="Times New Roman" w:hAnsi="Times New Roman" w:cs="Times New Roman"/>
          <w:sz w:val="28"/>
          <w:szCs w:val="28"/>
        </w:rPr>
        <w:t xml:space="preserve"> Ландшафтная архитектура, Сборник, М., 1963; </w:t>
      </w:r>
    </w:p>
    <w:p w:rsidR="00AF236E" w:rsidRDefault="00AF236E" w:rsidP="00AF236E">
      <w:pPr>
        <w:rPr>
          <w:rFonts w:ascii="Times New Roman" w:hAnsi="Times New Roman" w:cs="Times New Roman"/>
          <w:sz w:val="28"/>
          <w:szCs w:val="28"/>
        </w:rPr>
      </w:pPr>
      <w:r w:rsidRPr="00AF236E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Курс ландшафтной </w:t>
      </w:r>
      <w:r w:rsidRPr="00AF236E">
        <w:rPr>
          <w:rFonts w:ascii="Times New Roman" w:hAnsi="Times New Roman" w:cs="Times New Roman"/>
          <w:sz w:val="28"/>
          <w:szCs w:val="28"/>
        </w:rPr>
        <w:t>архитектуры, М., 1964;</w:t>
      </w:r>
    </w:p>
    <w:p w:rsidR="00AF236E" w:rsidRDefault="00AF236E" w:rsidP="00AF236E">
      <w:pPr>
        <w:rPr>
          <w:rFonts w:ascii="Times New Roman" w:hAnsi="Times New Roman" w:cs="Times New Roman"/>
          <w:sz w:val="28"/>
          <w:szCs w:val="28"/>
        </w:rPr>
      </w:pPr>
      <w:r w:rsidRPr="00AF2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36E">
        <w:rPr>
          <w:rFonts w:ascii="Times New Roman" w:hAnsi="Times New Roman" w:cs="Times New Roman"/>
          <w:sz w:val="28"/>
          <w:szCs w:val="28"/>
        </w:rPr>
        <w:t>Саймондс</w:t>
      </w:r>
      <w:proofErr w:type="spellEnd"/>
      <w:r w:rsidRPr="00AF236E">
        <w:rPr>
          <w:rFonts w:ascii="Times New Roman" w:hAnsi="Times New Roman" w:cs="Times New Roman"/>
          <w:sz w:val="28"/>
          <w:szCs w:val="28"/>
        </w:rPr>
        <w:t xml:space="preserve"> Дж. О., Ландшафт и архитектура, перевод с английского, М., 1965; </w:t>
      </w:r>
    </w:p>
    <w:p w:rsidR="00AF236E" w:rsidRDefault="00AF236E" w:rsidP="00AF236E">
      <w:pPr>
        <w:rPr>
          <w:rFonts w:ascii="Times New Roman" w:hAnsi="Times New Roman" w:cs="Times New Roman"/>
          <w:sz w:val="28"/>
          <w:szCs w:val="28"/>
        </w:rPr>
      </w:pPr>
      <w:r w:rsidRPr="00AF236E">
        <w:rPr>
          <w:rFonts w:ascii="Times New Roman" w:hAnsi="Times New Roman" w:cs="Times New Roman"/>
          <w:sz w:val="28"/>
          <w:szCs w:val="28"/>
        </w:rPr>
        <w:t>Л. И. Рубцов, Проектирование садов и парков, 2 издание, М., 1973;</w:t>
      </w:r>
    </w:p>
    <w:p w:rsidR="00433D0B" w:rsidRPr="003B4E3D" w:rsidRDefault="00AF236E" w:rsidP="00AF236E">
      <w:pPr>
        <w:rPr>
          <w:rFonts w:ascii="Times New Roman" w:hAnsi="Times New Roman" w:cs="Times New Roman"/>
          <w:sz w:val="28"/>
          <w:szCs w:val="28"/>
        </w:rPr>
      </w:pPr>
      <w:r w:rsidRPr="00AF236E">
        <w:rPr>
          <w:rFonts w:ascii="Times New Roman" w:hAnsi="Times New Roman" w:cs="Times New Roman"/>
          <w:sz w:val="28"/>
          <w:szCs w:val="28"/>
        </w:rPr>
        <w:t xml:space="preserve"> Д. С. Лихачев, Поэзия садов, Л., 1962;</w:t>
      </w:r>
    </w:p>
    <w:sectPr w:rsidR="00433D0B" w:rsidRPr="003B4E3D" w:rsidSect="00E347E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4930"/>
    <w:rsid w:val="0013525E"/>
    <w:rsid w:val="001C0D53"/>
    <w:rsid w:val="00202E27"/>
    <w:rsid w:val="002F2042"/>
    <w:rsid w:val="003B4E3D"/>
    <w:rsid w:val="00433D0B"/>
    <w:rsid w:val="004E475B"/>
    <w:rsid w:val="005035F1"/>
    <w:rsid w:val="00504930"/>
    <w:rsid w:val="00551813"/>
    <w:rsid w:val="00720B5F"/>
    <w:rsid w:val="008E2E3E"/>
    <w:rsid w:val="00961FA4"/>
    <w:rsid w:val="009A48F9"/>
    <w:rsid w:val="00AF236E"/>
    <w:rsid w:val="00B84568"/>
    <w:rsid w:val="00BD6C81"/>
    <w:rsid w:val="00E347E9"/>
    <w:rsid w:val="00F7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3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2016-04-18T06:33:00Z</cp:lastPrinted>
  <dcterms:created xsi:type="dcterms:W3CDTF">2016-04-14T10:39:00Z</dcterms:created>
  <dcterms:modified xsi:type="dcterms:W3CDTF">2019-06-28T07:26:00Z</dcterms:modified>
</cp:coreProperties>
</file>